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3B625" w14:textId="44A8EF04" w:rsidR="0068341D" w:rsidRDefault="0068341D" w:rsidP="0068341D">
      <w:pPr>
        <w:spacing w:before="120" w:after="120" w:line="240" w:lineRule="auto"/>
        <w:rPr>
          <w:rFonts w:ascii="Times New Roman" w:eastAsia="Calibri" w:hAnsi="Times New Roman"/>
          <w:spacing w:val="0"/>
          <w:sz w:val="24"/>
          <w:highlight w:val="yellow"/>
        </w:rPr>
      </w:pPr>
      <w:bookmarkStart w:id="0" w:name="_Toc297816582"/>
      <w:bookmarkStart w:id="1" w:name="_Toc303173788"/>
      <w:bookmarkStart w:id="2" w:name="_Toc303262100"/>
      <w:bookmarkStart w:id="3" w:name="_Toc303262153"/>
      <w:bookmarkStart w:id="4" w:name="_Toc308558805"/>
      <w:bookmarkStart w:id="5" w:name="_Toc310834917"/>
      <w:bookmarkStart w:id="6" w:name="_Toc320205504"/>
      <w:bookmarkStart w:id="7" w:name="_Toc364614332"/>
    </w:p>
    <w:p w14:paraId="1FE64578" w14:textId="6003DE57" w:rsidR="00AC689F" w:rsidRDefault="00AC689F" w:rsidP="0068341D">
      <w:pPr>
        <w:spacing w:before="120" w:after="120" w:line="240" w:lineRule="auto"/>
        <w:rPr>
          <w:rFonts w:ascii="Times New Roman" w:eastAsia="Calibri" w:hAnsi="Times New Roman"/>
          <w:spacing w:val="0"/>
          <w:sz w:val="24"/>
          <w:highlight w:val="yellow"/>
        </w:rPr>
      </w:pPr>
    </w:p>
    <w:p w14:paraId="0F758FF7" w14:textId="2C20C0D6" w:rsidR="00AC689F" w:rsidRDefault="00AC689F" w:rsidP="0068341D">
      <w:pPr>
        <w:spacing w:before="120" w:after="120" w:line="240" w:lineRule="auto"/>
        <w:rPr>
          <w:rFonts w:ascii="Times New Roman" w:eastAsia="Calibri" w:hAnsi="Times New Roman"/>
          <w:spacing w:val="0"/>
          <w:sz w:val="24"/>
          <w:highlight w:val="yellow"/>
        </w:rPr>
      </w:pPr>
    </w:p>
    <w:p w14:paraId="7F929DDE" w14:textId="36BF3C78" w:rsidR="00AC689F" w:rsidRDefault="00AC689F" w:rsidP="0068341D">
      <w:pPr>
        <w:spacing w:before="120" w:after="120" w:line="240" w:lineRule="auto"/>
        <w:rPr>
          <w:rFonts w:ascii="Times New Roman" w:eastAsia="Calibri" w:hAnsi="Times New Roman"/>
          <w:spacing w:val="0"/>
          <w:sz w:val="24"/>
          <w:highlight w:val="yellow"/>
        </w:rPr>
      </w:pPr>
    </w:p>
    <w:p w14:paraId="617F93F2" w14:textId="765B8846" w:rsidR="00AC689F" w:rsidRDefault="00AC689F" w:rsidP="0068341D">
      <w:pPr>
        <w:spacing w:before="120" w:after="120" w:line="240" w:lineRule="auto"/>
        <w:rPr>
          <w:rFonts w:ascii="Times New Roman" w:eastAsia="Calibri" w:hAnsi="Times New Roman"/>
          <w:spacing w:val="0"/>
          <w:sz w:val="24"/>
          <w:highlight w:val="yellow"/>
        </w:rPr>
      </w:pPr>
    </w:p>
    <w:p w14:paraId="3087CBB5" w14:textId="649EB658" w:rsidR="00AC689F" w:rsidRDefault="00AC689F" w:rsidP="0068341D">
      <w:pPr>
        <w:spacing w:before="120" w:after="120" w:line="240" w:lineRule="auto"/>
        <w:rPr>
          <w:rFonts w:ascii="Times New Roman" w:eastAsia="Calibri" w:hAnsi="Times New Roman"/>
          <w:spacing w:val="0"/>
          <w:sz w:val="24"/>
          <w:highlight w:val="yellow"/>
        </w:rPr>
      </w:pPr>
    </w:p>
    <w:p w14:paraId="37C634C5" w14:textId="49E34B7F" w:rsidR="00AC689F" w:rsidRDefault="00AC689F" w:rsidP="0068341D">
      <w:pPr>
        <w:spacing w:before="120" w:after="120" w:line="240" w:lineRule="auto"/>
        <w:rPr>
          <w:rFonts w:ascii="Times New Roman" w:eastAsia="Calibri" w:hAnsi="Times New Roman"/>
          <w:spacing w:val="0"/>
          <w:sz w:val="24"/>
          <w:highlight w:val="yellow"/>
        </w:rPr>
      </w:pPr>
    </w:p>
    <w:p w14:paraId="2FD4307D" w14:textId="7A54EDB8" w:rsidR="00AC689F" w:rsidRDefault="00AC689F" w:rsidP="0068341D">
      <w:pPr>
        <w:spacing w:before="120" w:after="120" w:line="240" w:lineRule="auto"/>
        <w:rPr>
          <w:rFonts w:ascii="Times New Roman" w:eastAsia="Calibri" w:hAnsi="Times New Roman"/>
          <w:spacing w:val="0"/>
          <w:sz w:val="24"/>
          <w:highlight w:val="yellow"/>
        </w:rPr>
      </w:pPr>
    </w:p>
    <w:p w14:paraId="2730A288" w14:textId="0FD80A75" w:rsidR="00AC689F" w:rsidRDefault="00AC689F" w:rsidP="0068341D">
      <w:pPr>
        <w:spacing w:before="120" w:after="120" w:line="240" w:lineRule="auto"/>
        <w:rPr>
          <w:rFonts w:ascii="Times New Roman" w:eastAsia="Calibri" w:hAnsi="Times New Roman"/>
          <w:spacing w:val="0"/>
          <w:sz w:val="24"/>
          <w:highlight w:val="yellow"/>
        </w:rPr>
      </w:pPr>
    </w:p>
    <w:p w14:paraId="6E15F62E" w14:textId="77777777" w:rsidR="00AC689F" w:rsidRPr="00AC689F" w:rsidRDefault="00AC689F" w:rsidP="0068341D">
      <w:pPr>
        <w:spacing w:before="120" w:after="120" w:line="240" w:lineRule="auto"/>
        <w:rPr>
          <w:rFonts w:ascii="Times New Roman" w:eastAsia="Calibri" w:hAnsi="Times New Roman"/>
          <w:spacing w:val="0"/>
          <w:sz w:val="24"/>
          <w:highlight w:val="yellow"/>
        </w:rPr>
      </w:pPr>
    </w:p>
    <w:p w14:paraId="29AFA3A7" w14:textId="77777777" w:rsidR="0068341D" w:rsidRPr="00AC689F" w:rsidRDefault="0068341D" w:rsidP="0068341D">
      <w:pPr>
        <w:spacing w:before="120" w:after="120" w:line="240" w:lineRule="auto"/>
        <w:rPr>
          <w:rFonts w:ascii="Times New Roman" w:eastAsia="Calibri" w:hAnsi="Times New Roman"/>
          <w:spacing w:val="0"/>
          <w:sz w:val="24"/>
          <w:highlight w:val="yellow"/>
        </w:rPr>
      </w:pPr>
    </w:p>
    <w:p w14:paraId="5225FB09" w14:textId="77777777" w:rsidR="0068341D" w:rsidRPr="00AC689F" w:rsidRDefault="0068341D" w:rsidP="0068341D">
      <w:pPr>
        <w:tabs>
          <w:tab w:val="left" w:pos="3780"/>
        </w:tabs>
        <w:spacing w:before="120" w:after="120" w:line="240" w:lineRule="auto"/>
        <w:ind w:firstLine="0"/>
        <w:rPr>
          <w:rFonts w:ascii="Times New Roman" w:eastAsia="Calibri" w:hAnsi="Times New Roman"/>
          <w:spacing w:val="0"/>
          <w:sz w:val="24"/>
          <w:highlight w:val="yellow"/>
        </w:rPr>
      </w:pPr>
    </w:p>
    <w:tbl>
      <w:tblPr>
        <w:tblW w:w="9057" w:type="dxa"/>
        <w:tblInd w:w="-26" w:type="dxa"/>
        <w:tblLayout w:type="fixed"/>
        <w:tblCellMar>
          <w:left w:w="28" w:type="dxa"/>
          <w:right w:w="28" w:type="dxa"/>
        </w:tblCellMar>
        <w:tblLook w:val="0000" w:firstRow="0" w:lastRow="0" w:firstColumn="0" w:lastColumn="0" w:noHBand="0" w:noVBand="0"/>
      </w:tblPr>
      <w:tblGrid>
        <w:gridCol w:w="2254"/>
        <w:gridCol w:w="6803"/>
      </w:tblGrid>
      <w:tr w:rsidR="00AC689F" w:rsidRPr="00CF76E5" w14:paraId="18ACC04E" w14:textId="77777777" w:rsidTr="005508C6">
        <w:trPr>
          <w:cantSplit/>
          <w:trHeight w:val="2889"/>
        </w:trPr>
        <w:tc>
          <w:tcPr>
            <w:tcW w:w="2254" w:type="dxa"/>
          </w:tcPr>
          <w:p w14:paraId="1989A407" w14:textId="77777777" w:rsidR="00AC689F" w:rsidRPr="00CF76E5" w:rsidRDefault="00AC689F" w:rsidP="005508C6">
            <w:pPr>
              <w:ind w:left="-116" w:firstLine="116"/>
              <w:jc w:val="left"/>
              <w:rPr>
                <w:rFonts w:ascii="Times New Roman" w:eastAsiaTheme="majorEastAsia" w:hAnsi="Times New Roman"/>
                <w:spacing w:val="0"/>
                <w:sz w:val="24"/>
                <w:lang w:val="en-US" w:bidi="en-US"/>
              </w:rPr>
            </w:pPr>
            <w:r w:rsidRPr="00CF76E5">
              <w:rPr>
                <w:noProof/>
                <w:lang w:eastAsia="ru-RU"/>
              </w:rPr>
              <w:drawing>
                <wp:inline distT="0" distB="0" distL="0" distR="0" wp14:anchorId="365A3259" wp14:editId="3D4A5B25">
                  <wp:extent cx="1605897" cy="1659205"/>
                  <wp:effectExtent l="0" t="0" r="0" b="0"/>
                  <wp:docPr id="973" name="Рисунок 973" descr="http://like74.ru/images/uploads/org/logo/user_832/p186j08jut19q31m6214tdtjl1tp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descr="http://like74.ru/images/uploads/org/logo/user_832/p186j08jut19q31m6214tdtjl1tp2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5897" cy="1659205"/>
                          </a:xfrm>
                          <a:prstGeom prst="rect">
                            <a:avLst/>
                          </a:prstGeom>
                          <a:noFill/>
                          <a:ln>
                            <a:noFill/>
                          </a:ln>
                        </pic:spPr>
                      </pic:pic>
                    </a:graphicData>
                  </a:graphic>
                </wp:inline>
              </w:drawing>
            </w:r>
          </w:p>
        </w:tc>
        <w:tc>
          <w:tcPr>
            <w:tcW w:w="6803" w:type="dxa"/>
          </w:tcPr>
          <w:p w14:paraId="50666567" w14:textId="77777777" w:rsidR="00AC689F" w:rsidRPr="00CF76E5" w:rsidRDefault="00AC689F" w:rsidP="005508C6">
            <w:pPr>
              <w:suppressAutoHyphens/>
              <w:spacing w:after="300" w:line="240" w:lineRule="auto"/>
              <w:ind w:firstLine="40"/>
              <w:contextualSpacing/>
              <w:jc w:val="center"/>
              <w:rPr>
                <w:rFonts w:ascii="Times New Roman" w:eastAsiaTheme="majorEastAsia" w:hAnsi="Times New Roman"/>
                <w:b/>
                <w:caps/>
                <w:spacing w:val="0"/>
                <w:sz w:val="32"/>
                <w:szCs w:val="52"/>
                <w:lang w:bidi="en-US"/>
              </w:rPr>
            </w:pPr>
            <w:r w:rsidRPr="00CF76E5">
              <w:rPr>
                <w:rFonts w:ascii="Times New Roman" w:eastAsiaTheme="majorEastAsia" w:hAnsi="Times New Roman"/>
                <w:b/>
                <w:caps/>
                <w:spacing w:val="0"/>
                <w:sz w:val="32"/>
                <w:szCs w:val="52"/>
                <w:lang w:bidi="en-US"/>
              </w:rPr>
              <w:t>Схема теплоснабжения златоустовского городского округа</w:t>
            </w:r>
          </w:p>
          <w:p w14:paraId="034CF77D" w14:textId="77777777" w:rsidR="00AC689F" w:rsidRPr="00CF76E5" w:rsidRDefault="00AC689F" w:rsidP="005508C6">
            <w:pPr>
              <w:suppressAutoHyphens/>
              <w:spacing w:after="300" w:line="240" w:lineRule="auto"/>
              <w:ind w:firstLine="40"/>
              <w:contextualSpacing/>
              <w:jc w:val="center"/>
              <w:rPr>
                <w:rFonts w:ascii="Times New Roman" w:eastAsiaTheme="majorEastAsia" w:hAnsi="Times New Roman"/>
                <w:b/>
                <w:bCs/>
                <w:caps/>
                <w:spacing w:val="0"/>
                <w:sz w:val="32"/>
                <w:szCs w:val="52"/>
                <w:lang w:bidi="en-US"/>
              </w:rPr>
            </w:pPr>
          </w:p>
          <w:p w14:paraId="3ABF2C6F" w14:textId="2B0B7601" w:rsidR="00AC689F" w:rsidRPr="00CF76E5" w:rsidRDefault="00AC689F" w:rsidP="005508C6">
            <w:pPr>
              <w:suppressAutoHyphens/>
              <w:spacing w:after="300" w:line="240" w:lineRule="auto"/>
              <w:ind w:firstLine="40"/>
              <w:contextualSpacing/>
              <w:jc w:val="center"/>
              <w:rPr>
                <w:rFonts w:ascii="Times New Roman" w:eastAsiaTheme="majorEastAsia" w:hAnsi="Times New Roman"/>
                <w:b/>
                <w:bCs/>
                <w:caps/>
                <w:spacing w:val="0"/>
                <w:sz w:val="32"/>
                <w:szCs w:val="52"/>
                <w:lang w:bidi="en-US"/>
              </w:rPr>
            </w:pPr>
            <w:r w:rsidRPr="00CF76E5">
              <w:rPr>
                <w:rFonts w:ascii="Times New Roman" w:eastAsiaTheme="majorEastAsia" w:hAnsi="Times New Roman"/>
                <w:b/>
                <w:bCs/>
                <w:caps/>
                <w:spacing w:val="0"/>
                <w:sz w:val="32"/>
                <w:szCs w:val="52"/>
                <w:lang w:bidi="en-US"/>
              </w:rPr>
              <w:t>(актуализация на 202</w:t>
            </w:r>
            <w:r w:rsidR="00E36140">
              <w:rPr>
                <w:rFonts w:ascii="Times New Roman" w:eastAsiaTheme="majorEastAsia" w:hAnsi="Times New Roman"/>
                <w:b/>
                <w:bCs/>
                <w:caps/>
                <w:spacing w:val="0"/>
                <w:sz w:val="32"/>
                <w:szCs w:val="52"/>
                <w:lang w:bidi="en-US"/>
              </w:rPr>
              <w:t>5</w:t>
            </w:r>
            <w:r w:rsidRPr="00CF76E5">
              <w:rPr>
                <w:rFonts w:ascii="Times New Roman" w:eastAsiaTheme="majorEastAsia" w:hAnsi="Times New Roman"/>
                <w:b/>
                <w:bCs/>
                <w:caps/>
                <w:spacing w:val="0"/>
                <w:sz w:val="32"/>
                <w:szCs w:val="52"/>
                <w:lang w:bidi="en-US"/>
              </w:rPr>
              <w:t xml:space="preserve"> год)</w:t>
            </w:r>
          </w:p>
          <w:p w14:paraId="531876BE" w14:textId="77777777" w:rsidR="00AC689F" w:rsidRPr="00CF76E5" w:rsidRDefault="00AC689F" w:rsidP="005508C6">
            <w:pPr>
              <w:ind w:firstLine="680"/>
              <w:rPr>
                <w:rFonts w:ascii="Times New Roman" w:eastAsiaTheme="majorEastAsia" w:hAnsi="Times New Roman"/>
                <w:spacing w:val="0"/>
                <w:sz w:val="24"/>
                <w:lang w:bidi="en-US"/>
              </w:rPr>
            </w:pPr>
          </w:p>
          <w:p w14:paraId="6C902E63" w14:textId="77777777" w:rsidR="00AC689F" w:rsidRPr="00CF76E5" w:rsidRDefault="00AC689F" w:rsidP="005508C6">
            <w:pPr>
              <w:suppressAutoHyphens/>
              <w:spacing w:after="300" w:line="240" w:lineRule="auto"/>
              <w:ind w:firstLine="40"/>
              <w:contextualSpacing/>
              <w:jc w:val="center"/>
              <w:rPr>
                <w:rFonts w:ascii="Times New Roman" w:eastAsiaTheme="majorEastAsia" w:hAnsi="Times New Roman"/>
                <w:b/>
                <w:caps/>
                <w:spacing w:val="0"/>
                <w:sz w:val="32"/>
                <w:szCs w:val="52"/>
                <w:lang w:bidi="en-US"/>
              </w:rPr>
            </w:pPr>
            <w:r w:rsidRPr="00CF76E5">
              <w:rPr>
                <w:rFonts w:ascii="Times New Roman" w:eastAsiaTheme="majorEastAsia" w:hAnsi="Times New Roman"/>
                <w:b/>
                <w:caps/>
                <w:spacing w:val="0"/>
                <w:sz w:val="32"/>
                <w:szCs w:val="52"/>
                <w:lang w:bidi="en-US"/>
              </w:rPr>
              <w:t>Обосновывающие материалы</w:t>
            </w:r>
          </w:p>
          <w:p w14:paraId="72508439" w14:textId="77777777" w:rsidR="00AC689F" w:rsidRPr="00CF76E5" w:rsidRDefault="00AC689F" w:rsidP="005508C6">
            <w:pPr>
              <w:suppressAutoHyphens/>
              <w:spacing w:after="300" w:line="240" w:lineRule="auto"/>
              <w:ind w:firstLine="40"/>
              <w:contextualSpacing/>
              <w:jc w:val="center"/>
              <w:rPr>
                <w:rFonts w:ascii="Times New Roman" w:eastAsiaTheme="majorEastAsia" w:hAnsi="Times New Roman"/>
                <w:b/>
                <w:caps/>
                <w:spacing w:val="0"/>
                <w:sz w:val="32"/>
                <w:szCs w:val="32"/>
                <w:lang w:bidi="en-US"/>
              </w:rPr>
            </w:pPr>
          </w:p>
          <w:p w14:paraId="15ED6D14" w14:textId="77777777" w:rsidR="00AC689F" w:rsidRPr="00CF76E5" w:rsidRDefault="00AC689F" w:rsidP="005508C6">
            <w:pPr>
              <w:suppressAutoHyphens/>
              <w:spacing w:after="300" w:line="240" w:lineRule="auto"/>
              <w:ind w:firstLine="40"/>
              <w:contextualSpacing/>
              <w:jc w:val="center"/>
              <w:rPr>
                <w:rFonts w:ascii="Times New Roman" w:eastAsiaTheme="majorEastAsia" w:hAnsi="Times New Roman"/>
                <w:b/>
                <w:caps/>
                <w:spacing w:val="0"/>
                <w:sz w:val="32"/>
                <w:szCs w:val="32"/>
                <w:lang w:bidi="en-US"/>
              </w:rPr>
            </w:pPr>
            <w:r w:rsidRPr="00CF76E5">
              <w:rPr>
                <w:rFonts w:ascii="Times New Roman" w:eastAsiaTheme="majorEastAsia" w:hAnsi="Times New Roman"/>
                <w:b/>
                <w:caps/>
                <w:spacing w:val="0"/>
                <w:sz w:val="32"/>
                <w:szCs w:val="32"/>
                <w:lang w:bidi="en-US"/>
              </w:rPr>
              <w:t>Глава 5</w:t>
            </w:r>
          </w:p>
          <w:p w14:paraId="507E612C" w14:textId="77777777" w:rsidR="00AC689F" w:rsidRPr="00CF76E5" w:rsidRDefault="00AC689F" w:rsidP="005508C6">
            <w:pPr>
              <w:suppressAutoHyphens/>
              <w:spacing w:after="300" w:line="240" w:lineRule="auto"/>
              <w:ind w:firstLine="40"/>
              <w:contextualSpacing/>
              <w:jc w:val="center"/>
              <w:rPr>
                <w:rFonts w:ascii="Times New Roman" w:eastAsiaTheme="majorEastAsia" w:hAnsi="Times New Roman"/>
                <w:b/>
                <w:caps/>
                <w:spacing w:val="0"/>
                <w:sz w:val="32"/>
                <w:szCs w:val="32"/>
                <w:lang w:bidi="en-US"/>
              </w:rPr>
            </w:pPr>
            <w:r w:rsidRPr="00CF76E5">
              <w:rPr>
                <w:rFonts w:ascii="Times New Roman" w:eastAsiaTheme="majorEastAsia" w:hAnsi="Times New Roman"/>
                <w:b/>
                <w:caps/>
                <w:spacing w:val="0"/>
                <w:sz w:val="32"/>
                <w:szCs w:val="32"/>
                <w:lang w:bidi="en-US"/>
              </w:rPr>
              <w:t>Мастер-план развития систем теплоснабжения городского округа</w:t>
            </w:r>
          </w:p>
          <w:p w14:paraId="1B62A4B6" w14:textId="77777777" w:rsidR="00AC689F" w:rsidRPr="00CF76E5" w:rsidRDefault="00AC689F" w:rsidP="005508C6">
            <w:pPr>
              <w:suppressAutoHyphens/>
              <w:spacing w:after="300" w:line="240" w:lineRule="auto"/>
              <w:ind w:firstLine="40"/>
              <w:contextualSpacing/>
              <w:jc w:val="center"/>
              <w:rPr>
                <w:rFonts w:ascii="Times New Roman" w:eastAsiaTheme="majorEastAsia" w:hAnsi="Times New Roman"/>
                <w:b/>
                <w:caps/>
                <w:spacing w:val="0"/>
                <w:sz w:val="32"/>
                <w:szCs w:val="32"/>
                <w:lang w:bidi="en-US"/>
              </w:rPr>
            </w:pPr>
          </w:p>
          <w:p w14:paraId="325597C9" w14:textId="77777777" w:rsidR="00AC689F" w:rsidRPr="00CF76E5" w:rsidRDefault="00AC689F" w:rsidP="005508C6">
            <w:pPr>
              <w:keepNext/>
              <w:keepLines/>
              <w:spacing w:before="60" w:line="240" w:lineRule="auto"/>
              <w:ind w:firstLine="0"/>
              <w:jc w:val="center"/>
              <w:rPr>
                <w:rFonts w:ascii="Times New Roman" w:eastAsiaTheme="majorEastAsia" w:hAnsi="Times New Roman"/>
                <w:b/>
                <w:bCs/>
                <w:i/>
                <w:iCs/>
                <w:smallCaps/>
                <w:spacing w:val="0"/>
                <w:kern w:val="28"/>
                <w:sz w:val="28"/>
                <w:szCs w:val="28"/>
                <w:lang w:bidi="en-US"/>
              </w:rPr>
            </w:pPr>
          </w:p>
        </w:tc>
      </w:tr>
    </w:tbl>
    <w:p w14:paraId="161C590C" w14:textId="77777777" w:rsidR="0068341D" w:rsidRPr="00CF76E5" w:rsidRDefault="0068341D" w:rsidP="0068341D">
      <w:pPr>
        <w:tabs>
          <w:tab w:val="left" w:pos="3780"/>
        </w:tabs>
        <w:spacing w:before="120" w:after="120" w:line="240" w:lineRule="auto"/>
        <w:rPr>
          <w:rFonts w:ascii="Times New Roman" w:eastAsia="Calibri" w:hAnsi="Times New Roman"/>
          <w:spacing w:val="0"/>
          <w:sz w:val="24"/>
        </w:rPr>
      </w:pPr>
    </w:p>
    <w:p w14:paraId="5890CD7E" w14:textId="77777777" w:rsidR="0068341D" w:rsidRPr="00CF76E5" w:rsidRDefault="0068341D" w:rsidP="0068341D">
      <w:pPr>
        <w:tabs>
          <w:tab w:val="left" w:pos="3780"/>
        </w:tabs>
        <w:spacing w:before="120" w:after="120" w:line="240" w:lineRule="auto"/>
        <w:rPr>
          <w:rFonts w:ascii="Times New Roman" w:eastAsia="Calibri" w:hAnsi="Times New Roman"/>
          <w:spacing w:val="0"/>
          <w:sz w:val="24"/>
        </w:rPr>
      </w:pPr>
    </w:p>
    <w:p w14:paraId="46283417" w14:textId="77777777" w:rsidR="0068341D" w:rsidRPr="00CF76E5" w:rsidRDefault="0068341D" w:rsidP="0068341D">
      <w:pPr>
        <w:tabs>
          <w:tab w:val="left" w:pos="3780"/>
        </w:tabs>
        <w:spacing w:before="120" w:after="120" w:line="240" w:lineRule="auto"/>
        <w:rPr>
          <w:rFonts w:ascii="Times New Roman" w:eastAsia="Calibri" w:hAnsi="Times New Roman"/>
          <w:spacing w:val="0"/>
          <w:sz w:val="24"/>
        </w:rPr>
      </w:pPr>
    </w:p>
    <w:p w14:paraId="0F631D9E" w14:textId="5B922E15" w:rsidR="0068341D" w:rsidRPr="00CF76E5" w:rsidRDefault="0068341D" w:rsidP="0068341D">
      <w:pPr>
        <w:tabs>
          <w:tab w:val="left" w:pos="3780"/>
        </w:tabs>
        <w:spacing w:before="120" w:after="120" w:line="240" w:lineRule="auto"/>
        <w:rPr>
          <w:rFonts w:ascii="Times New Roman" w:eastAsia="Calibri" w:hAnsi="Times New Roman"/>
          <w:spacing w:val="0"/>
          <w:sz w:val="24"/>
        </w:rPr>
      </w:pPr>
    </w:p>
    <w:p w14:paraId="11FEC0B6" w14:textId="7533BADD" w:rsidR="00AC689F" w:rsidRPr="00CF76E5" w:rsidRDefault="00AC689F" w:rsidP="0068341D">
      <w:pPr>
        <w:tabs>
          <w:tab w:val="left" w:pos="3780"/>
        </w:tabs>
        <w:spacing w:before="120" w:after="120" w:line="240" w:lineRule="auto"/>
        <w:rPr>
          <w:rFonts w:ascii="Times New Roman" w:eastAsia="Calibri" w:hAnsi="Times New Roman"/>
          <w:spacing w:val="0"/>
          <w:sz w:val="24"/>
        </w:rPr>
      </w:pPr>
    </w:p>
    <w:p w14:paraId="5C94ABB1" w14:textId="4E8B856F" w:rsidR="00AC689F" w:rsidRPr="00CF76E5" w:rsidRDefault="00AC689F" w:rsidP="0068341D">
      <w:pPr>
        <w:tabs>
          <w:tab w:val="left" w:pos="3780"/>
        </w:tabs>
        <w:spacing w:before="120" w:after="120" w:line="240" w:lineRule="auto"/>
        <w:rPr>
          <w:rFonts w:ascii="Times New Roman" w:eastAsia="Calibri" w:hAnsi="Times New Roman"/>
          <w:spacing w:val="0"/>
          <w:sz w:val="24"/>
        </w:rPr>
      </w:pPr>
    </w:p>
    <w:p w14:paraId="598ACEE3" w14:textId="3D2FB2F5" w:rsidR="00AC689F" w:rsidRPr="00CF76E5" w:rsidRDefault="00AC689F" w:rsidP="0068341D">
      <w:pPr>
        <w:tabs>
          <w:tab w:val="left" w:pos="3780"/>
        </w:tabs>
        <w:spacing w:before="120" w:after="120" w:line="240" w:lineRule="auto"/>
        <w:rPr>
          <w:rFonts w:ascii="Times New Roman" w:eastAsia="Calibri" w:hAnsi="Times New Roman"/>
          <w:spacing w:val="0"/>
          <w:sz w:val="24"/>
        </w:rPr>
      </w:pPr>
    </w:p>
    <w:p w14:paraId="69F12855" w14:textId="150B8116" w:rsidR="00AC689F" w:rsidRPr="00CF76E5" w:rsidRDefault="00AC689F" w:rsidP="0068341D">
      <w:pPr>
        <w:tabs>
          <w:tab w:val="left" w:pos="3780"/>
        </w:tabs>
        <w:spacing w:before="120" w:after="120" w:line="240" w:lineRule="auto"/>
        <w:rPr>
          <w:rFonts w:ascii="Times New Roman" w:eastAsia="Calibri" w:hAnsi="Times New Roman"/>
          <w:spacing w:val="0"/>
          <w:sz w:val="24"/>
        </w:rPr>
      </w:pPr>
    </w:p>
    <w:p w14:paraId="7563E12F" w14:textId="13C2D11F" w:rsidR="00AC689F" w:rsidRPr="00CF76E5" w:rsidRDefault="00AC689F" w:rsidP="0068341D">
      <w:pPr>
        <w:tabs>
          <w:tab w:val="left" w:pos="3780"/>
        </w:tabs>
        <w:spacing w:before="120" w:after="120" w:line="240" w:lineRule="auto"/>
        <w:rPr>
          <w:rFonts w:ascii="Times New Roman" w:eastAsia="Calibri" w:hAnsi="Times New Roman"/>
          <w:spacing w:val="0"/>
          <w:sz w:val="24"/>
        </w:rPr>
      </w:pPr>
    </w:p>
    <w:p w14:paraId="33DD4E48" w14:textId="77777777" w:rsidR="00AC689F" w:rsidRPr="00CF76E5" w:rsidRDefault="00AC689F" w:rsidP="0068341D">
      <w:pPr>
        <w:tabs>
          <w:tab w:val="left" w:pos="3780"/>
        </w:tabs>
        <w:spacing w:before="120" w:after="120" w:line="240" w:lineRule="auto"/>
        <w:rPr>
          <w:rFonts w:ascii="Times New Roman" w:eastAsia="Calibri" w:hAnsi="Times New Roman"/>
          <w:spacing w:val="0"/>
          <w:sz w:val="24"/>
        </w:rPr>
      </w:pPr>
    </w:p>
    <w:p w14:paraId="4061B93F" w14:textId="29024188" w:rsidR="0068341D" w:rsidRPr="0068341D" w:rsidRDefault="00AC689F" w:rsidP="0068341D">
      <w:pPr>
        <w:tabs>
          <w:tab w:val="left" w:pos="3780"/>
        </w:tabs>
        <w:spacing w:before="120" w:after="120" w:line="240" w:lineRule="auto"/>
        <w:ind w:firstLine="0"/>
        <w:jc w:val="center"/>
        <w:rPr>
          <w:rFonts w:ascii="Times New Roman" w:eastAsia="Calibri" w:hAnsi="Times New Roman"/>
          <w:b/>
          <w:spacing w:val="0"/>
          <w:sz w:val="28"/>
          <w:szCs w:val="28"/>
        </w:rPr>
      </w:pPr>
      <w:r w:rsidRPr="00CF76E5">
        <w:rPr>
          <w:rFonts w:ascii="Times New Roman" w:eastAsia="Calibri" w:hAnsi="Times New Roman"/>
          <w:b/>
          <w:spacing w:val="0"/>
          <w:sz w:val="28"/>
          <w:szCs w:val="28"/>
        </w:rPr>
        <w:t>Златоуст, 202</w:t>
      </w:r>
      <w:r w:rsidR="00E36140">
        <w:rPr>
          <w:rFonts w:ascii="Times New Roman" w:eastAsia="Calibri" w:hAnsi="Times New Roman"/>
          <w:b/>
          <w:spacing w:val="0"/>
          <w:sz w:val="28"/>
          <w:szCs w:val="28"/>
        </w:rPr>
        <w:t>4</w:t>
      </w:r>
    </w:p>
    <w:p w14:paraId="000C8A4B" w14:textId="77777777" w:rsidR="0068341D" w:rsidRPr="0068341D" w:rsidRDefault="0068341D" w:rsidP="0068341D">
      <w:pPr>
        <w:spacing w:line="240" w:lineRule="auto"/>
        <w:ind w:firstLine="0"/>
        <w:jc w:val="left"/>
        <w:rPr>
          <w:rFonts w:ascii="Times New Roman" w:eastAsia="Calibri" w:hAnsi="Times New Roman"/>
          <w:b/>
          <w:spacing w:val="0"/>
          <w:sz w:val="28"/>
          <w:szCs w:val="28"/>
        </w:rPr>
        <w:sectPr w:rsidR="0068341D" w:rsidRPr="0068341D">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20"/>
        </w:sectPr>
      </w:pPr>
    </w:p>
    <w:p w14:paraId="484D642F" w14:textId="77777777" w:rsidR="00C1102D" w:rsidRPr="00FF5CC9" w:rsidRDefault="00C1102D" w:rsidP="005C7B5A">
      <w:pPr>
        <w:tabs>
          <w:tab w:val="left" w:pos="993"/>
          <w:tab w:val="left" w:pos="9072"/>
        </w:tabs>
        <w:spacing w:after="240" w:line="276" w:lineRule="auto"/>
        <w:ind w:left="142" w:right="423" w:firstLine="0"/>
        <w:jc w:val="center"/>
        <w:rPr>
          <w:rFonts w:ascii="Times New Roman" w:eastAsia="Times New Roman" w:hAnsi="Times New Roman"/>
          <w:b/>
          <w:spacing w:val="0"/>
          <w:sz w:val="24"/>
          <w:szCs w:val="24"/>
          <w:lang w:eastAsia="ru-RU"/>
        </w:rPr>
      </w:pPr>
      <w:r w:rsidRPr="00FF5CC9">
        <w:rPr>
          <w:rFonts w:ascii="Times New Roman" w:eastAsia="Times New Roman" w:hAnsi="Times New Roman"/>
          <w:b/>
          <w:spacing w:val="0"/>
          <w:sz w:val="24"/>
          <w:szCs w:val="24"/>
          <w:lang w:eastAsia="ru-RU"/>
        </w:rPr>
        <w:lastRenderedPageBreak/>
        <w:t>СОДЕРЖАНИЕ</w:t>
      </w:r>
    </w:p>
    <w:bookmarkEnd w:id="0"/>
    <w:bookmarkEnd w:id="1"/>
    <w:bookmarkEnd w:id="2"/>
    <w:bookmarkEnd w:id="3"/>
    <w:bookmarkEnd w:id="4"/>
    <w:bookmarkEnd w:id="5"/>
    <w:bookmarkEnd w:id="6"/>
    <w:bookmarkEnd w:id="7"/>
    <w:p w14:paraId="409AF9ED" w14:textId="31710D43" w:rsidR="00CF76E5" w:rsidRPr="00893931" w:rsidRDefault="00874F02">
      <w:pPr>
        <w:pStyle w:val="1a"/>
        <w:rPr>
          <w:rFonts w:asciiTheme="minorHAnsi" w:eastAsiaTheme="minorEastAsia" w:hAnsiTheme="minorHAnsi" w:cstheme="minorBidi"/>
          <w:b w:val="0"/>
          <w:bCs/>
          <w:iCs w:val="0"/>
          <w:spacing w:val="0"/>
          <w:sz w:val="22"/>
          <w:szCs w:val="22"/>
          <w:lang w:eastAsia="ru-RU"/>
        </w:rPr>
      </w:pPr>
      <w:r w:rsidRPr="00893931">
        <w:rPr>
          <w:rStyle w:val="affff"/>
          <w:b w:val="0"/>
          <w:bCs/>
        </w:rPr>
        <w:fldChar w:fldCharType="begin"/>
      </w:r>
      <w:r w:rsidR="00CC6090" w:rsidRPr="00893931">
        <w:rPr>
          <w:rStyle w:val="affff"/>
          <w:b w:val="0"/>
          <w:bCs/>
        </w:rPr>
        <w:instrText xml:space="preserve"> TOC \o "1-4" \h \z \u </w:instrText>
      </w:r>
      <w:r w:rsidRPr="00893931">
        <w:rPr>
          <w:rStyle w:val="affff"/>
          <w:b w:val="0"/>
          <w:bCs/>
        </w:rPr>
        <w:fldChar w:fldCharType="separate"/>
      </w:r>
      <w:hyperlink w:anchor="_Toc141088547" w:history="1">
        <w:r w:rsidR="00CF76E5" w:rsidRPr="00893931">
          <w:rPr>
            <w:rStyle w:val="affff"/>
            <w:b w:val="0"/>
            <w:bCs/>
          </w:rPr>
          <w:t>1.</w:t>
        </w:r>
        <w:r w:rsidR="00CF76E5" w:rsidRPr="00893931">
          <w:rPr>
            <w:rFonts w:asciiTheme="minorHAnsi" w:eastAsiaTheme="minorEastAsia" w:hAnsiTheme="minorHAnsi" w:cstheme="minorBidi"/>
            <w:b w:val="0"/>
            <w:bCs/>
            <w:iCs w:val="0"/>
            <w:spacing w:val="0"/>
            <w:sz w:val="22"/>
            <w:szCs w:val="22"/>
            <w:lang w:eastAsia="ru-RU"/>
          </w:rPr>
          <w:tab/>
        </w:r>
        <w:r w:rsidR="00CF76E5" w:rsidRPr="00893931">
          <w:rPr>
            <w:rStyle w:val="affff"/>
            <w:b w:val="0"/>
            <w:bCs/>
          </w:rPr>
          <w:t>Описание изменений в мастер-плане развития систем теплоснабжения городского округа за 2022 год</w:t>
        </w:r>
        <w:r w:rsidR="00CF76E5" w:rsidRPr="00893931">
          <w:rPr>
            <w:b w:val="0"/>
            <w:bCs/>
            <w:webHidden/>
          </w:rPr>
          <w:tab/>
        </w:r>
        <w:r w:rsidR="00CF76E5" w:rsidRPr="00893931">
          <w:rPr>
            <w:b w:val="0"/>
            <w:bCs/>
            <w:webHidden/>
          </w:rPr>
          <w:fldChar w:fldCharType="begin"/>
        </w:r>
        <w:r w:rsidR="00CF76E5" w:rsidRPr="00893931">
          <w:rPr>
            <w:b w:val="0"/>
            <w:bCs/>
            <w:webHidden/>
          </w:rPr>
          <w:instrText xml:space="preserve"> PAGEREF _Toc141088547 \h </w:instrText>
        </w:r>
        <w:r w:rsidR="00CF76E5" w:rsidRPr="00893931">
          <w:rPr>
            <w:b w:val="0"/>
            <w:bCs/>
            <w:webHidden/>
          </w:rPr>
        </w:r>
        <w:r w:rsidR="00CF76E5" w:rsidRPr="00893931">
          <w:rPr>
            <w:b w:val="0"/>
            <w:bCs/>
            <w:webHidden/>
          </w:rPr>
          <w:fldChar w:fldCharType="separate"/>
        </w:r>
        <w:r w:rsidR="00893931">
          <w:rPr>
            <w:b w:val="0"/>
            <w:bCs/>
            <w:webHidden/>
          </w:rPr>
          <w:t>3</w:t>
        </w:r>
        <w:r w:rsidR="00CF76E5" w:rsidRPr="00893931">
          <w:rPr>
            <w:b w:val="0"/>
            <w:bCs/>
            <w:webHidden/>
          </w:rPr>
          <w:fldChar w:fldCharType="end"/>
        </w:r>
      </w:hyperlink>
    </w:p>
    <w:p w14:paraId="1472C634" w14:textId="520091BF" w:rsidR="00CF76E5" w:rsidRPr="00893931" w:rsidRDefault="00E36140">
      <w:pPr>
        <w:pStyle w:val="1a"/>
        <w:rPr>
          <w:rFonts w:asciiTheme="minorHAnsi" w:eastAsiaTheme="minorEastAsia" w:hAnsiTheme="minorHAnsi" w:cstheme="minorBidi"/>
          <w:b w:val="0"/>
          <w:bCs/>
          <w:iCs w:val="0"/>
          <w:spacing w:val="0"/>
          <w:sz w:val="22"/>
          <w:szCs w:val="22"/>
          <w:lang w:eastAsia="ru-RU"/>
        </w:rPr>
      </w:pPr>
      <w:hyperlink w:anchor="_Toc141088548" w:history="1">
        <w:r w:rsidR="00CF76E5" w:rsidRPr="00893931">
          <w:rPr>
            <w:rStyle w:val="affff"/>
            <w:b w:val="0"/>
            <w:bCs/>
          </w:rPr>
          <w:t>2.</w:t>
        </w:r>
        <w:r w:rsidR="00CF76E5" w:rsidRPr="00893931">
          <w:rPr>
            <w:rFonts w:asciiTheme="minorHAnsi" w:eastAsiaTheme="minorEastAsia" w:hAnsiTheme="minorHAnsi" w:cstheme="minorBidi"/>
            <w:b w:val="0"/>
            <w:bCs/>
            <w:iCs w:val="0"/>
            <w:spacing w:val="0"/>
            <w:sz w:val="22"/>
            <w:szCs w:val="22"/>
            <w:lang w:eastAsia="ru-RU"/>
          </w:rPr>
          <w:tab/>
        </w:r>
        <w:r w:rsidR="00CF76E5" w:rsidRPr="00893931">
          <w:rPr>
            <w:rStyle w:val="affff"/>
            <w:b w:val="0"/>
            <w:bCs/>
          </w:rPr>
          <w:t>Базовые принципы разработки Мастер-плана</w:t>
        </w:r>
        <w:r w:rsidR="00CF76E5" w:rsidRPr="00893931">
          <w:rPr>
            <w:b w:val="0"/>
            <w:bCs/>
            <w:webHidden/>
          </w:rPr>
          <w:tab/>
        </w:r>
        <w:r w:rsidR="00CF76E5" w:rsidRPr="00893931">
          <w:rPr>
            <w:b w:val="0"/>
            <w:bCs/>
            <w:webHidden/>
          </w:rPr>
          <w:fldChar w:fldCharType="begin"/>
        </w:r>
        <w:r w:rsidR="00CF76E5" w:rsidRPr="00893931">
          <w:rPr>
            <w:b w:val="0"/>
            <w:bCs/>
            <w:webHidden/>
          </w:rPr>
          <w:instrText xml:space="preserve"> PAGEREF _Toc141088548 \h </w:instrText>
        </w:r>
        <w:r w:rsidR="00CF76E5" w:rsidRPr="00893931">
          <w:rPr>
            <w:b w:val="0"/>
            <w:bCs/>
            <w:webHidden/>
          </w:rPr>
        </w:r>
        <w:r w:rsidR="00CF76E5" w:rsidRPr="00893931">
          <w:rPr>
            <w:b w:val="0"/>
            <w:bCs/>
            <w:webHidden/>
          </w:rPr>
          <w:fldChar w:fldCharType="separate"/>
        </w:r>
        <w:r w:rsidR="00893931">
          <w:rPr>
            <w:b w:val="0"/>
            <w:bCs/>
            <w:webHidden/>
          </w:rPr>
          <w:t>4</w:t>
        </w:r>
        <w:r w:rsidR="00CF76E5" w:rsidRPr="00893931">
          <w:rPr>
            <w:b w:val="0"/>
            <w:bCs/>
            <w:webHidden/>
          </w:rPr>
          <w:fldChar w:fldCharType="end"/>
        </w:r>
      </w:hyperlink>
    </w:p>
    <w:p w14:paraId="122A68D9" w14:textId="1EFFC0B5" w:rsidR="00CF76E5" w:rsidRPr="00893931" w:rsidRDefault="00E36140">
      <w:pPr>
        <w:pStyle w:val="2a"/>
        <w:tabs>
          <w:tab w:val="left" w:pos="660"/>
        </w:tabs>
        <w:rPr>
          <w:rFonts w:asciiTheme="minorHAnsi" w:eastAsiaTheme="minorEastAsia" w:hAnsiTheme="minorHAnsi" w:cstheme="minorBidi"/>
          <w:smallCaps w:val="0"/>
          <w:spacing w:val="0"/>
          <w:lang w:eastAsia="ru-RU" w:bidi="ar-SA"/>
        </w:rPr>
      </w:pPr>
      <w:hyperlink w:anchor="_Toc141088549" w:history="1">
        <w:r w:rsidR="00CF76E5" w:rsidRPr="00893931">
          <w:rPr>
            <w:rStyle w:val="affff"/>
            <w:rFonts w:eastAsia="Times New Roman"/>
          </w:rPr>
          <w:t>2.1.</w:t>
        </w:r>
        <w:r w:rsidR="00CF76E5" w:rsidRPr="00893931">
          <w:rPr>
            <w:rFonts w:asciiTheme="minorHAnsi" w:eastAsiaTheme="minorEastAsia" w:hAnsiTheme="minorHAnsi" w:cstheme="minorBidi"/>
            <w:smallCaps w:val="0"/>
            <w:spacing w:val="0"/>
            <w:lang w:eastAsia="ru-RU" w:bidi="ar-SA"/>
          </w:rPr>
          <w:tab/>
        </w:r>
        <w:r w:rsidR="00CF76E5" w:rsidRPr="00893931">
          <w:rPr>
            <w:rStyle w:val="affff"/>
            <w:rFonts w:eastAsia="Times New Roman"/>
          </w:rPr>
          <w:t>Базовые решения, предусмотренные проектом актуализации Схемы теплоснабжения</w:t>
        </w:r>
        <w:r w:rsidR="00CF76E5" w:rsidRPr="00893931">
          <w:rPr>
            <w:webHidden/>
          </w:rPr>
          <w:tab/>
        </w:r>
        <w:r w:rsidR="00CF76E5" w:rsidRPr="00893931">
          <w:rPr>
            <w:webHidden/>
          </w:rPr>
          <w:fldChar w:fldCharType="begin"/>
        </w:r>
        <w:r w:rsidR="00CF76E5" w:rsidRPr="00893931">
          <w:rPr>
            <w:webHidden/>
          </w:rPr>
          <w:instrText xml:space="preserve"> PAGEREF _Toc141088549 \h </w:instrText>
        </w:r>
        <w:r w:rsidR="00CF76E5" w:rsidRPr="00893931">
          <w:rPr>
            <w:webHidden/>
          </w:rPr>
        </w:r>
        <w:r w:rsidR="00CF76E5" w:rsidRPr="00893931">
          <w:rPr>
            <w:webHidden/>
          </w:rPr>
          <w:fldChar w:fldCharType="separate"/>
        </w:r>
        <w:r w:rsidR="00893931">
          <w:rPr>
            <w:webHidden/>
          </w:rPr>
          <w:t>4</w:t>
        </w:r>
        <w:r w:rsidR="00CF76E5" w:rsidRPr="00893931">
          <w:rPr>
            <w:webHidden/>
          </w:rPr>
          <w:fldChar w:fldCharType="end"/>
        </w:r>
      </w:hyperlink>
    </w:p>
    <w:p w14:paraId="000509E7" w14:textId="4D49E39E" w:rsidR="00CF76E5" w:rsidRPr="00893931" w:rsidRDefault="00E36140">
      <w:pPr>
        <w:pStyle w:val="2a"/>
        <w:tabs>
          <w:tab w:val="left" w:pos="660"/>
        </w:tabs>
        <w:rPr>
          <w:rFonts w:asciiTheme="minorHAnsi" w:eastAsiaTheme="minorEastAsia" w:hAnsiTheme="minorHAnsi" w:cstheme="minorBidi"/>
          <w:smallCaps w:val="0"/>
          <w:spacing w:val="0"/>
          <w:lang w:eastAsia="ru-RU" w:bidi="ar-SA"/>
        </w:rPr>
      </w:pPr>
      <w:hyperlink w:anchor="_Toc141088550" w:history="1">
        <w:r w:rsidR="00CF76E5" w:rsidRPr="00893931">
          <w:rPr>
            <w:rStyle w:val="affff"/>
            <w:rFonts w:eastAsia="Times New Roman"/>
          </w:rPr>
          <w:t>2.2.</w:t>
        </w:r>
        <w:r w:rsidR="00CF76E5" w:rsidRPr="00893931">
          <w:rPr>
            <w:rFonts w:asciiTheme="minorHAnsi" w:eastAsiaTheme="minorEastAsia" w:hAnsiTheme="minorHAnsi" w:cstheme="minorBidi"/>
            <w:smallCaps w:val="0"/>
            <w:spacing w:val="0"/>
            <w:lang w:eastAsia="ru-RU" w:bidi="ar-SA"/>
          </w:rPr>
          <w:tab/>
        </w:r>
        <w:r w:rsidR="00CF76E5" w:rsidRPr="00893931">
          <w:rPr>
            <w:rStyle w:val="affff"/>
            <w:rFonts w:eastAsia="Times New Roman"/>
          </w:rPr>
          <w:t>Анализ соответствия программ развития электроэнергетики, базового и актуализированного проекта Схемы теплоснабжения</w:t>
        </w:r>
        <w:r w:rsidR="00CF76E5" w:rsidRPr="00893931">
          <w:rPr>
            <w:webHidden/>
          </w:rPr>
          <w:tab/>
        </w:r>
        <w:r w:rsidR="00CF76E5" w:rsidRPr="00893931">
          <w:rPr>
            <w:webHidden/>
          </w:rPr>
          <w:fldChar w:fldCharType="begin"/>
        </w:r>
        <w:r w:rsidR="00CF76E5" w:rsidRPr="00893931">
          <w:rPr>
            <w:webHidden/>
          </w:rPr>
          <w:instrText xml:space="preserve"> PAGEREF _Toc141088550 \h </w:instrText>
        </w:r>
        <w:r w:rsidR="00CF76E5" w:rsidRPr="00893931">
          <w:rPr>
            <w:webHidden/>
          </w:rPr>
        </w:r>
        <w:r w:rsidR="00CF76E5" w:rsidRPr="00893931">
          <w:rPr>
            <w:webHidden/>
          </w:rPr>
          <w:fldChar w:fldCharType="separate"/>
        </w:r>
        <w:r w:rsidR="00893931">
          <w:rPr>
            <w:webHidden/>
          </w:rPr>
          <w:t>6</w:t>
        </w:r>
        <w:r w:rsidR="00CF76E5" w:rsidRPr="00893931">
          <w:rPr>
            <w:webHidden/>
          </w:rPr>
          <w:fldChar w:fldCharType="end"/>
        </w:r>
      </w:hyperlink>
    </w:p>
    <w:p w14:paraId="484D6447" w14:textId="5C5997D1" w:rsidR="00936C48" w:rsidRPr="00465ECE" w:rsidRDefault="00874F02" w:rsidP="004312AB">
      <w:pPr>
        <w:pStyle w:val="1a"/>
        <w:tabs>
          <w:tab w:val="left" w:pos="993"/>
          <w:tab w:val="left" w:pos="9072"/>
        </w:tabs>
        <w:ind w:right="0"/>
        <w:contextualSpacing/>
        <w:rPr>
          <w:b w:val="0"/>
          <w:sz w:val="20"/>
          <w:szCs w:val="20"/>
          <w:lang w:eastAsia="ru-RU"/>
        </w:rPr>
      </w:pPr>
      <w:r w:rsidRPr="00893931">
        <w:rPr>
          <w:rStyle w:val="affff"/>
          <w:b w:val="0"/>
          <w:bCs/>
        </w:rPr>
        <w:fldChar w:fldCharType="end"/>
      </w:r>
    </w:p>
    <w:p w14:paraId="484D6448" w14:textId="77777777" w:rsidR="005A14E4" w:rsidRPr="0061650D" w:rsidRDefault="005A14E4" w:rsidP="005A14E4">
      <w:pPr>
        <w:rPr>
          <w:lang w:val="en-US" w:eastAsia="ru-RU"/>
        </w:rPr>
      </w:pPr>
    </w:p>
    <w:p w14:paraId="484D6449" w14:textId="68249147" w:rsidR="005A14E4" w:rsidRPr="00FF5CC9" w:rsidRDefault="005A14E4" w:rsidP="008430B9">
      <w:pPr>
        <w:keepNext/>
        <w:spacing w:after="240" w:line="276" w:lineRule="auto"/>
        <w:ind w:right="425" w:firstLine="284"/>
        <w:jc w:val="center"/>
        <w:rPr>
          <w:rFonts w:ascii="Times New Roman" w:eastAsia="Times New Roman" w:hAnsi="Times New Roman"/>
          <w:b/>
          <w:bCs/>
          <w:spacing w:val="0"/>
          <w:sz w:val="24"/>
          <w:szCs w:val="24"/>
          <w:lang w:eastAsia="ru-RU"/>
        </w:rPr>
      </w:pPr>
      <w:r w:rsidRPr="00FF5CC9">
        <w:rPr>
          <w:rFonts w:ascii="Times New Roman" w:eastAsia="Times New Roman" w:hAnsi="Times New Roman"/>
          <w:b/>
          <w:bCs/>
          <w:spacing w:val="0"/>
          <w:sz w:val="24"/>
          <w:szCs w:val="24"/>
          <w:lang w:eastAsia="ru-RU"/>
        </w:rPr>
        <w:t>РЕЕСТР ТАБЛИЦ</w:t>
      </w:r>
    </w:p>
    <w:p w14:paraId="165A83EE" w14:textId="7C32F980" w:rsidR="00CF76E5" w:rsidRPr="00CF76E5" w:rsidRDefault="005A14E4">
      <w:pPr>
        <w:pStyle w:val="afff3"/>
        <w:tabs>
          <w:tab w:val="right" w:leader="dot" w:pos="9911"/>
        </w:tabs>
        <w:rPr>
          <w:rFonts w:asciiTheme="minorHAnsi" w:eastAsiaTheme="minorEastAsia" w:hAnsiTheme="minorHAnsi" w:cstheme="minorBidi"/>
          <w:i w:val="0"/>
          <w:iCs w:val="0"/>
          <w:noProof/>
          <w:spacing w:val="0"/>
          <w:sz w:val="24"/>
          <w:szCs w:val="24"/>
          <w:lang w:val="ru-RU" w:eastAsia="ru-RU"/>
        </w:rPr>
      </w:pPr>
      <w:r w:rsidRPr="00CF76E5">
        <w:rPr>
          <w:spacing w:val="0"/>
          <w:lang w:bidi="en-US"/>
        </w:rPr>
        <w:fldChar w:fldCharType="begin"/>
      </w:r>
      <w:r w:rsidRPr="00CF76E5">
        <w:rPr>
          <w:spacing w:val="0"/>
          <w:lang w:bidi="en-US"/>
        </w:rPr>
        <w:instrText xml:space="preserve"> TOC \h \z \c "Таблица" </w:instrText>
      </w:r>
      <w:r w:rsidRPr="00CF76E5">
        <w:rPr>
          <w:spacing w:val="0"/>
          <w:lang w:bidi="en-US"/>
        </w:rPr>
        <w:fldChar w:fldCharType="separate"/>
      </w:r>
      <w:hyperlink w:anchor="_Toc141088551" w:history="1">
        <w:r w:rsidR="00CF76E5" w:rsidRPr="00CF76E5">
          <w:rPr>
            <w:rStyle w:val="affff"/>
            <w:noProof/>
            <w:sz w:val="24"/>
            <w:szCs w:val="24"/>
            <w:lang w:eastAsia="ru-RU"/>
          </w:rPr>
          <w:t xml:space="preserve">Таблица 2.1 - </w:t>
        </w:r>
        <w:r w:rsidR="00CF76E5" w:rsidRPr="00CF76E5">
          <w:rPr>
            <w:rStyle w:val="affff"/>
            <w:noProof/>
            <w:sz w:val="24"/>
            <w:szCs w:val="24"/>
            <w:lang w:bidi="en-US"/>
          </w:rPr>
          <w:t>Эксплуатационные показатели ТЭЦ в зоне деятельности ЕТО №2 (таблица П9.1 МУ)</w:t>
        </w:r>
        <w:r w:rsidR="00CF76E5" w:rsidRPr="00CF76E5">
          <w:rPr>
            <w:noProof/>
            <w:webHidden/>
            <w:sz w:val="24"/>
            <w:szCs w:val="24"/>
          </w:rPr>
          <w:tab/>
        </w:r>
        <w:r w:rsidR="00CF76E5" w:rsidRPr="00CF76E5">
          <w:rPr>
            <w:noProof/>
            <w:webHidden/>
            <w:sz w:val="24"/>
            <w:szCs w:val="24"/>
          </w:rPr>
          <w:fldChar w:fldCharType="begin"/>
        </w:r>
        <w:r w:rsidR="00CF76E5" w:rsidRPr="00CF76E5">
          <w:rPr>
            <w:noProof/>
            <w:webHidden/>
            <w:sz w:val="24"/>
            <w:szCs w:val="24"/>
          </w:rPr>
          <w:instrText xml:space="preserve"> PAGEREF _Toc141088551 \h </w:instrText>
        </w:r>
        <w:r w:rsidR="00CF76E5" w:rsidRPr="00CF76E5">
          <w:rPr>
            <w:noProof/>
            <w:webHidden/>
            <w:sz w:val="24"/>
            <w:szCs w:val="24"/>
          </w:rPr>
        </w:r>
        <w:r w:rsidR="00CF76E5" w:rsidRPr="00CF76E5">
          <w:rPr>
            <w:noProof/>
            <w:webHidden/>
            <w:sz w:val="24"/>
            <w:szCs w:val="24"/>
          </w:rPr>
          <w:fldChar w:fldCharType="separate"/>
        </w:r>
        <w:r w:rsidR="00893931">
          <w:rPr>
            <w:noProof/>
            <w:webHidden/>
            <w:sz w:val="24"/>
            <w:szCs w:val="24"/>
          </w:rPr>
          <w:t>4</w:t>
        </w:r>
        <w:r w:rsidR="00CF76E5" w:rsidRPr="00CF76E5">
          <w:rPr>
            <w:noProof/>
            <w:webHidden/>
            <w:sz w:val="24"/>
            <w:szCs w:val="24"/>
          </w:rPr>
          <w:fldChar w:fldCharType="end"/>
        </w:r>
      </w:hyperlink>
    </w:p>
    <w:p w14:paraId="2983FB15" w14:textId="29D77E85" w:rsidR="00CF76E5" w:rsidRPr="00CF76E5" w:rsidRDefault="00E36140">
      <w:pPr>
        <w:pStyle w:val="afff3"/>
        <w:tabs>
          <w:tab w:val="right" w:leader="dot" w:pos="9911"/>
        </w:tabs>
        <w:rPr>
          <w:rFonts w:asciiTheme="minorHAnsi" w:eastAsiaTheme="minorEastAsia" w:hAnsiTheme="minorHAnsi" w:cstheme="minorBidi"/>
          <w:i w:val="0"/>
          <w:iCs w:val="0"/>
          <w:noProof/>
          <w:spacing w:val="0"/>
          <w:sz w:val="24"/>
          <w:szCs w:val="24"/>
          <w:lang w:val="ru-RU" w:eastAsia="ru-RU"/>
        </w:rPr>
      </w:pPr>
      <w:hyperlink w:anchor="_Toc141088552" w:history="1">
        <w:r w:rsidR="00CF76E5" w:rsidRPr="00CF76E5">
          <w:rPr>
            <w:rStyle w:val="affff"/>
            <w:noProof/>
            <w:sz w:val="24"/>
            <w:szCs w:val="24"/>
            <w:lang w:eastAsia="ru-RU"/>
          </w:rPr>
          <w:t>Таблица 2.2 –</w:t>
        </w:r>
        <w:r w:rsidR="00CF76E5" w:rsidRPr="00CF76E5">
          <w:rPr>
            <w:rStyle w:val="affff"/>
            <w:rFonts w:eastAsia="Microsoft YaHei"/>
            <w:noProof/>
            <w:sz w:val="24"/>
            <w:szCs w:val="24"/>
          </w:rPr>
          <w:t xml:space="preserve"> Соответствие мероприятий новой Схемы теплоснабжения действующим программам развития электроэнергетики ЕЭС, Челябинской области и базовой версии Схемы теплоснабжения</w:t>
        </w:r>
        <w:r w:rsidR="00CF76E5" w:rsidRPr="00CF76E5">
          <w:rPr>
            <w:noProof/>
            <w:webHidden/>
            <w:sz w:val="24"/>
            <w:szCs w:val="24"/>
          </w:rPr>
          <w:tab/>
        </w:r>
        <w:r w:rsidR="00CF76E5" w:rsidRPr="00CF76E5">
          <w:rPr>
            <w:noProof/>
            <w:webHidden/>
            <w:sz w:val="24"/>
            <w:szCs w:val="24"/>
          </w:rPr>
          <w:fldChar w:fldCharType="begin"/>
        </w:r>
        <w:r w:rsidR="00CF76E5" w:rsidRPr="00CF76E5">
          <w:rPr>
            <w:noProof/>
            <w:webHidden/>
            <w:sz w:val="24"/>
            <w:szCs w:val="24"/>
          </w:rPr>
          <w:instrText xml:space="preserve"> PAGEREF _Toc141088552 \h </w:instrText>
        </w:r>
        <w:r w:rsidR="00CF76E5" w:rsidRPr="00CF76E5">
          <w:rPr>
            <w:noProof/>
            <w:webHidden/>
            <w:sz w:val="24"/>
            <w:szCs w:val="24"/>
          </w:rPr>
        </w:r>
        <w:r w:rsidR="00CF76E5" w:rsidRPr="00CF76E5">
          <w:rPr>
            <w:noProof/>
            <w:webHidden/>
            <w:sz w:val="24"/>
            <w:szCs w:val="24"/>
          </w:rPr>
          <w:fldChar w:fldCharType="separate"/>
        </w:r>
        <w:r w:rsidR="00893931">
          <w:rPr>
            <w:noProof/>
            <w:webHidden/>
            <w:sz w:val="24"/>
            <w:szCs w:val="24"/>
          </w:rPr>
          <w:t>7</w:t>
        </w:r>
        <w:r w:rsidR="00CF76E5" w:rsidRPr="00CF76E5">
          <w:rPr>
            <w:noProof/>
            <w:webHidden/>
            <w:sz w:val="24"/>
            <w:szCs w:val="24"/>
          </w:rPr>
          <w:fldChar w:fldCharType="end"/>
        </w:r>
      </w:hyperlink>
    </w:p>
    <w:p w14:paraId="484D6459" w14:textId="47442241" w:rsidR="005A14E4" w:rsidRPr="0053594F" w:rsidRDefault="005A14E4" w:rsidP="004312AB">
      <w:pPr>
        <w:tabs>
          <w:tab w:val="right" w:leader="dot" w:pos="9356"/>
        </w:tabs>
        <w:spacing w:line="240" w:lineRule="auto"/>
        <w:ind w:firstLine="0"/>
        <w:contextualSpacing/>
        <w:rPr>
          <w:rFonts w:ascii="Times New Roman" w:eastAsia="Times New Roman" w:hAnsi="Times New Roman"/>
          <w:spacing w:val="0"/>
          <w:sz w:val="24"/>
          <w:szCs w:val="24"/>
          <w:lang w:eastAsia="ru-RU"/>
        </w:rPr>
      </w:pPr>
      <w:r w:rsidRPr="00CF76E5">
        <w:rPr>
          <w:rFonts w:ascii="Times New Roman" w:eastAsia="Times New Roman" w:hAnsi="Times New Roman"/>
          <w:i/>
          <w:iCs/>
          <w:spacing w:val="0"/>
          <w:sz w:val="20"/>
          <w:szCs w:val="20"/>
          <w:lang w:val="en-US" w:bidi="en-US"/>
        </w:rPr>
        <w:fldChar w:fldCharType="end"/>
      </w:r>
    </w:p>
    <w:p w14:paraId="1F3084B2" w14:textId="77777777" w:rsidR="00CF76E5" w:rsidRDefault="00CF76E5" w:rsidP="004312AB">
      <w:pPr>
        <w:spacing w:line="240" w:lineRule="auto"/>
        <w:ind w:firstLine="0"/>
        <w:contextualSpacing/>
        <w:rPr>
          <w:rFonts w:ascii="Times New Roman" w:eastAsia="Times New Roman" w:hAnsi="Times New Roman"/>
          <w:bCs/>
          <w:i/>
          <w:iCs/>
          <w:spacing w:val="0"/>
          <w:sz w:val="24"/>
          <w:szCs w:val="24"/>
          <w:lang w:val="en-US" w:bidi="en-US"/>
        </w:rPr>
      </w:pPr>
    </w:p>
    <w:p w14:paraId="484D646F" w14:textId="1AC1FDC1" w:rsidR="00CF76E5" w:rsidRPr="00A6057F" w:rsidRDefault="00CF76E5" w:rsidP="004312AB">
      <w:pPr>
        <w:spacing w:line="240" w:lineRule="auto"/>
        <w:ind w:firstLine="0"/>
        <w:contextualSpacing/>
        <w:rPr>
          <w:b/>
          <w:sz w:val="24"/>
          <w:szCs w:val="24"/>
          <w:lang w:eastAsia="ru-RU"/>
        </w:rPr>
        <w:sectPr w:rsidR="00CF76E5" w:rsidRPr="00A6057F" w:rsidSect="00E607FC">
          <w:footerReference w:type="default" r:id="rId9"/>
          <w:footerReference w:type="first" r:id="rId10"/>
          <w:pgSz w:w="11906" w:h="16838"/>
          <w:pgMar w:top="1134" w:right="567" w:bottom="567" w:left="1418" w:header="284" w:footer="284" w:gutter="0"/>
          <w:cols w:space="708"/>
          <w:docGrid w:linePitch="360"/>
        </w:sectPr>
      </w:pPr>
    </w:p>
    <w:p w14:paraId="484D6470" w14:textId="4B094522" w:rsidR="00495AC7" w:rsidRPr="00D948A4" w:rsidRDefault="00495AC7" w:rsidP="00AD714B">
      <w:pPr>
        <w:pStyle w:val="13"/>
        <w:ind w:left="0" w:firstLine="0"/>
        <w:jc w:val="center"/>
        <w:rPr>
          <w:rFonts w:ascii="Times New Roman" w:hAnsi="Times New Roman"/>
        </w:rPr>
      </w:pPr>
      <w:bookmarkStart w:id="9" w:name="_Toc141088547"/>
      <w:bookmarkStart w:id="10" w:name="_Toc308558806"/>
      <w:bookmarkStart w:id="11" w:name="_Toc310834918"/>
      <w:r w:rsidRPr="00D948A4">
        <w:rPr>
          <w:rFonts w:ascii="Times New Roman" w:hAnsi="Times New Roman"/>
        </w:rPr>
        <w:lastRenderedPageBreak/>
        <w:t xml:space="preserve">Описание изменений в мастер-плане развития систем теплоснабжения городского округа за </w:t>
      </w:r>
      <w:r w:rsidR="00E06775" w:rsidRPr="00D948A4">
        <w:rPr>
          <w:rFonts w:ascii="Times New Roman" w:hAnsi="Times New Roman"/>
        </w:rPr>
        <w:t>202</w:t>
      </w:r>
      <w:r w:rsidR="00D948A4" w:rsidRPr="00D948A4">
        <w:rPr>
          <w:rFonts w:ascii="Times New Roman" w:hAnsi="Times New Roman"/>
        </w:rPr>
        <w:t>2</w:t>
      </w:r>
      <w:r w:rsidR="00E06775" w:rsidRPr="00D948A4">
        <w:rPr>
          <w:rFonts w:ascii="Times New Roman" w:hAnsi="Times New Roman"/>
        </w:rPr>
        <w:t xml:space="preserve"> год</w:t>
      </w:r>
      <w:bookmarkEnd w:id="9"/>
    </w:p>
    <w:p w14:paraId="583CB66F" w14:textId="72AA2D9B" w:rsidR="00D948A4" w:rsidRPr="00D948A4" w:rsidRDefault="00D948A4" w:rsidP="00D948A4">
      <w:pPr>
        <w:spacing w:line="276" w:lineRule="auto"/>
        <w:rPr>
          <w:rFonts w:ascii="Times New Roman" w:hAnsi="Times New Roman"/>
          <w:sz w:val="24"/>
          <w:szCs w:val="24"/>
        </w:rPr>
      </w:pPr>
      <w:r w:rsidRPr="00D948A4">
        <w:rPr>
          <w:rFonts w:ascii="Times New Roman" w:hAnsi="Times New Roman"/>
          <w:sz w:val="24"/>
          <w:szCs w:val="24"/>
        </w:rPr>
        <w:t>В настоящее время фактически реализуется революционный вариант, отраженный в базовой версии. Так, за 2022 год были введены БМК 7 и 17 МВт АО «Челябоблкоммунэнерго». К окончанию 2023 г. планируется ввод в эксплуатацию БМК 70 МВт АО «Челябоблкоммунэнерго» - в таком случае мощность котельной ООО «ЗЭМЗ-Энерго» в части городской застройки будет в полном объеме завершена. Котельная продолжит работу на собственные нужды промышленного предприятия.</w:t>
      </w:r>
    </w:p>
    <w:p w14:paraId="016EC28C" w14:textId="7A7A9299" w:rsidR="00D948A4" w:rsidRPr="00D948A4" w:rsidRDefault="00D948A4" w:rsidP="00E8091A">
      <w:pPr>
        <w:spacing w:line="276" w:lineRule="auto"/>
        <w:rPr>
          <w:rFonts w:ascii="Times New Roman" w:hAnsi="Times New Roman"/>
          <w:sz w:val="24"/>
          <w:szCs w:val="24"/>
        </w:rPr>
      </w:pPr>
      <w:r w:rsidRPr="00D948A4">
        <w:rPr>
          <w:rFonts w:ascii="Times New Roman" w:hAnsi="Times New Roman"/>
          <w:sz w:val="24"/>
          <w:szCs w:val="24"/>
        </w:rPr>
        <w:t>Согласно п. 59 Требований к схемам теплоснабжения, в связи с отсутствием изменений относительно ранее принятого варианта развития систем теплоснабжения в утвержденной в установленном порядке схеме теплоснабжения, основания для пересмотра и повторного технико-экономического сравнения вариантов перспективного развития систем теплоснабжения отсутствуют.</w:t>
      </w:r>
    </w:p>
    <w:p w14:paraId="740C24B0" w14:textId="77777777" w:rsidR="00821729" w:rsidRPr="00D948A4" w:rsidRDefault="00821729" w:rsidP="00821729">
      <w:pPr>
        <w:pStyle w:val="13"/>
        <w:ind w:left="0" w:firstLine="0"/>
        <w:jc w:val="center"/>
        <w:rPr>
          <w:rFonts w:ascii="Times New Roman" w:hAnsi="Times New Roman"/>
        </w:rPr>
      </w:pPr>
      <w:bookmarkStart w:id="12" w:name="_Toc46826828"/>
      <w:bookmarkStart w:id="13" w:name="_Toc141088548"/>
      <w:bookmarkStart w:id="14" w:name="_Toc46826829"/>
      <w:bookmarkEnd w:id="10"/>
      <w:bookmarkEnd w:id="11"/>
      <w:r w:rsidRPr="00D948A4">
        <w:rPr>
          <w:rFonts w:ascii="Times New Roman" w:hAnsi="Times New Roman"/>
        </w:rPr>
        <w:lastRenderedPageBreak/>
        <w:t>Базовые принципы разработки Мастер-плана</w:t>
      </w:r>
      <w:bookmarkEnd w:id="12"/>
      <w:bookmarkEnd w:id="13"/>
    </w:p>
    <w:p w14:paraId="703142F4" w14:textId="77777777" w:rsidR="00821729" w:rsidRPr="00D948A4" w:rsidRDefault="00821729" w:rsidP="00821729">
      <w:pPr>
        <w:keepNext/>
        <w:keepLines/>
        <w:numPr>
          <w:ilvl w:val="1"/>
          <w:numId w:val="1"/>
        </w:numPr>
        <w:tabs>
          <w:tab w:val="clear" w:pos="2978"/>
        </w:tabs>
        <w:spacing w:before="360" w:after="360" w:line="240" w:lineRule="auto"/>
        <w:ind w:left="0" w:firstLine="0"/>
        <w:contextualSpacing/>
        <w:jc w:val="center"/>
        <w:outlineLvl w:val="1"/>
        <w:rPr>
          <w:rFonts w:ascii="Times New Roman" w:eastAsia="Times New Roman" w:hAnsi="Times New Roman"/>
          <w:b/>
          <w:bCs/>
          <w:spacing w:val="0"/>
          <w:sz w:val="24"/>
          <w:szCs w:val="24"/>
        </w:rPr>
      </w:pPr>
      <w:bookmarkStart w:id="15" w:name="_Toc141088549"/>
      <w:r w:rsidRPr="00D948A4">
        <w:rPr>
          <w:rFonts w:ascii="Times New Roman" w:eastAsia="Times New Roman" w:hAnsi="Times New Roman"/>
          <w:b/>
          <w:bCs/>
          <w:spacing w:val="0"/>
          <w:sz w:val="24"/>
          <w:szCs w:val="24"/>
        </w:rPr>
        <w:t>Базовые решения, предусмотренные проектом актуализации Схемы теплоснабжения</w:t>
      </w:r>
      <w:bookmarkEnd w:id="14"/>
      <w:bookmarkEnd w:id="15"/>
    </w:p>
    <w:p w14:paraId="4E123846" w14:textId="77777777" w:rsidR="00D948A4" w:rsidRPr="00D948A4" w:rsidRDefault="00D948A4" w:rsidP="00D948A4">
      <w:pPr>
        <w:spacing w:line="240" w:lineRule="auto"/>
        <w:rPr>
          <w:rFonts w:ascii="Times New Roman" w:hAnsi="Times New Roman"/>
          <w:sz w:val="24"/>
          <w:szCs w:val="24"/>
        </w:rPr>
      </w:pPr>
      <w:r w:rsidRPr="00D948A4">
        <w:rPr>
          <w:rFonts w:ascii="Times New Roman" w:hAnsi="Times New Roman"/>
          <w:sz w:val="24"/>
          <w:szCs w:val="24"/>
        </w:rPr>
        <w:t>В соответствии с п. 101 МУ, настоящая глава разрабатывается с учетом</w:t>
      </w:r>
    </w:p>
    <w:p w14:paraId="2C05AD06" w14:textId="77777777" w:rsidR="00D948A4" w:rsidRPr="00D948A4" w:rsidRDefault="00D948A4" w:rsidP="00D948A4">
      <w:pPr>
        <w:spacing w:line="240" w:lineRule="auto"/>
        <w:rPr>
          <w:rFonts w:ascii="Times New Roman" w:hAnsi="Times New Roman"/>
          <w:sz w:val="24"/>
          <w:szCs w:val="24"/>
        </w:rPr>
      </w:pPr>
      <w:r w:rsidRPr="00D948A4">
        <w:rPr>
          <w:rFonts w:ascii="Times New Roman" w:hAnsi="Times New Roman"/>
          <w:sz w:val="24"/>
          <w:szCs w:val="24"/>
        </w:rPr>
        <w:t>а) решений по строительству генерирующих объектов с комбинированной выработкой тепловой и электрической энергии, указанных в утвержденных в региональных схемах и программах перспективного развития электроэнергетики, разработанных в соответствии с постановлением Правительства Российской Федерации от 17 октября 2009 г. N 823 "О схемах и программах перспективного развития электроэнергетики"</w:t>
      </w:r>
    </w:p>
    <w:p w14:paraId="70CB7F9E" w14:textId="7AAF997C" w:rsidR="00D948A4" w:rsidRPr="00D948A4" w:rsidRDefault="00D948A4" w:rsidP="00D948A4">
      <w:pPr>
        <w:spacing w:line="240" w:lineRule="auto"/>
        <w:rPr>
          <w:rFonts w:ascii="Times New Roman" w:hAnsi="Times New Roman"/>
          <w:b/>
          <w:sz w:val="24"/>
          <w:szCs w:val="24"/>
        </w:rPr>
      </w:pPr>
      <w:r w:rsidRPr="00D948A4">
        <w:rPr>
          <w:rFonts w:ascii="Times New Roman" w:hAnsi="Times New Roman"/>
          <w:b/>
          <w:sz w:val="24"/>
          <w:szCs w:val="24"/>
        </w:rPr>
        <w:t>Распоряжением Правительства Российской Федерации от 9 июня 2017 г. №1209-р утверждена Генеральная Схема размещения объектов электроэнергетики до 2035 года. В документе не предусматривается строительство источника комбинированной выработки электрической и тепловой энергии на территории города.</w:t>
      </w:r>
    </w:p>
    <w:p w14:paraId="49EBB254" w14:textId="77777777" w:rsidR="00D948A4" w:rsidRPr="00D948A4" w:rsidRDefault="00D948A4" w:rsidP="00D948A4">
      <w:pPr>
        <w:spacing w:line="240" w:lineRule="auto"/>
        <w:rPr>
          <w:rFonts w:ascii="Times New Roman" w:hAnsi="Times New Roman"/>
          <w:sz w:val="24"/>
          <w:szCs w:val="24"/>
        </w:rPr>
      </w:pPr>
      <w:r w:rsidRPr="00D948A4">
        <w:rPr>
          <w:rFonts w:ascii="Times New Roman" w:hAnsi="Times New Roman"/>
          <w:sz w:val="24"/>
          <w:szCs w:val="24"/>
        </w:rPr>
        <w:t>б) решений о теплофикационных турбоагрегатах, не прошедших конкурентный отбор мощности на оптовом рынке электрической энергии и мощности в соответствии с законодательством Российской Федерации об электроэнергетике</w:t>
      </w:r>
    </w:p>
    <w:p w14:paraId="722529F0" w14:textId="77777777" w:rsidR="00D948A4" w:rsidRPr="00D948A4" w:rsidRDefault="00D948A4" w:rsidP="00D948A4">
      <w:pPr>
        <w:spacing w:line="240" w:lineRule="auto"/>
        <w:rPr>
          <w:rFonts w:ascii="Times New Roman" w:hAnsi="Times New Roman"/>
          <w:b/>
          <w:sz w:val="24"/>
          <w:szCs w:val="24"/>
        </w:rPr>
      </w:pPr>
      <w:r w:rsidRPr="00D948A4">
        <w:rPr>
          <w:rFonts w:ascii="Times New Roman" w:hAnsi="Times New Roman"/>
          <w:b/>
          <w:sz w:val="24"/>
          <w:szCs w:val="24"/>
        </w:rPr>
        <w:t xml:space="preserve">На территории муниципального образования нет генерирующих объектов, ранее отнесенных к генерирующим объектам, мощность которых поставляется в вынужденном режиме в целях обеспечения надежного теплоснабжения потребителей. </w:t>
      </w:r>
    </w:p>
    <w:p w14:paraId="638676BB" w14:textId="3DA0296D" w:rsidR="00D948A4" w:rsidRDefault="00D948A4" w:rsidP="00D948A4">
      <w:pPr>
        <w:spacing w:line="240" w:lineRule="auto"/>
        <w:rPr>
          <w:rFonts w:ascii="Times New Roman" w:hAnsi="Times New Roman"/>
          <w:sz w:val="24"/>
          <w:szCs w:val="24"/>
        </w:rPr>
      </w:pPr>
      <w:r w:rsidRPr="00D948A4">
        <w:rPr>
          <w:rFonts w:ascii="Times New Roman" w:hAnsi="Times New Roman"/>
          <w:sz w:val="24"/>
          <w:szCs w:val="24"/>
        </w:rPr>
        <w:t>в) решений по строительству, реконструкции и (или) модернизации генерирующих объектов с комбинированной выработкой тепловой и электрической энергии, указанных в договорах поставки мощности</w:t>
      </w:r>
    </w:p>
    <w:p w14:paraId="2B45103B" w14:textId="7B427E0C" w:rsidR="001A3F27" w:rsidRPr="009840E3" w:rsidRDefault="001A3F27" w:rsidP="001A3F27">
      <w:pPr>
        <w:spacing w:line="240" w:lineRule="auto"/>
        <w:rPr>
          <w:rFonts w:ascii="Times New Roman" w:hAnsi="Times New Roman"/>
          <w:b/>
          <w:bCs/>
          <w:sz w:val="24"/>
          <w:szCs w:val="24"/>
        </w:rPr>
      </w:pPr>
      <w:r w:rsidRPr="009840E3">
        <w:rPr>
          <w:rFonts w:ascii="Times New Roman" w:hAnsi="Times New Roman"/>
          <w:b/>
          <w:bCs/>
          <w:sz w:val="24"/>
          <w:szCs w:val="24"/>
        </w:rPr>
        <w:t>Мощности действующих ТЭЦ АО «Златмаш» и котельной ООО «ЗЭМЗ-Энерго» не поставляется сторонним потребителям. Источники вырабатывают электроэнергию для покрытия собственных нужд промпредприятий.</w:t>
      </w:r>
    </w:p>
    <w:p w14:paraId="542BDF20" w14:textId="77777777" w:rsidR="001A3F27" w:rsidRPr="009840E3" w:rsidRDefault="001A3F27" w:rsidP="001A3F27">
      <w:pPr>
        <w:spacing w:line="240" w:lineRule="auto"/>
        <w:rPr>
          <w:rFonts w:ascii="Times New Roman" w:hAnsi="Times New Roman"/>
          <w:b/>
          <w:bCs/>
          <w:sz w:val="24"/>
          <w:szCs w:val="24"/>
        </w:rPr>
      </w:pPr>
      <w:r w:rsidRPr="009840E3">
        <w:rPr>
          <w:rFonts w:ascii="Times New Roman" w:hAnsi="Times New Roman"/>
          <w:b/>
          <w:bCs/>
          <w:sz w:val="24"/>
          <w:szCs w:val="24"/>
        </w:rPr>
        <w:t>По котельной ООО «ЗЭМЗ-Энерго» наблюдается ежегодное падение выработки электроэнергии и в 2022 г. значение сократилось до минимума (см. таблицу ниже). С учетом переключения потребителей городской застройки с начала 2024 года:</w:t>
      </w:r>
    </w:p>
    <w:p w14:paraId="365D0312" w14:textId="404A53A1" w:rsidR="001A3F27" w:rsidRPr="009840E3" w:rsidRDefault="009840E3" w:rsidP="001A3F27">
      <w:pPr>
        <w:spacing w:line="240" w:lineRule="auto"/>
        <w:rPr>
          <w:rFonts w:ascii="Times New Roman" w:hAnsi="Times New Roman"/>
          <w:b/>
          <w:bCs/>
          <w:sz w:val="24"/>
          <w:szCs w:val="24"/>
        </w:rPr>
      </w:pPr>
      <w:r w:rsidRPr="009840E3">
        <w:rPr>
          <w:rFonts w:ascii="Times New Roman" w:hAnsi="Times New Roman"/>
          <w:b/>
          <w:bCs/>
          <w:sz w:val="24"/>
          <w:szCs w:val="24"/>
        </w:rPr>
        <w:t>1. К</w:t>
      </w:r>
      <w:r w:rsidR="001A3F27" w:rsidRPr="009840E3">
        <w:rPr>
          <w:rFonts w:ascii="Times New Roman" w:hAnsi="Times New Roman"/>
          <w:b/>
          <w:bCs/>
          <w:sz w:val="24"/>
          <w:szCs w:val="24"/>
        </w:rPr>
        <w:t>отельная не рассматривается как источник комбинированной выработки, начиная с Главы 4 Обосновывающих материалов;</w:t>
      </w:r>
    </w:p>
    <w:p w14:paraId="59614E00" w14:textId="4FD56FB2" w:rsidR="001A3F27" w:rsidRPr="009840E3" w:rsidRDefault="009840E3" w:rsidP="001A3F27">
      <w:pPr>
        <w:spacing w:line="240" w:lineRule="auto"/>
        <w:rPr>
          <w:rFonts w:ascii="Times New Roman" w:hAnsi="Times New Roman"/>
          <w:b/>
          <w:bCs/>
          <w:sz w:val="24"/>
          <w:szCs w:val="24"/>
        </w:rPr>
      </w:pPr>
      <w:r w:rsidRPr="009840E3">
        <w:rPr>
          <w:rFonts w:ascii="Times New Roman" w:hAnsi="Times New Roman"/>
          <w:b/>
          <w:bCs/>
          <w:sz w:val="24"/>
          <w:szCs w:val="24"/>
        </w:rPr>
        <w:t>2.</w:t>
      </w:r>
      <w:r w:rsidR="001A3F27" w:rsidRPr="009840E3">
        <w:rPr>
          <w:rFonts w:ascii="Times New Roman" w:hAnsi="Times New Roman"/>
          <w:b/>
          <w:bCs/>
          <w:sz w:val="24"/>
          <w:szCs w:val="24"/>
        </w:rPr>
        <w:t xml:space="preserve"> </w:t>
      </w:r>
      <w:r w:rsidRPr="009840E3">
        <w:rPr>
          <w:rFonts w:ascii="Times New Roman" w:hAnsi="Times New Roman"/>
          <w:b/>
          <w:bCs/>
          <w:sz w:val="24"/>
          <w:szCs w:val="24"/>
        </w:rPr>
        <w:t>П</w:t>
      </w:r>
      <w:r w:rsidR="001A3F27" w:rsidRPr="009840E3">
        <w:rPr>
          <w:rFonts w:ascii="Times New Roman" w:hAnsi="Times New Roman"/>
          <w:b/>
          <w:bCs/>
          <w:sz w:val="24"/>
          <w:szCs w:val="24"/>
        </w:rPr>
        <w:t>осле переключения потребителей источник подлежит исключению из Схемы теплоснабжения города и учете в качестве производственного</w:t>
      </w:r>
      <w:r w:rsidRPr="009840E3">
        <w:rPr>
          <w:rFonts w:ascii="Times New Roman" w:hAnsi="Times New Roman"/>
          <w:b/>
          <w:bCs/>
          <w:sz w:val="24"/>
          <w:szCs w:val="24"/>
        </w:rPr>
        <w:t xml:space="preserve"> (в случае отсутствия сторонних потребителей, в отношении которых ООО «ЗЭМЗ-Энерго» обязано вести регулируемую деятельность в сфере теплоснабжения).</w:t>
      </w:r>
    </w:p>
    <w:p w14:paraId="021DB63F" w14:textId="77777777" w:rsidR="001A3F27" w:rsidRPr="001A3F27" w:rsidRDefault="001A3F27" w:rsidP="001A3F27">
      <w:pPr>
        <w:spacing w:line="240" w:lineRule="auto"/>
        <w:rPr>
          <w:rFonts w:ascii="Times New Roman" w:hAnsi="Times New Roman"/>
          <w:sz w:val="24"/>
          <w:szCs w:val="24"/>
        </w:rPr>
      </w:pPr>
    </w:p>
    <w:p w14:paraId="097A7EB7" w14:textId="65EA82D2" w:rsidR="001A3F27" w:rsidRPr="001A3F27" w:rsidRDefault="001A3F27" w:rsidP="001A3F27">
      <w:pPr>
        <w:keepNext/>
        <w:shd w:val="clear" w:color="auto" w:fill="FFFFFF"/>
        <w:spacing w:before="240" w:line="276" w:lineRule="auto"/>
        <w:ind w:firstLine="0"/>
        <w:rPr>
          <w:rFonts w:ascii="Times New Roman" w:eastAsia="Times New Roman" w:hAnsi="Times New Roman"/>
          <w:b/>
          <w:bCs/>
          <w:spacing w:val="0"/>
          <w:sz w:val="24"/>
          <w:szCs w:val="18"/>
          <w:lang w:bidi="en-US"/>
        </w:rPr>
      </w:pPr>
      <w:bookmarkStart w:id="16" w:name="_Toc141088551"/>
      <w:bookmarkStart w:id="17" w:name="_Hlk141085405"/>
      <w:r w:rsidRPr="001A3F27">
        <w:rPr>
          <w:rFonts w:ascii="Times New Roman" w:eastAsia="Times New Roman" w:hAnsi="Times New Roman"/>
          <w:b/>
          <w:bCs/>
          <w:iCs/>
          <w:spacing w:val="0"/>
          <w:sz w:val="24"/>
          <w:szCs w:val="24"/>
          <w:lang w:eastAsia="ru-RU"/>
        </w:rPr>
        <w:t xml:space="preserve">Таблица </w:t>
      </w:r>
      <w:r w:rsidRPr="001A3F27">
        <w:rPr>
          <w:rFonts w:ascii="Times New Roman" w:eastAsia="Times New Roman" w:hAnsi="Times New Roman"/>
          <w:b/>
          <w:bCs/>
          <w:iCs/>
          <w:spacing w:val="0"/>
          <w:sz w:val="24"/>
          <w:szCs w:val="24"/>
          <w:lang w:eastAsia="ru-RU"/>
        </w:rPr>
        <w:fldChar w:fldCharType="begin"/>
      </w:r>
      <w:r w:rsidRPr="001A3F27">
        <w:rPr>
          <w:rFonts w:ascii="Times New Roman" w:eastAsia="Times New Roman" w:hAnsi="Times New Roman"/>
          <w:b/>
          <w:bCs/>
          <w:iCs/>
          <w:spacing w:val="0"/>
          <w:sz w:val="24"/>
          <w:szCs w:val="24"/>
          <w:lang w:eastAsia="ru-RU"/>
        </w:rPr>
        <w:instrText xml:space="preserve"> STYLEREF 1 \s </w:instrText>
      </w:r>
      <w:r w:rsidRPr="001A3F27">
        <w:rPr>
          <w:rFonts w:ascii="Times New Roman" w:eastAsia="Times New Roman" w:hAnsi="Times New Roman"/>
          <w:b/>
          <w:bCs/>
          <w:iCs/>
          <w:spacing w:val="0"/>
          <w:sz w:val="24"/>
          <w:szCs w:val="24"/>
          <w:lang w:eastAsia="ru-RU"/>
        </w:rPr>
        <w:fldChar w:fldCharType="separate"/>
      </w:r>
      <w:r w:rsidR="00CF76E5">
        <w:rPr>
          <w:rFonts w:ascii="Times New Roman" w:eastAsia="Times New Roman" w:hAnsi="Times New Roman"/>
          <w:b/>
          <w:bCs/>
          <w:iCs/>
          <w:noProof/>
          <w:spacing w:val="0"/>
          <w:sz w:val="24"/>
          <w:szCs w:val="24"/>
          <w:lang w:eastAsia="ru-RU"/>
        </w:rPr>
        <w:t>2</w:t>
      </w:r>
      <w:r w:rsidRPr="001A3F27">
        <w:rPr>
          <w:rFonts w:ascii="Times New Roman" w:eastAsia="Times New Roman" w:hAnsi="Times New Roman"/>
          <w:b/>
          <w:bCs/>
          <w:iCs/>
          <w:spacing w:val="0"/>
          <w:sz w:val="24"/>
          <w:szCs w:val="24"/>
          <w:lang w:eastAsia="ru-RU"/>
        </w:rPr>
        <w:fldChar w:fldCharType="end"/>
      </w:r>
      <w:r w:rsidRPr="001A3F27">
        <w:rPr>
          <w:rFonts w:ascii="Times New Roman" w:eastAsia="Times New Roman" w:hAnsi="Times New Roman"/>
          <w:b/>
          <w:bCs/>
          <w:iCs/>
          <w:spacing w:val="0"/>
          <w:sz w:val="24"/>
          <w:szCs w:val="24"/>
          <w:lang w:eastAsia="ru-RU"/>
        </w:rPr>
        <w:t>.</w:t>
      </w:r>
      <w:r w:rsidRPr="001A3F27">
        <w:rPr>
          <w:rFonts w:ascii="Times New Roman" w:eastAsia="Times New Roman" w:hAnsi="Times New Roman"/>
          <w:b/>
          <w:bCs/>
          <w:iCs/>
          <w:spacing w:val="0"/>
          <w:sz w:val="24"/>
          <w:szCs w:val="24"/>
          <w:lang w:eastAsia="ru-RU"/>
        </w:rPr>
        <w:fldChar w:fldCharType="begin"/>
      </w:r>
      <w:r w:rsidRPr="001A3F27">
        <w:rPr>
          <w:rFonts w:ascii="Times New Roman" w:eastAsia="Times New Roman" w:hAnsi="Times New Roman"/>
          <w:b/>
          <w:bCs/>
          <w:iCs/>
          <w:spacing w:val="0"/>
          <w:sz w:val="24"/>
          <w:szCs w:val="24"/>
          <w:lang w:eastAsia="ru-RU"/>
        </w:rPr>
        <w:instrText xml:space="preserve"> SEQ Таблица \* ARABIC \s 1 </w:instrText>
      </w:r>
      <w:r w:rsidRPr="001A3F27">
        <w:rPr>
          <w:rFonts w:ascii="Times New Roman" w:eastAsia="Times New Roman" w:hAnsi="Times New Roman"/>
          <w:b/>
          <w:bCs/>
          <w:iCs/>
          <w:spacing w:val="0"/>
          <w:sz w:val="24"/>
          <w:szCs w:val="24"/>
          <w:lang w:eastAsia="ru-RU"/>
        </w:rPr>
        <w:fldChar w:fldCharType="separate"/>
      </w:r>
      <w:r w:rsidR="00CF76E5">
        <w:rPr>
          <w:rFonts w:ascii="Times New Roman" w:eastAsia="Times New Roman" w:hAnsi="Times New Roman"/>
          <w:b/>
          <w:bCs/>
          <w:iCs/>
          <w:noProof/>
          <w:spacing w:val="0"/>
          <w:sz w:val="24"/>
          <w:szCs w:val="24"/>
          <w:lang w:eastAsia="ru-RU"/>
        </w:rPr>
        <w:t>1</w:t>
      </w:r>
      <w:r w:rsidRPr="001A3F27">
        <w:rPr>
          <w:rFonts w:ascii="Times New Roman" w:eastAsia="Times New Roman" w:hAnsi="Times New Roman"/>
          <w:b/>
          <w:bCs/>
          <w:iCs/>
          <w:spacing w:val="0"/>
          <w:sz w:val="24"/>
          <w:szCs w:val="24"/>
          <w:lang w:eastAsia="ru-RU"/>
        </w:rPr>
        <w:fldChar w:fldCharType="end"/>
      </w:r>
      <w:r w:rsidRPr="001A3F27">
        <w:rPr>
          <w:rFonts w:ascii="Times New Roman" w:eastAsia="Times New Roman" w:hAnsi="Times New Roman"/>
          <w:b/>
          <w:bCs/>
          <w:iCs/>
          <w:spacing w:val="0"/>
          <w:sz w:val="24"/>
          <w:szCs w:val="24"/>
          <w:lang w:eastAsia="ru-RU"/>
        </w:rPr>
        <w:t xml:space="preserve"> - </w:t>
      </w:r>
      <w:r w:rsidRPr="001A3F27">
        <w:rPr>
          <w:rFonts w:ascii="Times New Roman" w:eastAsia="Times New Roman" w:hAnsi="Times New Roman"/>
          <w:b/>
          <w:bCs/>
          <w:spacing w:val="0"/>
          <w:sz w:val="24"/>
          <w:szCs w:val="18"/>
          <w:lang w:bidi="en-US"/>
        </w:rPr>
        <w:t>Эксплуатационные показатели ТЭЦ в зоне деятельности ЕТО №2 (таблица П9.1 МУ)</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1406"/>
        <w:gridCol w:w="800"/>
        <w:gridCol w:w="800"/>
        <w:gridCol w:w="800"/>
        <w:gridCol w:w="1140"/>
      </w:tblGrid>
      <w:tr w:rsidR="00E648D8" w:rsidRPr="001A3F27" w14:paraId="53F04093" w14:textId="77777777" w:rsidTr="00E648D8">
        <w:trPr>
          <w:trHeight w:val="20"/>
          <w:tblHeader/>
        </w:trPr>
        <w:tc>
          <w:tcPr>
            <w:tcW w:w="5098" w:type="dxa"/>
            <w:shd w:val="clear" w:color="auto" w:fill="auto"/>
            <w:noWrap/>
            <w:vAlign w:val="center"/>
            <w:hideMark/>
          </w:tcPr>
          <w:bookmarkEnd w:id="17"/>
          <w:p w14:paraId="3B5BD745" w14:textId="77777777" w:rsidR="00E648D8" w:rsidRPr="001A3F27" w:rsidRDefault="00E648D8" w:rsidP="001A3F27">
            <w:pPr>
              <w:spacing w:line="240" w:lineRule="auto"/>
              <w:ind w:firstLine="0"/>
              <w:jc w:val="center"/>
              <w:rPr>
                <w:rFonts w:ascii="Times New Roman" w:eastAsia="Times New Roman" w:hAnsi="Times New Roman"/>
                <w:b/>
                <w:bCs/>
                <w:color w:val="000000"/>
                <w:spacing w:val="0"/>
                <w:sz w:val="20"/>
                <w:szCs w:val="20"/>
                <w:lang w:eastAsia="ru-RU"/>
              </w:rPr>
            </w:pPr>
            <w:r w:rsidRPr="001A3F27">
              <w:rPr>
                <w:rFonts w:ascii="Times New Roman" w:eastAsia="Times New Roman" w:hAnsi="Times New Roman"/>
                <w:b/>
                <w:bCs/>
                <w:color w:val="000000"/>
                <w:spacing w:val="0"/>
                <w:sz w:val="20"/>
                <w:szCs w:val="20"/>
                <w:lang w:eastAsia="ru-RU"/>
              </w:rPr>
              <w:t>Наименование показателя</w:t>
            </w:r>
          </w:p>
        </w:tc>
        <w:tc>
          <w:tcPr>
            <w:tcW w:w="1439" w:type="dxa"/>
            <w:shd w:val="clear" w:color="auto" w:fill="auto"/>
            <w:vAlign w:val="center"/>
            <w:hideMark/>
          </w:tcPr>
          <w:p w14:paraId="4D5E5306" w14:textId="77777777" w:rsidR="00E648D8" w:rsidRPr="001A3F27" w:rsidRDefault="00E648D8" w:rsidP="001A3F27">
            <w:pPr>
              <w:spacing w:line="240" w:lineRule="auto"/>
              <w:ind w:firstLine="0"/>
              <w:jc w:val="center"/>
              <w:rPr>
                <w:rFonts w:ascii="Times New Roman" w:eastAsia="Times New Roman" w:hAnsi="Times New Roman"/>
                <w:b/>
                <w:bCs/>
                <w:color w:val="000000"/>
                <w:spacing w:val="0"/>
                <w:sz w:val="20"/>
                <w:szCs w:val="20"/>
                <w:lang w:eastAsia="ru-RU"/>
              </w:rPr>
            </w:pPr>
            <w:r w:rsidRPr="001A3F27">
              <w:rPr>
                <w:rFonts w:ascii="Times New Roman" w:eastAsia="Times New Roman" w:hAnsi="Times New Roman"/>
                <w:b/>
                <w:bCs/>
                <w:color w:val="000000"/>
                <w:spacing w:val="0"/>
                <w:sz w:val="20"/>
                <w:szCs w:val="20"/>
                <w:lang w:eastAsia="ru-RU"/>
              </w:rPr>
              <w:t>Ед. изм.</w:t>
            </w:r>
          </w:p>
        </w:tc>
        <w:tc>
          <w:tcPr>
            <w:tcW w:w="0" w:type="auto"/>
            <w:shd w:val="clear" w:color="auto" w:fill="auto"/>
            <w:noWrap/>
            <w:vAlign w:val="center"/>
            <w:hideMark/>
          </w:tcPr>
          <w:p w14:paraId="4921B9A5" w14:textId="77777777" w:rsidR="00E648D8" w:rsidRPr="001A3F27" w:rsidRDefault="00E648D8" w:rsidP="001A3F27">
            <w:pPr>
              <w:spacing w:line="240" w:lineRule="auto"/>
              <w:ind w:firstLine="0"/>
              <w:jc w:val="center"/>
              <w:rPr>
                <w:rFonts w:ascii="Times New Roman" w:eastAsia="Times New Roman" w:hAnsi="Times New Roman"/>
                <w:b/>
                <w:bCs/>
                <w:color w:val="000000"/>
                <w:spacing w:val="0"/>
                <w:sz w:val="20"/>
                <w:szCs w:val="20"/>
                <w:lang w:eastAsia="ru-RU"/>
              </w:rPr>
            </w:pPr>
            <w:r w:rsidRPr="001A3F27">
              <w:rPr>
                <w:rFonts w:ascii="Times New Roman" w:eastAsia="Times New Roman" w:hAnsi="Times New Roman"/>
                <w:b/>
                <w:bCs/>
                <w:color w:val="000000"/>
                <w:spacing w:val="0"/>
                <w:sz w:val="20"/>
                <w:szCs w:val="20"/>
                <w:lang w:eastAsia="ru-RU"/>
              </w:rPr>
              <w:t>2019</w:t>
            </w:r>
          </w:p>
        </w:tc>
        <w:tc>
          <w:tcPr>
            <w:tcW w:w="0" w:type="auto"/>
            <w:shd w:val="clear" w:color="auto" w:fill="auto"/>
            <w:noWrap/>
            <w:vAlign w:val="center"/>
            <w:hideMark/>
          </w:tcPr>
          <w:p w14:paraId="2DDBBA65" w14:textId="77777777" w:rsidR="00E648D8" w:rsidRPr="001A3F27" w:rsidRDefault="00E648D8" w:rsidP="001A3F27">
            <w:pPr>
              <w:spacing w:line="240" w:lineRule="auto"/>
              <w:ind w:firstLine="0"/>
              <w:jc w:val="center"/>
              <w:rPr>
                <w:rFonts w:ascii="Times New Roman" w:eastAsia="Times New Roman" w:hAnsi="Times New Roman"/>
                <w:b/>
                <w:bCs/>
                <w:color w:val="000000"/>
                <w:spacing w:val="0"/>
                <w:sz w:val="20"/>
                <w:szCs w:val="20"/>
                <w:lang w:eastAsia="ru-RU"/>
              </w:rPr>
            </w:pPr>
            <w:r w:rsidRPr="001A3F27">
              <w:rPr>
                <w:rFonts w:ascii="Times New Roman" w:eastAsia="Times New Roman" w:hAnsi="Times New Roman"/>
                <w:b/>
                <w:bCs/>
                <w:color w:val="000000"/>
                <w:spacing w:val="0"/>
                <w:sz w:val="20"/>
                <w:szCs w:val="20"/>
                <w:lang w:eastAsia="ru-RU"/>
              </w:rPr>
              <w:t>2020</w:t>
            </w:r>
          </w:p>
        </w:tc>
        <w:tc>
          <w:tcPr>
            <w:tcW w:w="0" w:type="auto"/>
            <w:shd w:val="clear" w:color="auto" w:fill="auto"/>
            <w:noWrap/>
            <w:vAlign w:val="center"/>
            <w:hideMark/>
          </w:tcPr>
          <w:p w14:paraId="618A8B28" w14:textId="77777777" w:rsidR="00E648D8" w:rsidRPr="001A3F27" w:rsidRDefault="00E648D8" w:rsidP="001A3F27">
            <w:pPr>
              <w:spacing w:line="240" w:lineRule="auto"/>
              <w:ind w:firstLine="0"/>
              <w:jc w:val="center"/>
              <w:rPr>
                <w:rFonts w:ascii="Times New Roman" w:eastAsia="Times New Roman" w:hAnsi="Times New Roman"/>
                <w:b/>
                <w:bCs/>
                <w:color w:val="000000"/>
                <w:spacing w:val="0"/>
                <w:sz w:val="20"/>
                <w:szCs w:val="20"/>
                <w:lang w:eastAsia="ru-RU"/>
              </w:rPr>
            </w:pPr>
            <w:r w:rsidRPr="001A3F27">
              <w:rPr>
                <w:rFonts w:ascii="Times New Roman" w:eastAsia="Times New Roman" w:hAnsi="Times New Roman"/>
                <w:b/>
                <w:bCs/>
                <w:color w:val="000000"/>
                <w:spacing w:val="0"/>
                <w:sz w:val="20"/>
                <w:szCs w:val="20"/>
                <w:lang w:eastAsia="ru-RU"/>
              </w:rPr>
              <w:t>2021</w:t>
            </w:r>
          </w:p>
        </w:tc>
        <w:tc>
          <w:tcPr>
            <w:tcW w:w="0" w:type="auto"/>
            <w:shd w:val="clear" w:color="auto" w:fill="auto"/>
            <w:noWrap/>
            <w:vAlign w:val="center"/>
            <w:hideMark/>
          </w:tcPr>
          <w:p w14:paraId="1B096EE6" w14:textId="77777777" w:rsidR="00E648D8" w:rsidRPr="001A3F27" w:rsidRDefault="00E648D8" w:rsidP="001A3F27">
            <w:pPr>
              <w:spacing w:line="240" w:lineRule="auto"/>
              <w:ind w:firstLine="0"/>
              <w:jc w:val="center"/>
              <w:rPr>
                <w:rFonts w:ascii="Times New Roman" w:eastAsia="Times New Roman" w:hAnsi="Times New Roman"/>
                <w:b/>
                <w:bCs/>
                <w:color w:val="000000"/>
                <w:spacing w:val="0"/>
                <w:sz w:val="20"/>
                <w:szCs w:val="20"/>
                <w:lang w:eastAsia="ru-RU"/>
              </w:rPr>
            </w:pPr>
            <w:r w:rsidRPr="001A3F27">
              <w:rPr>
                <w:rFonts w:ascii="Times New Roman" w:eastAsia="Times New Roman" w:hAnsi="Times New Roman"/>
                <w:b/>
                <w:bCs/>
                <w:color w:val="000000"/>
                <w:spacing w:val="0"/>
                <w:sz w:val="20"/>
                <w:szCs w:val="20"/>
                <w:lang w:eastAsia="ru-RU"/>
              </w:rPr>
              <w:t>2022</w:t>
            </w:r>
          </w:p>
        </w:tc>
      </w:tr>
      <w:tr w:rsidR="00E648D8" w:rsidRPr="001A3F27" w14:paraId="347DA660" w14:textId="77777777" w:rsidTr="00E648D8">
        <w:trPr>
          <w:trHeight w:val="20"/>
        </w:trPr>
        <w:tc>
          <w:tcPr>
            <w:tcW w:w="5098" w:type="dxa"/>
            <w:shd w:val="clear" w:color="auto" w:fill="auto"/>
            <w:noWrap/>
            <w:vAlign w:val="center"/>
            <w:hideMark/>
          </w:tcPr>
          <w:p w14:paraId="76887105"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Выработано электроэнергии всего, в т.ч.:</w:t>
            </w:r>
          </w:p>
        </w:tc>
        <w:tc>
          <w:tcPr>
            <w:tcW w:w="1439" w:type="dxa"/>
            <w:shd w:val="clear" w:color="auto" w:fill="auto"/>
            <w:noWrap/>
            <w:vAlign w:val="center"/>
            <w:hideMark/>
          </w:tcPr>
          <w:p w14:paraId="6B64C30D"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млн. кВт·ч</w:t>
            </w:r>
          </w:p>
        </w:tc>
        <w:tc>
          <w:tcPr>
            <w:tcW w:w="0" w:type="auto"/>
            <w:shd w:val="clear" w:color="auto" w:fill="auto"/>
            <w:vAlign w:val="center"/>
            <w:hideMark/>
          </w:tcPr>
          <w:p w14:paraId="5881F328"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14,7</w:t>
            </w:r>
          </w:p>
        </w:tc>
        <w:tc>
          <w:tcPr>
            <w:tcW w:w="0" w:type="auto"/>
            <w:shd w:val="clear" w:color="auto" w:fill="auto"/>
            <w:vAlign w:val="center"/>
            <w:hideMark/>
          </w:tcPr>
          <w:p w14:paraId="0C5A2D63"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12,7</w:t>
            </w:r>
          </w:p>
        </w:tc>
        <w:tc>
          <w:tcPr>
            <w:tcW w:w="0" w:type="auto"/>
            <w:shd w:val="clear" w:color="auto" w:fill="auto"/>
            <w:vAlign w:val="center"/>
            <w:hideMark/>
          </w:tcPr>
          <w:p w14:paraId="7A8BD8FF"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6,2</w:t>
            </w:r>
          </w:p>
        </w:tc>
        <w:tc>
          <w:tcPr>
            <w:tcW w:w="0" w:type="auto"/>
            <w:shd w:val="clear" w:color="auto" w:fill="auto"/>
            <w:noWrap/>
            <w:vAlign w:val="center"/>
            <w:hideMark/>
          </w:tcPr>
          <w:p w14:paraId="6210AB04"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0,912</w:t>
            </w:r>
          </w:p>
        </w:tc>
      </w:tr>
      <w:tr w:rsidR="00E648D8" w:rsidRPr="001A3F27" w14:paraId="15379BEC" w14:textId="77777777" w:rsidTr="00E648D8">
        <w:trPr>
          <w:trHeight w:val="20"/>
        </w:trPr>
        <w:tc>
          <w:tcPr>
            <w:tcW w:w="5098" w:type="dxa"/>
            <w:shd w:val="clear" w:color="auto" w:fill="auto"/>
            <w:noWrap/>
            <w:vAlign w:val="center"/>
            <w:hideMark/>
          </w:tcPr>
          <w:p w14:paraId="53647642"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    На агрегатах паротурбинного цикла, всего, в т.ч.:</w:t>
            </w:r>
          </w:p>
        </w:tc>
        <w:tc>
          <w:tcPr>
            <w:tcW w:w="1439" w:type="dxa"/>
            <w:shd w:val="clear" w:color="auto" w:fill="auto"/>
            <w:noWrap/>
            <w:vAlign w:val="center"/>
            <w:hideMark/>
          </w:tcPr>
          <w:p w14:paraId="5019A375"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млн. кВт·ч</w:t>
            </w:r>
          </w:p>
        </w:tc>
        <w:tc>
          <w:tcPr>
            <w:tcW w:w="0" w:type="auto"/>
            <w:shd w:val="clear" w:color="auto" w:fill="auto"/>
            <w:vAlign w:val="center"/>
            <w:hideMark/>
          </w:tcPr>
          <w:p w14:paraId="67F661D1"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14,7</w:t>
            </w:r>
          </w:p>
        </w:tc>
        <w:tc>
          <w:tcPr>
            <w:tcW w:w="0" w:type="auto"/>
            <w:shd w:val="clear" w:color="auto" w:fill="auto"/>
            <w:vAlign w:val="center"/>
            <w:hideMark/>
          </w:tcPr>
          <w:p w14:paraId="7213835D"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12,7</w:t>
            </w:r>
          </w:p>
        </w:tc>
        <w:tc>
          <w:tcPr>
            <w:tcW w:w="0" w:type="auto"/>
            <w:shd w:val="clear" w:color="auto" w:fill="auto"/>
            <w:vAlign w:val="center"/>
            <w:hideMark/>
          </w:tcPr>
          <w:p w14:paraId="71A381F7"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6,2</w:t>
            </w:r>
          </w:p>
        </w:tc>
        <w:tc>
          <w:tcPr>
            <w:tcW w:w="0" w:type="auto"/>
            <w:shd w:val="clear" w:color="auto" w:fill="auto"/>
            <w:noWrap/>
            <w:vAlign w:val="center"/>
            <w:hideMark/>
          </w:tcPr>
          <w:p w14:paraId="28BDD240"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0,912</w:t>
            </w:r>
          </w:p>
        </w:tc>
      </w:tr>
      <w:tr w:rsidR="00E648D8" w:rsidRPr="001A3F27" w14:paraId="08FC69FF" w14:textId="77777777" w:rsidTr="00E648D8">
        <w:trPr>
          <w:trHeight w:val="20"/>
        </w:trPr>
        <w:tc>
          <w:tcPr>
            <w:tcW w:w="5098" w:type="dxa"/>
            <w:shd w:val="clear" w:color="auto" w:fill="auto"/>
            <w:noWrap/>
            <w:vAlign w:val="center"/>
            <w:hideMark/>
          </w:tcPr>
          <w:p w14:paraId="116568D4"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        в теплофикационном режиме</w:t>
            </w:r>
          </w:p>
        </w:tc>
        <w:tc>
          <w:tcPr>
            <w:tcW w:w="1439" w:type="dxa"/>
            <w:shd w:val="clear" w:color="auto" w:fill="auto"/>
            <w:noWrap/>
            <w:vAlign w:val="center"/>
            <w:hideMark/>
          </w:tcPr>
          <w:p w14:paraId="7A735A6A"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млн. кВт·ч</w:t>
            </w:r>
          </w:p>
        </w:tc>
        <w:tc>
          <w:tcPr>
            <w:tcW w:w="0" w:type="auto"/>
            <w:shd w:val="clear" w:color="auto" w:fill="auto"/>
            <w:vAlign w:val="center"/>
            <w:hideMark/>
          </w:tcPr>
          <w:p w14:paraId="301C53F9"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14,7</w:t>
            </w:r>
          </w:p>
        </w:tc>
        <w:tc>
          <w:tcPr>
            <w:tcW w:w="0" w:type="auto"/>
            <w:shd w:val="clear" w:color="auto" w:fill="auto"/>
            <w:vAlign w:val="center"/>
            <w:hideMark/>
          </w:tcPr>
          <w:p w14:paraId="49CE5438"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12,7</w:t>
            </w:r>
          </w:p>
        </w:tc>
        <w:tc>
          <w:tcPr>
            <w:tcW w:w="0" w:type="auto"/>
            <w:shd w:val="clear" w:color="auto" w:fill="auto"/>
            <w:vAlign w:val="center"/>
            <w:hideMark/>
          </w:tcPr>
          <w:p w14:paraId="0B81BD3E"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6,2</w:t>
            </w:r>
          </w:p>
        </w:tc>
        <w:tc>
          <w:tcPr>
            <w:tcW w:w="0" w:type="auto"/>
            <w:shd w:val="clear" w:color="auto" w:fill="auto"/>
            <w:vAlign w:val="center"/>
            <w:hideMark/>
          </w:tcPr>
          <w:p w14:paraId="0B459F49"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0,912</w:t>
            </w:r>
          </w:p>
        </w:tc>
      </w:tr>
      <w:tr w:rsidR="00E648D8" w:rsidRPr="001A3F27" w14:paraId="09D99AB6" w14:textId="77777777" w:rsidTr="00E648D8">
        <w:trPr>
          <w:trHeight w:val="20"/>
        </w:trPr>
        <w:tc>
          <w:tcPr>
            <w:tcW w:w="5098" w:type="dxa"/>
            <w:shd w:val="clear" w:color="auto" w:fill="auto"/>
            <w:noWrap/>
            <w:vAlign w:val="center"/>
            <w:hideMark/>
          </w:tcPr>
          <w:p w14:paraId="567B1122"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        в конденсационном режиме</w:t>
            </w:r>
          </w:p>
        </w:tc>
        <w:tc>
          <w:tcPr>
            <w:tcW w:w="1439" w:type="dxa"/>
            <w:shd w:val="clear" w:color="auto" w:fill="auto"/>
            <w:noWrap/>
            <w:vAlign w:val="center"/>
            <w:hideMark/>
          </w:tcPr>
          <w:p w14:paraId="4A4D39B7"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млн. кВт·ч</w:t>
            </w:r>
          </w:p>
        </w:tc>
        <w:tc>
          <w:tcPr>
            <w:tcW w:w="0" w:type="auto"/>
            <w:shd w:val="clear" w:color="auto" w:fill="auto"/>
            <w:noWrap/>
            <w:vAlign w:val="center"/>
            <w:hideMark/>
          </w:tcPr>
          <w:p w14:paraId="5456A4A4"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1AF70757"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11E14D54"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0B605640"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r>
      <w:tr w:rsidR="00E648D8" w:rsidRPr="001A3F27" w14:paraId="595E63C9" w14:textId="77777777" w:rsidTr="00E648D8">
        <w:trPr>
          <w:trHeight w:val="20"/>
        </w:trPr>
        <w:tc>
          <w:tcPr>
            <w:tcW w:w="5098" w:type="dxa"/>
            <w:shd w:val="clear" w:color="auto" w:fill="auto"/>
            <w:noWrap/>
            <w:vAlign w:val="center"/>
            <w:hideMark/>
          </w:tcPr>
          <w:p w14:paraId="7C10FA33"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    На агрегатах газотурбинного цикла, в т.ч.:</w:t>
            </w:r>
          </w:p>
        </w:tc>
        <w:tc>
          <w:tcPr>
            <w:tcW w:w="1439" w:type="dxa"/>
            <w:shd w:val="clear" w:color="auto" w:fill="auto"/>
            <w:noWrap/>
            <w:vAlign w:val="center"/>
            <w:hideMark/>
          </w:tcPr>
          <w:p w14:paraId="325B7EAC"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млн. кВт·ч</w:t>
            </w:r>
          </w:p>
        </w:tc>
        <w:tc>
          <w:tcPr>
            <w:tcW w:w="0" w:type="auto"/>
            <w:shd w:val="clear" w:color="auto" w:fill="auto"/>
            <w:vAlign w:val="center"/>
            <w:hideMark/>
          </w:tcPr>
          <w:p w14:paraId="4BFC8CFB"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vAlign w:val="center"/>
            <w:hideMark/>
          </w:tcPr>
          <w:p w14:paraId="32B944A3"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vAlign w:val="center"/>
            <w:hideMark/>
          </w:tcPr>
          <w:p w14:paraId="088AF7B0"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564CBF94"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r>
      <w:tr w:rsidR="00E648D8" w:rsidRPr="001A3F27" w14:paraId="783BE84D" w14:textId="77777777" w:rsidTr="00E648D8">
        <w:trPr>
          <w:trHeight w:val="20"/>
        </w:trPr>
        <w:tc>
          <w:tcPr>
            <w:tcW w:w="5098" w:type="dxa"/>
            <w:shd w:val="clear" w:color="auto" w:fill="auto"/>
            <w:noWrap/>
            <w:vAlign w:val="center"/>
            <w:hideMark/>
          </w:tcPr>
          <w:p w14:paraId="1526F9C1"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        разомкнутый цикл</w:t>
            </w:r>
          </w:p>
        </w:tc>
        <w:tc>
          <w:tcPr>
            <w:tcW w:w="1439" w:type="dxa"/>
            <w:shd w:val="clear" w:color="auto" w:fill="auto"/>
            <w:noWrap/>
            <w:vAlign w:val="center"/>
            <w:hideMark/>
          </w:tcPr>
          <w:p w14:paraId="13480B87"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млн. кВт·ч</w:t>
            </w:r>
          </w:p>
        </w:tc>
        <w:tc>
          <w:tcPr>
            <w:tcW w:w="0" w:type="auto"/>
            <w:shd w:val="clear" w:color="auto" w:fill="auto"/>
            <w:noWrap/>
            <w:vAlign w:val="center"/>
            <w:hideMark/>
          </w:tcPr>
          <w:p w14:paraId="610125A9"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040EB205"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42D01354"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4382491E"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r>
      <w:tr w:rsidR="00E648D8" w:rsidRPr="001A3F27" w14:paraId="6EBD01EF" w14:textId="77777777" w:rsidTr="00E648D8">
        <w:trPr>
          <w:trHeight w:val="20"/>
        </w:trPr>
        <w:tc>
          <w:tcPr>
            <w:tcW w:w="5098" w:type="dxa"/>
            <w:shd w:val="clear" w:color="auto" w:fill="auto"/>
            <w:noWrap/>
            <w:vAlign w:val="center"/>
            <w:hideMark/>
          </w:tcPr>
          <w:p w14:paraId="2D4BBB19"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        цикл с утилизацией теплоты отходящих газов</w:t>
            </w:r>
          </w:p>
        </w:tc>
        <w:tc>
          <w:tcPr>
            <w:tcW w:w="1439" w:type="dxa"/>
            <w:shd w:val="clear" w:color="auto" w:fill="auto"/>
            <w:noWrap/>
            <w:vAlign w:val="center"/>
            <w:hideMark/>
          </w:tcPr>
          <w:p w14:paraId="4D5581ED"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млн. кВт·ч</w:t>
            </w:r>
          </w:p>
        </w:tc>
        <w:tc>
          <w:tcPr>
            <w:tcW w:w="0" w:type="auto"/>
            <w:shd w:val="clear" w:color="auto" w:fill="auto"/>
            <w:vAlign w:val="center"/>
            <w:hideMark/>
          </w:tcPr>
          <w:p w14:paraId="426869EB"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vAlign w:val="center"/>
            <w:hideMark/>
          </w:tcPr>
          <w:p w14:paraId="3AB432FD"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vAlign w:val="center"/>
            <w:hideMark/>
          </w:tcPr>
          <w:p w14:paraId="2E14ECDA"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vAlign w:val="center"/>
            <w:hideMark/>
          </w:tcPr>
          <w:p w14:paraId="73CF31F9"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r>
      <w:tr w:rsidR="00E648D8" w:rsidRPr="001A3F27" w14:paraId="7AA24F96" w14:textId="77777777" w:rsidTr="00E648D8">
        <w:trPr>
          <w:trHeight w:val="20"/>
        </w:trPr>
        <w:tc>
          <w:tcPr>
            <w:tcW w:w="5098" w:type="dxa"/>
            <w:shd w:val="clear" w:color="auto" w:fill="auto"/>
            <w:noWrap/>
            <w:vAlign w:val="center"/>
            <w:hideMark/>
          </w:tcPr>
          <w:p w14:paraId="64001DFD"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    На агрегатах парогазового цикла, в т.ч.:</w:t>
            </w:r>
          </w:p>
        </w:tc>
        <w:tc>
          <w:tcPr>
            <w:tcW w:w="1439" w:type="dxa"/>
            <w:shd w:val="clear" w:color="auto" w:fill="auto"/>
            <w:noWrap/>
            <w:vAlign w:val="center"/>
            <w:hideMark/>
          </w:tcPr>
          <w:p w14:paraId="738B6FF6"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млн. кВт·ч</w:t>
            </w:r>
          </w:p>
        </w:tc>
        <w:tc>
          <w:tcPr>
            <w:tcW w:w="0" w:type="auto"/>
            <w:shd w:val="clear" w:color="auto" w:fill="auto"/>
            <w:noWrap/>
            <w:vAlign w:val="center"/>
            <w:hideMark/>
          </w:tcPr>
          <w:p w14:paraId="5E63F83C"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3C36FAA7"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243A9EE1"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77EDD8C7"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r>
      <w:tr w:rsidR="00E648D8" w:rsidRPr="001A3F27" w14:paraId="02EF3DA1" w14:textId="77777777" w:rsidTr="00E648D8">
        <w:trPr>
          <w:trHeight w:val="20"/>
        </w:trPr>
        <w:tc>
          <w:tcPr>
            <w:tcW w:w="5098" w:type="dxa"/>
            <w:shd w:val="clear" w:color="auto" w:fill="auto"/>
            <w:noWrap/>
            <w:vAlign w:val="center"/>
            <w:hideMark/>
          </w:tcPr>
          <w:p w14:paraId="3FD43317"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        с генераторов газотурбинного привода</w:t>
            </w:r>
          </w:p>
        </w:tc>
        <w:tc>
          <w:tcPr>
            <w:tcW w:w="1439" w:type="dxa"/>
            <w:shd w:val="clear" w:color="auto" w:fill="auto"/>
            <w:noWrap/>
            <w:vAlign w:val="center"/>
            <w:hideMark/>
          </w:tcPr>
          <w:p w14:paraId="4AB8CE19"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млн. кВт·ч</w:t>
            </w:r>
          </w:p>
        </w:tc>
        <w:tc>
          <w:tcPr>
            <w:tcW w:w="0" w:type="auto"/>
            <w:shd w:val="clear" w:color="auto" w:fill="auto"/>
            <w:noWrap/>
            <w:vAlign w:val="center"/>
            <w:hideMark/>
          </w:tcPr>
          <w:p w14:paraId="36782891"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3AB91DCA"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6AB8A36D"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48626CA8"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r>
      <w:tr w:rsidR="00E648D8" w:rsidRPr="001A3F27" w14:paraId="10B2611A" w14:textId="77777777" w:rsidTr="00E648D8">
        <w:trPr>
          <w:trHeight w:val="20"/>
        </w:trPr>
        <w:tc>
          <w:tcPr>
            <w:tcW w:w="5098" w:type="dxa"/>
            <w:shd w:val="clear" w:color="auto" w:fill="auto"/>
            <w:noWrap/>
            <w:vAlign w:val="center"/>
            <w:hideMark/>
          </w:tcPr>
          <w:p w14:paraId="2F1BFFBD"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        с генераторов паровой турбины, в т.ч.:</w:t>
            </w:r>
          </w:p>
        </w:tc>
        <w:tc>
          <w:tcPr>
            <w:tcW w:w="1439" w:type="dxa"/>
            <w:shd w:val="clear" w:color="auto" w:fill="auto"/>
            <w:noWrap/>
            <w:vAlign w:val="center"/>
            <w:hideMark/>
          </w:tcPr>
          <w:p w14:paraId="602EBC9E"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млн. кВт·ч</w:t>
            </w:r>
          </w:p>
        </w:tc>
        <w:tc>
          <w:tcPr>
            <w:tcW w:w="0" w:type="auto"/>
            <w:shd w:val="clear" w:color="auto" w:fill="auto"/>
            <w:noWrap/>
            <w:vAlign w:val="center"/>
            <w:hideMark/>
          </w:tcPr>
          <w:p w14:paraId="3069343A"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4F055270"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1A386376"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004C785E"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r>
      <w:tr w:rsidR="00E648D8" w:rsidRPr="001A3F27" w14:paraId="19935FF6" w14:textId="77777777" w:rsidTr="00E648D8">
        <w:trPr>
          <w:trHeight w:val="20"/>
        </w:trPr>
        <w:tc>
          <w:tcPr>
            <w:tcW w:w="5098" w:type="dxa"/>
            <w:shd w:val="clear" w:color="auto" w:fill="auto"/>
            <w:noWrap/>
            <w:vAlign w:val="center"/>
            <w:hideMark/>
          </w:tcPr>
          <w:p w14:paraId="2643E9B5" w14:textId="77777777" w:rsidR="00E648D8" w:rsidRPr="001A3F27" w:rsidRDefault="00E648D8" w:rsidP="001A3F27">
            <w:pPr>
              <w:spacing w:line="240" w:lineRule="auto"/>
              <w:ind w:firstLineChars="200" w:firstLine="40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        в конденсационном режиме</w:t>
            </w:r>
          </w:p>
        </w:tc>
        <w:tc>
          <w:tcPr>
            <w:tcW w:w="1439" w:type="dxa"/>
            <w:shd w:val="clear" w:color="auto" w:fill="auto"/>
            <w:noWrap/>
            <w:vAlign w:val="center"/>
            <w:hideMark/>
          </w:tcPr>
          <w:p w14:paraId="16697CA2"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млн. кВт·ч</w:t>
            </w:r>
          </w:p>
        </w:tc>
        <w:tc>
          <w:tcPr>
            <w:tcW w:w="0" w:type="auto"/>
            <w:shd w:val="clear" w:color="auto" w:fill="auto"/>
            <w:noWrap/>
            <w:vAlign w:val="center"/>
            <w:hideMark/>
          </w:tcPr>
          <w:p w14:paraId="7616073D"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4620AF23"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6EEBB4D8"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6385A838"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r>
      <w:tr w:rsidR="00E648D8" w:rsidRPr="001A3F27" w14:paraId="779A2E37" w14:textId="77777777" w:rsidTr="00E648D8">
        <w:trPr>
          <w:trHeight w:val="20"/>
        </w:trPr>
        <w:tc>
          <w:tcPr>
            <w:tcW w:w="5098" w:type="dxa"/>
            <w:shd w:val="clear" w:color="auto" w:fill="auto"/>
            <w:noWrap/>
            <w:vAlign w:val="center"/>
            <w:hideMark/>
          </w:tcPr>
          <w:p w14:paraId="45D51E42" w14:textId="77777777" w:rsidR="00E648D8" w:rsidRPr="001A3F27" w:rsidRDefault="00E648D8" w:rsidP="001A3F27">
            <w:pPr>
              <w:spacing w:line="240" w:lineRule="auto"/>
              <w:ind w:firstLineChars="200" w:firstLine="40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        в теплофикационном режиме</w:t>
            </w:r>
          </w:p>
        </w:tc>
        <w:tc>
          <w:tcPr>
            <w:tcW w:w="1439" w:type="dxa"/>
            <w:shd w:val="clear" w:color="auto" w:fill="auto"/>
            <w:noWrap/>
            <w:vAlign w:val="center"/>
            <w:hideMark/>
          </w:tcPr>
          <w:p w14:paraId="1BF6A52B"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млн. кВт·ч</w:t>
            </w:r>
          </w:p>
        </w:tc>
        <w:tc>
          <w:tcPr>
            <w:tcW w:w="0" w:type="auto"/>
            <w:shd w:val="clear" w:color="auto" w:fill="auto"/>
            <w:noWrap/>
            <w:vAlign w:val="center"/>
            <w:hideMark/>
          </w:tcPr>
          <w:p w14:paraId="704EEB00"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1E9A5A56"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2288481F"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61438D8C"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r>
      <w:tr w:rsidR="00E648D8" w:rsidRPr="001A3F27" w14:paraId="279B413D" w14:textId="77777777" w:rsidTr="00E648D8">
        <w:trPr>
          <w:trHeight w:val="20"/>
        </w:trPr>
        <w:tc>
          <w:tcPr>
            <w:tcW w:w="5098" w:type="dxa"/>
            <w:shd w:val="clear" w:color="auto" w:fill="auto"/>
            <w:vAlign w:val="center"/>
            <w:hideMark/>
          </w:tcPr>
          <w:p w14:paraId="70EBE592"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Расход электрической энергии на собственные и хозяйственные нужды, в т.ч.</w:t>
            </w:r>
          </w:p>
        </w:tc>
        <w:tc>
          <w:tcPr>
            <w:tcW w:w="1439" w:type="dxa"/>
            <w:shd w:val="clear" w:color="auto" w:fill="auto"/>
            <w:noWrap/>
            <w:vAlign w:val="center"/>
            <w:hideMark/>
          </w:tcPr>
          <w:p w14:paraId="24D2F9F7"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млн. кВт·ч</w:t>
            </w:r>
          </w:p>
        </w:tc>
        <w:tc>
          <w:tcPr>
            <w:tcW w:w="0" w:type="auto"/>
            <w:shd w:val="clear" w:color="auto" w:fill="auto"/>
            <w:noWrap/>
            <w:vAlign w:val="center"/>
            <w:hideMark/>
          </w:tcPr>
          <w:p w14:paraId="552C80D9"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14,2</w:t>
            </w:r>
          </w:p>
        </w:tc>
        <w:tc>
          <w:tcPr>
            <w:tcW w:w="0" w:type="auto"/>
            <w:shd w:val="clear" w:color="auto" w:fill="auto"/>
            <w:noWrap/>
            <w:vAlign w:val="center"/>
            <w:hideMark/>
          </w:tcPr>
          <w:p w14:paraId="2757EF02"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13,8</w:t>
            </w:r>
          </w:p>
        </w:tc>
        <w:tc>
          <w:tcPr>
            <w:tcW w:w="0" w:type="auto"/>
            <w:shd w:val="clear" w:color="auto" w:fill="auto"/>
            <w:noWrap/>
            <w:vAlign w:val="center"/>
            <w:hideMark/>
          </w:tcPr>
          <w:p w14:paraId="7378E1F6"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13,4</w:t>
            </w:r>
          </w:p>
        </w:tc>
        <w:tc>
          <w:tcPr>
            <w:tcW w:w="0" w:type="auto"/>
            <w:shd w:val="clear" w:color="auto" w:fill="auto"/>
            <w:noWrap/>
            <w:vAlign w:val="center"/>
            <w:hideMark/>
          </w:tcPr>
          <w:p w14:paraId="7F818A15"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11,377</w:t>
            </w:r>
          </w:p>
        </w:tc>
      </w:tr>
      <w:tr w:rsidR="00E648D8" w:rsidRPr="001A3F27" w14:paraId="111D2F78" w14:textId="77777777" w:rsidTr="00E648D8">
        <w:trPr>
          <w:trHeight w:val="20"/>
        </w:trPr>
        <w:tc>
          <w:tcPr>
            <w:tcW w:w="5098" w:type="dxa"/>
            <w:shd w:val="clear" w:color="auto" w:fill="auto"/>
            <w:noWrap/>
            <w:vAlign w:val="center"/>
            <w:hideMark/>
          </w:tcPr>
          <w:p w14:paraId="0A229383" w14:textId="77777777" w:rsidR="00E648D8" w:rsidRPr="001A3F27" w:rsidRDefault="00E648D8" w:rsidP="001A3F27">
            <w:pPr>
              <w:spacing w:line="240" w:lineRule="auto"/>
              <w:ind w:firstLineChars="200" w:firstLine="40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расход электрической энергии на ТФУ</w:t>
            </w:r>
          </w:p>
        </w:tc>
        <w:tc>
          <w:tcPr>
            <w:tcW w:w="1439" w:type="dxa"/>
            <w:shd w:val="clear" w:color="auto" w:fill="auto"/>
            <w:noWrap/>
            <w:vAlign w:val="center"/>
            <w:hideMark/>
          </w:tcPr>
          <w:p w14:paraId="6B81AD9A"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млн. кВт·ч</w:t>
            </w:r>
          </w:p>
        </w:tc>
        <w:tc>
          <w:tcPr>
            <w:tcW w:w="0" w:type="auto"/>
            <w:shd w:val="clear" w:color="auto" w:fill="auto"/>
            <w:noWrap/>
            <w:vAlign w:val="center"/>
            <w:hideMark/>
          </w:tcPr>
          <w:p w14:paraId="0922EE67"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14,7</w:t>
            </w:r>
          </w:p>
        </w:tc>
        <w:tc>
          <w:tcPr>
            <w:tcW w:w="0" w:type="auto"/>
            <w:shd w:val="clear" w:color="auto" w:fill="auto"/>
            <w:noWrap/>
            <w:vAlign w:val="center"/>
            <w:hideMark/>
          </w:tcPr>
          <w:p w14:paraId="1C2098AC"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12,7</w:t>
            </w:r>
          </w:p>
        </w:tc>
        <w:tc>
          <w:tcPr>
            <w:tcW w:w="0" w:type="auto"/>
            <w:shd w:val="clear" w:color="auto" w:fill="auto"/>
            <w:noWrap/>
            <w:vAlign w:val="center"/>
            <w:hideMark/>
          </w:tcPr>
          <w:p w14:paraId="298DBB41"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6,2</w:t>
            </w:r>
          </w:p>
        </w:tc>
        <w:tc>
          <w:tcPr>
            <w:tcW w:w="0" w:type="auto"/>
            <w:shd w:val="clear" w:color="auto" w:fill="auto"/>
            <w:noWrap/>
            <w:vAlign w:val="center"/>
            <w:hideMark/>
          </w:tcPr>
          <w:p w14:paraId="3D556C01"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11,3745</w:t>
            </w:r>
          </w:p>
        </w:tc>
      </w:tr>
      <w:tr w:rsidR="00E648D8" w:rsidRPr="001A3F27" w14:paraId="689CE77F" w14:textId="77777777" w:rsidTr="00E648D8">
        <w:trPr>
          <w:trHeight w:val="20"/>
        </w:trPr>
        <w:tc>
          <w:tcPr>
            <w:tcW w:w="5098" w:type="dxa"/>
            <w:shd w:val="clear" w:color="auto" w:fill="auto"/>
            <w:noWrap/>
            <w:vAlign w:val="center"/>
            <w:hideMark/>
          </w:tcPr>
          <w:p w14:paraId="27B2BE8D" w14:textId="77777777" w:rsidR="00E648D8" w:rsidRPr="001A3F27" w:rsidRDefault="00E648D8" w:rsidP="001A3F27">
            <w:pPr>
              <w:spacing w:line="240" w:lineRule="auto"/>
              <w:ind w:firstLineChars="200" w:firstLine="40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lastRenderedPageBreak/>
              <w:t>расход электрической энергии на выработку электроэнергии</w:t>
            </w:r>
          </w:p>
        </w:tc>
        <w:tc>
          <w:tcPr>
            <w:tcW w:w="1439" w:type="dxa"/>
            <w:shd w:val="clear" w:color="auto" w:fill="auto"/>
            <w:noWrap/>
            <w:vAlign w:val="center"/>
            <w:hideMark/>
          </w:tcPr>
          <w:p w14:paraId="0F44E44B"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млн. кВт·ч</w:t>
            </w:r>
          </w:p>
        </w:tc>
        <w:tc>
          <w:tcPr>
            <w:tcW w:w="0" w:type="auto"/>
            <w:shd w:val="clear" w:color="auto" w:fill="auto"/>
            <w:noWrap/>
            <w:vAlign w:val="center"/>
            <w:hideMark/>
          </w:tcPr>
          <w:p w14:paraId="761C5C6B"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0,2</w:t>
            </w:r>
          </w:p>
        </w:tc>
        <w:tc>
          <w:tcPr>
            <w:tcW w:w="0" w:type="auto"/>
            <w:shd w:val="clear" w:color="auto" w:fill="auto"/>
            <w:noWrap/>
            <w:vAlign w:val="center"/>
            <w:hideMark/>
          </w:tcPr>
          <w:p w14:paraId="3912730D"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0,2</w:t>
            </w:r>
          </w:p>
        </w:tc>
        <w:tc>
          <w:tcPr>
            <w:tcW w:w="0" w:type="auto"/>
            <w:shd w:val="clear" w:color="auto" w:fill="auto"/>
            <w:noWrap/>
            <w:vAlign w:val="center"/>
            <w:hideMark/>
          </w:tcPr>
          <w:p w14:paraId="13D48F12"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0,2</w:t>
            </w:r>
          </w:p>
        </w:tc>
        <w:tc>
          <w:tcPr>
            <w:tcW w:w="0" w:type="auto"/>
            <w:shd w:val="clear" w:color="auto" w:fill="auto"/>
            <w:noWrap/>
            <w:vAlign w:val="center"/>
            <w:hideMark/>
          </w:tcPr>
          <w:p w14:paraId="5C8154BE"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0,0025</w:t>
            </w:r>
          </w:p>
        </w:tc>
      </w:tr>
      <w:tr w:rsidR="00E648D8" w:rsidRPr="001A3F27" w14:paraId="245CA488" w14:textId="77777777" w:rsidTr="00E648D8">
        <w:trPr>
          <w:trHeight w:val="20"/>
        </w:trPr>
        <w:tc>
          <w:tcPr>
            <w:tcW w:w="5098" w:type="dxa"/>
            <w:shd w:val="clear" w:color="auto" w:fill="auto"/>
            <w:noWrap/>
            <w:vAlign w:val="center"/>
            <w:hideMark/>
          </w:tcPr>
          <w:p w14:paraId="6669D13F"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Покупка электроэнергии</w:t>
            </w:r>
          </w:p>
        </w:tc>
        <w:tc>
          <w:tcPr>
            <w:tcW w:w="1439" w:type="dxa"/>
            <w:shd w:val="clear" w:color="auto" w:fill="auto"/>
            <w:noWrap/>
            <w:vAlign w:val="center"/>
            <w:hideMark/>
          </w:tcPr>
          <w:p w14:paraId="048D3D20"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млн. кВт·ч</w:t>
            </w:r>
          </w:p>
        </w:tc>
        <w:tc>
          <w:tcPr>
            <w:tcW w:w="0" w:type="auto"/>
            <w:shd w:val="clear" w:color="auto" w:fill="auto"/>
            <w:noWrap/>
            <w:vAlign w:val="center"/>
            <w:hideMark/>
          </w:tcPr>
          <w:p w14:paraId="646D680A"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lang w:val="en-US" w:eastAsia="ru-RU"/>
              </w:rPr>
              <w:t>0,3</w:t>
            </w:r>
          </w:p>
        </w:tc>
        <w:tc>
          <w:tcPr>
            <w:tcW w:w="0" w:type="auto"/>
            <w:shd w:val="clear" w:color="auto" w:fill="auto"/>
            <w:noWrap/>
            <w:vAlign w:val="center"/>
            <w:hideMark/>
          </w:tcPr>
          <w:p w14:paraId="543D30D5"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val="en-US" w:eastAsia="ru-RU"/>
              </w:rPr>
              <w:t>1,4</w:t>
            </w:r>
          </w:p>
        </w:tc>
        <w:tc>
          <w:tcPr>
            <w:tcW w:w="0" w:type="auto"/>
            <w:shd w:val="clear" w:color="auto" w:fill="auto"/>
            <w:noWrap/>
            <w:vAlign w:val="center"/>
            <w:hideMark/>
          </w:tcPr>
          <w:p w14:paraId="4A87361E"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val="en-US" w:eastAsia="ru-RU"/>
              </w:rPr>
              <w:t>7,5</w:t>
            </w:r>
          </w:p>
        </w:tc>
        <w:tc>
          <w:tcPr>
            <w:tcW w:w="0" w:type="auto"/>
            <w:shd w:val="clear" w:color="auto" w:fill="auto"/>
            <w:vAlign w:val="center"/>
            <w:hideMark/>
          </w:tcPr>
          <w:p w14:paraId="4033F577"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10,464</w:t>
            </w:r>
          </w:p>
        </w:tc>
      </w:tr>
      <w:tr w:rsidR="00E648D8" w:rsidRPr="001A3F27" w14:paraId="4090C315" w14:textId="77777777" w:rsidTr="00E648D8">
        <w:trPr>
          <w:trHeight w:val="20"/>
        </w:trPr>
        <w:tc>
          <w:tcPr>
            <w:tcW w:w="5098" w:type="dxa"/>
            <w:shd w:val="clear" w:color="auto" w:fill="auto"/>
            <w:vAlign w:val="center"/>
            <w:hideMark/>
          </w:tcPr>
          <w:p w14:paraId="1120C821"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Отпуск электрической энергии с шин ТЭЦ</w:t>
            </w:r>
          </w:p>
        </w:tc>
        <w:tc>
          <w:tcPr>
            <w:tcW w:w="1439" w:type="dxa"/>
            <w:shd w:val="clear" w:color="auto" w:fill="auto"/>
            <w:noWrap/>
            <w:vAlign w:val="center"/>
            <w:hideMark/>
          </w:tcPr>
          <w:p w14:paraId="31AA61D9"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млн. кВт·ч</w:t>
            </w:r>
          </w:p>
        </w:tc>
        <w:tc>
          <w:tcPr>
            <w:tcW w:w="0" w:type="auto"/>
            <w:shd w:val="clear" w:color="auto" w:fill="auto"/>
            <w:vAlign w:val="center"/>
            <w:hideMark/>
          </w:tcPr>
          <w:p w14:paraId="5955BC91" w14:textId="77777777" w:rsidR="00E648D8" w:rsidRPr="001A3F27" w:rsidRDefault="00E648D8" w:rsidP="001A3F27">
            <w:pPr>
              <w:spacing w:line="240" w:lineRule="auto"/>
              <w:ind w:firstLine="0"/>
              <w:jc w:val="center"/>
              <w:rPr>
                <w:rFonts w:ascii="Times New Roman" w:eastAsia="Times New Roman" w:hAnsi="Times New Roman"/>
                <w:spacing w:val="0"/>
                <w:sz w:val="20"/>
                <w:szCs w:val="20"/>
                <w:lang w:eastAsia="ru-RU"/>
              </w:rPr>
            </w:pPr>
            <w:r w:rsidRPr="001A3F27">
              <w:rPr>
                <w:rFonts w:ascii="Times New Roman" w:eastAsia="Times New Roman" w:hAnsi="Times New Roman"/>
                <w:spacing w:val="0"/>
                <w:sz w:val="20"/>
                <w:szCs w:val="20"/>
                <w:lang w:eastAsia="ru-RU"/>
              </w:rPr>
              <w:t> </w:t>
            </w:r>
          </w:p>
        </w:tc>
        <w:tc>
          <w:tcPr>
            <w:tcW w:w="0" w:type="auto"/>
            <w:shd w:val="clear" w:color="auto" w:fill="auto"/>
            <w:vAlign w:val="center"/>
            <w:hideMark/>
          </w:tcPr>
          <w:p w14:paraId="492FEE27" w14:textId="77777777" w:rsidR="00E648D8" w:rsidRPr="001A3F27" w:rsidRDefault="00E648D8" w:rsidP="001A3F27">
            <w:pPr>
              <w:spacing w:line="240" w:lineRule="auto"/>
              <w:ind w:firstLine="0"/>
              <w:jc w:val="center"/>
              <w:rPr>
                <w:rFonts w:ascii="Times New Roman" w:eastAsia="Times New Roman" w:hAnsi="Times New Roman"/>
                <w:spacing w:val="0"/>
                <w:sz w:val="20"/>
                <w:szCs w:val="20"/>
                <w:lang w:eastAsia="ru-RU"/>
              </w:rPr>
            </w:pPr>
            <w:r w:rsidRPr="001A3F27">
              <w:rPr>
                <w:rFonts w:ascii="Times New Roman" w:eastAsia="Times New Roman" w:hAnsi="Times New Roman"/>
                <w:spacing w:val="0"/>
                <w:sz w:val="20"/>
                <w:szCs w:val="20"/>
                <w:lang w:eastAsia="ru-RU"/>
              </w:rPr>
              <w:t> </w:t>
            </w:r>
          </w:p>
        </w:tc>
        <w:tc>
          <w:tcPr>
            <w:tcW w:w="0" w:type="auto"/>
            <w:shd w:val="clear" w:color="auto" w:fill="auto"/>
            <w:vAlign w:val="center"/>
            <w:hideMark/>
          </w:tcPr>
          <w:p w14:paraId="4ED02216" w14:textId="77777777" w:rsidR="00E648D8" w:rsidRPr="001A3F27" w:rsidRDefault="00E648D8" w:rsidP="001A3F27">
            <w:pPr>
              <w:spacing w:line="240" w:lineRule="auto"/>
              <w:ind w:firstLine="0"/>
              <w:jc w:val="center"/>
              <w:rPr>
                <w:rFonts w:ascii="Times New Roman" w:eastAsia="Times New Roman" w:hAnsi="Times New Roman"/>
                <w:spacing w:val="0"/>
                <w:sz w:val="20"/>
                <w:szCs w:val="20"/>
                <w:lang w:eastAsia="ru-RU"/>
              </w:rPr>
            </w:pPr>
            <w:r w:rsidRPr="001A3F27">
              <w:rPr>
                <w:rFonts w:ascii="Times New Roman" w:eastAsia="Times New Roman" w:hAnsi="Times New Roman"/>
                <w:spacing w:val="0"/>
                <w:sz w:val="20"/>
                <w:szCs w:val="20"/>
                <w:lang w:eastAsia="ru-RU"/>
              </w:rPr>
              <w:t> </w:t>
            </w:r>
          </w:p>
        </w:tc>
        <w:tc>
          <w:tcPr>
            <w:tcW w:w="0" w:type="auto"/>
            <w:shd w:val="clear" w:color="auto" w:fill="auto"/>
            <w:noWrap/>
            <w:vAlign w:val="center"/>
            <w:hideMark/>
          </w:tcPr>
          <w:p w14:paraId="21B8909E"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0,068</w:t>
            </w:r>
          </w:p>
        </w:tc>
      </w:tr>
      <w:tr w:rsidR="00E648D8" w:rsidRPr="001A3F27" w14:paraId="5C55222C" w14:textId="77777777" w:rsidTr="00E648D8">
        <w:trPr>
          <w:trHeight w:val="20"/>
        </w:trPr>
        <w:tc>
          <w:tcPr>
            <w:tcW w:w="5098" w:type="dxa"/>
            <w:shd w:val="clear" w:color="auto" w:fill="auto"/>
            <w:vAlign w:val="center"/>
            <w:hideMark/>
          </w:tcPr>
          <w:p w14:paraId="0C98D3A0"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Выработка тепловой энергии</w:t>
            </w:r>
          </w:p>
        </w:tc>
        <w:tc>
          <w:tcPr>
            <w:tcW w:w="1439" w:type="dxa"/>
            <w:shd w:val="clear" w:color="auto" w:fill="auto"/>
            <w:noWrap/>
            <w:vAlign w:val="center"/>
            <w:hideMark/>
          </w:tcPr>
          <w:p w14:paraId="5DFB502E"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тыс. Гкал</w:t>
            </w:r>
          </w:p>
        </w:tc>
        <w:tc>
          <w:tcPr>
            <w:tcW w:w="0" w:type="auto"/>
            <w:shd w:val="clear" w:color="auto" w:fill="auto"/>
            <w:vAlign w:val="center"/>
            <w:hideMark/>
          </w:tcPr>
          <w:p w14:paraId="644B443D" w14:textId="77777777" w:rsidR="00E648D8" w:rsidRPr="001A3F27" w:rsidRDefault="00E648D8" w:rsidP="001A3F27">
            <w:pPr>
              <w:spacing w:line="240" w:lineRule="auto"/>
              <w:ind w:firstLine="0"/>
              <w:jc w:val="center"/>
              <w:rPr>
                <w:rFonts w:ascii="Times New Roman" w:eastAsia="Times New Roman" w:hAnsi="Times New Roman"/>
                <w:spacing w:val="0"/>
                <w:sz w:val="20"/>
                <w:szCs w:val="20"/>
                <w:lang w:eastAsia="ru-RU"/>
              </w:rPr>
            </w:pPr>
            <w:r w:rsidRPr="001A3F27">
              <w:rPr>
                <w:rFonts w:ascii="Times New Roman" w:eastAsia="Times New Roman" w:hAnsi="Times New Roman"/>
                <w:spacing w:val="0"/>
                <w:sz w:val="20"/>
                <w:lang w:val="en-US" w:eastAsia="ru-RU"/>
              </w:rPr>
              <w:t>362,70</w:t>
            </w:r>
          </w:p>
        </w:tc>
        <w:tc>
          <w:tcPr>
            <w:tcW w:w="0" w:type="auto"/>
            <w:shd w:val="clear" w:color="auto" w:fill="auto"/>
            <w:vAlign w:val="center"/>
            <w:hideMark/>
          </w:tcPr>
          <w:p w14:paraId="3685B6A5" w14:textId="77777777" w:rsidR="00E648D8" w:rsidRPr="001A3F27" w:rsidRDefault="00E648D8" w:rsidP="001A3F27">
            <w:pPr>
              <w:spacing w:line="240" w:lineRule="auto"/>
              <w:ind w:firstLine="0"/>
              <w:jc w:val="center"/>
              <w:rPr>
                <w:rFonts w:ascii="Times New Roman" w:eastAsia="Times New Roman" w:hAnsi="Times New Roman"/>
                <w:spacing w:val="0"/>
                <w:sz w:val="20"/>
                <w:szCs w:val="20"/>
                <w:lang w:eastAsia="ru-RU"/>
              </w:rPr>
            </w:pPr>
            <w:r w:rsidRPr="001A3F27">
              <w:rPr>
                <w:rFonts w:ascii="Times New Roman" w:eastAsia="Times New Roman" w:hAnsi="Times New Roman"/>
                <w:spacing w:val="0"/>
                <w:sz w:val="20"/>
                <w:szCs w:val="20"/>
                <w:lang w:val="en-US" w:eastAsia="ru-RU"/>
              </w:rPr>
              <w:t> 351,8</w:t>
            </w:r>
          </w:p>
        </w:tc>
        <w:tc>
          <w:tcPr>
            <w:tcW w:w="0" w:type="auto"/>
            <w:shd w:val="clear" w:color="auto" w:fill="auto"/>
            <w:vAlign w:val="center"/>
            <w:hideMark/>
          </w:tcPr>
          <w:p w14:paraId="42BCB3A7" w14:textId="77777777" w:rsidR="00E648D8" w:rsidRPr="001A3F27" w:rsidRDefault="00E648D8" w:rsidP="001A3F27">
            <w:pPr>
              <w:spacing w:line="240" w:lineRule="auto"/>
              <w:ind w:firstLine="0"/>
              <w:jc w:val="center"/>
              <w:rPr>
                <w:rFonts w:ascii="Times New Roman" w:eastAsia="Times New Roman" w:hAnsi="Times New Roman"/>
                <w:spacing w:val="0"/>
                <w:sz w:val="20"/>
                <w:szCs w:val="20"/>
                <w:lang w:eastAsia="ru-RU"/>
              </w:rPr>
            </w:pPr>
            <w:r w:rsidRPr="001A3F27">
              <w:rPr>
                <w:rFonts w:ascii="Times New Roman" w:eastAsia="Times New Roman" w:hAnsi="Times New Roman"/>
                <w:spacing w:val="0"/>
                <w:sz w:val="20"/>
                <w:szCs w:val="20"/>
                <w:lang w:eastAsia="ru-RU"/>
              </w:rPr>
              <w:t>339,40</w:t>
            </w:r>
          </w:p>
        </w:tc>
        <w:tc>
          <w:tcPr>
            <w:tcW w:w="0" w:type="auto"/>
            <w:shd w:val="clear" w:color="auto" w:fill="auto"/>
            <w:noWrap/>
            <w:vAlign w:val="center"/>
            <w:hideMark/>
          </w:tcPr>
          <w:p w14:paraId="5C44F418"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309,677</w:t>
            </w:r>
          </w:p>
        </w:tc>
      </w:tr>
      <w:tr w:rsidR="00E648D8" w:rsidRPr="001A3F27" w14:paraId="338CBF06" w14:textId="77777777" w:rsidTr="00E648D8">
        <w:trPr>
          <w:trHeight w:val="20"/>
        </w:trPr>
        <w:tc>
          <w:tcPr>
            <w:tcW w:w="5098" w:type="dxa"/>
            <w:shd w:val="clear" w:color="auto" w:fill="auto"/>
            <w:vAlign w:val="center"/>
            <w:hideMark/>
          </w:tcPr>
          <w:p w14:paraId="490CC993"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Отпуск тепловой энергии с коллекторов ТЭЦ, в том числе:</w:t>
            </w:r>
          </w:p>
        </w:tc>
        <w:tc>
          <w:tcPr>
            <w:tcW w:w="1439" w:type="dxa"/>
            <w:shd w:val="clear" w:color="auto" w:fill="auto"/>
            <w:noWrap/>
            <w:vAlign w:val="center"/>
            <w:hideMark/>
          </w:tcPr>
          <w:p w14:paraId="0A9DF335"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тыс. Гкал</w:t>
            </w:r>
          </w:p>
        </w:tc>
        <w:tc>
          <w:tcPr>
            <w:tcW w:w="0" w:type="auto"/>
            <w:shd w:val="clear" w:color="auto" w:fill="auto"/>
            <w:noWrap/>
            <w:vAlign w:val="center"/>
            <w:hideMark/>
          </w:tcPr>
          <w:p w14:paraId="42A1A8A3"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lang w:val="en-US" w:eastAsia="ru-RU"/>
              </w:rPr>
              <w:t>334,50</w:t>
            </w:r>
          </w:p>
        </w:tc>
        <w:tc>
          <w:tcPr>
            <w:tcW w:w="0" w:type="auto"/>
            <w:shd w:val="clear" w:color="auto" w:fill="auto"/>
            <w:noWrap/>
            <w:vAlign w:val="center"/>
            <w:hideMark/>
          </w:tcPr>
          <w:p w14:paraId="4ECF5DE4"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val="en-US" w:eastAsia="ru-RU"/>
              </w:rPr>
              <w:t> 326,8</w:t>
            </w:r>
          </w:p>
        </w:tc>
        <w:tc>
          <w:tcPr>
            <w:tcW w:w="0" w:type="auto"/>
            <w:shd w:val="clear" w:color="auto" w:fill="auto"/>
            <w:noWrap/>
            <w:vAlign w:val="center"/>
            <w:hideMark/>
          </w:tcPr>
          <w:p w14:paraId="0451C428"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320,40</w:t>
            </w:r>
          </w:p>
        </w:tc>
        <w:tc>
          <w:tcPr>
            <w:tcW w:w="0" w:type="auto"/>
            <w:shd w:val="clear" w:color="auto" w:fill="auto"/>
            <w:noWrap/>
            <w:vAlign w:val="center"/>
            <w:hideMark/>
          </w:tcPr>
          <w:p w14:paraId="4FDEDB37"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297,37</w:t>
            </w:r>
          </w:p>
        </w:tc>
      </w:tr>
      <w:tr w:rsidR="00E648D8" w:rsidRPr="001A3F27" w14:paraId="3078CF32" w14:textId="77777777" w:rsidTr="00E648D8">
        <w:trPr>
          <w:trHeight w:val="20"/>
        </w:trPr>
        <w:tc>
          <w:tcPr>
            <w:tcW w:w="5098" w:type="dxa"/>
            <w:shd w:val="clear" w:color="auto" w:fill="auto"/>
            <w:noWrap/>
            <w:vAlign w:val="center"/>
            <w:hideMark/>
          </w:tcPr>
          <w:p w14:paraId="39890E30" w14:textId="77777777" w:rsidR="00E648D8" w:rsidRPr="001A3F27" w:rsidRDefault="00E648D8" w:rsidP="001A3F27">
            <w:pPr>
              <w:spacing w:line="240" w:lineRule="auto"/>
              <w:ind w:firstLineChars="200" w:firstLine="40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из отборов противодавления</w:t>
            </w:r>
          </w:p>
        </w:tc>
        <w:tc>
          <w:tcPr>
            <w:tcW w:w="1439" w:type="dxa"/>
            <w:shd w:val="clear" w:color="auto" w:fill="auto"/>
            <w:noWrap/>
            <w:vAlign w:val="center"/>
            <w:hideMark/>
          </w:tcPr>
          <w:p w14:paraId="59F22C71"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тыс. Гкал</w:t>
            </w:r>
          </w:p>
        </w:tc>
        <w:tc>
          <w:tcPr>
            <w:tcW w:w="0" w:type="auto"/>
            <w:shd w:val="clear" w:color="auto" w:fill="auto"/>
            <w:noWrap/>
            <w:vAlign w:val="center"/>
            <w:hideMark/>
          </w:tcPr>
          <w:p w14:paraId="1D76BA55"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6ED70832"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4A6264A5"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58,7</w:t>
            </w:r>
          </w:p>
        </w:tc>
        <w:tc>
          <w:tcPr>
            <w:tcW w:w="0" w:type="auto"/>
            <w:shd w:val="clear" w:color="auto" w:fill="auto"/>
            <w:noWrap/>
            <w:vAlign w:val="center"/>
            <w:hideMark/>
          </w:tcPr>
          <w:p w14:paraId="3BBBD8CC"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7,748</w:t>
            </w:r>
          </w:p>
        </w:tc>
      </w:tr>
      <w:tr w:rsidR="00E648D8" w:rsidRPr="001A3F27" w14:paraId="40F622A8" w14:textId="77777777" w:rsidTr="00E648D8">
        <w:trPr>
          <w:trHeight w:val="20"/>
        </w:trPr>
        <w:tc>
          <w:tcPr>
            <w:tcW w:w="5098" w:type="dxa"/>
            <w:shd w:val="clear" w:color="auto" w:fill="auto"/>
            <w:noWrap/>
            <w:vAlign w:val="center"/>
            <w:hideMark/>
          </w:tcPr>
          <w:p w14:paraId="25B176C6" w14:textId="77777777" w:rsidR="00E648D8" w:rsidRPr="001A3F27" w:rsidRDefault="00E648D8" w:rsidP="001A3F27">
            <w:pPr>
              <w:spacing w:line="240" w:lineRule="auto"/>
              <w:ind w:firstLineChars="200" w:firstLine="40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из конденсаторов</w:t>
            </w:r>
          </w:p>
        </w:tc>
        <w:tc>
          <w:tcPr>
            <w:tcW w:w="1439" w:type="dxa"/>
            <w:shd w:val="clear" w:color="auto" w:fill="auto"/>
            <w:noWrap/>
            <w:vAlign w:val="center"/>
            <w:hideMark/>
          </w:tcPr>
          <w:p w14:paraId="242659F5"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тыс. Гкал</w:t>
            </w:r>
          </w:p>
        </w:tc>
        <w:tc>
          <w:tcPr>
            <w:tcW w:w="0" w:type="auto"/>
            <w:shd w:val="clear" w:color="auto" w:fill="auto"/>
            <w:noWrap/>
            <w:vAlign w:val="center"/>
            <w:hideMark/>
          </w:tcPr>
          <w:p w14:paraId="6A9423DF"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50310C09"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04A78FF0"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2B49956C"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r>
      <w:tr w:rsidR="00E648D8" w:rsidRPr="001A3F27" w14:paraId="7E096476" w14:textId="77777777" w:rsidTr="00E648D8">
        <w:trPr>
          <w:trHeight w:val="20"/>
        </w:trPr>
        <w:tc>
          <w:tcPr>
            <w:tcW w:w="5098" w:type="dxa"/>
            <w:shd w:val="clear" w:color="auto" w:fill="auto"/>
            <w:noWrap/>
            <w:vAlign w:val="center"/>
            <w:hideMark/>
          </w:tcPr>
          <w:p w14:paraId="3D9C5961" w14:textId="77777777" w:rsidR="00E648D8" w:rsidRPr="001A3F27" w:rsidRDefault="00E648D8" w:rsidP="001A3F27">
            <w:pPr>
              <w:spacing w:line="240" w:lineRule="auto"/>
              <w:ind w:firstLineChars="200" w:firstLine="40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из ПВК</w:t>
            </w:r>
          </w:p>
        </w:tc>
        <w:tc>
          <w:tcPr>
            <w:tcW w:w="1439" w:type="dxa"/>
            <w:shd w:val="clear" w:color="auto" w:fill="auto"/>
            <w:noWrap/>
            <w:vAlign w:val="center"/>
            <w:hideMark/>
          </w:tcPr>
          <w:p w14:paraId="321DA99E"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тыс. Гкал</w:t>
            </w:r>
          </w:p>
        </w:tc>
        <w:tc>
          <w:tcPr>
            <w:tcW w:w="0" w:type="auto"/>
            <w:shd w:val="clear" w:color="auto" w:fill="auto"/>
            <w:noWrap/>
            <w:vAlign w:val="center"/>
            <w:hideMark/>
          </w:tcPr>
          <w:p w14:paraId="37E703AE"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3484FCDC"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6CE544CF"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328D9E94"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172,767</w:t>
            </w:r>
          </w:p>
        </w:tc>
      </w:tr>
      <w:tr w:rsidR="00E648D8" w:rsidRPr="001A3F27" w14:paraId="24547EA2" w14:textId="77777777" w:rsidTr="00E648D8">
        <w:trPr>
          <w:trHeight w:val="20"/>
        </w:trPr>
        <w:tc>
          <w:tcPr>
            <w:tcW w:w="5098" w:type="dxa"/>
            <w:shd w:val="clear" w:color="auto" w:fill="auto"/>
            <w:noWrap/>
            <w:vAlign w:val="center"/>
            <w:hideMark/>
          </w:tcPr>
          <w:p w14:paraId="495FF4C2" w14:textId="77777777" w:rsidR="00E648D8" w:rsidRPr="001A3F27" w:rsidRDefault="00E648D8" w:rsidP="001A3F27">
            <w:pPr>
              <w:spacing w:line="240" w:lineRule="auto"/>
              <w:ind w:firstLineChars="200" w:firstLine="40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из РОУ</w:t>
            </w:r>
          </w:p>
        </w:tc>
        <w:tc>
          <w:tcPr>
            <w:tcW w:w="1439" w:type="dxa"/>
            <w:shd w:val="clear" w:color="auto" w:fill="auto"/>
            <w:noWrap/>
            <w:vAlign w:val="center"/>
            <w:hideMark/>
          </w:tcPr>
          <w:p w14:paraId="013D93EB"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тыс. Гкал</w:t>
            </w:r>
          </w:p>
        </w:tc>
        <w:tc>
          <w:tcPr>
            <w:tcW w:w="0" w:type="auto"/>
            <w:shd w:val="clear" w:color="auto" w:fill="auto"/>
            <w:noWrap/>
            <w:vAlign w:val="center"/>
            <w:hideMark/>
          </w:tcPr>
          <w:p w14:paraId="3159843A"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52326A6A"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732955AF"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13C915C2"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116,85956</w:t>
            </w:r>
          </w:p>
        </w:tc>
      </w:tr>
      <w:tr w:rsidR="00E648D8" w:rsidRPr="001A3F27" w14:paraId="677D0BFD" w14:textId="77777777" w:rsidTr="00E648D8">
        <w:trPr>
          <w:trHeight w:val="20"/>
        </w:trPr>
        <w:tc>
          <w:tcPr>
            <w:tcW w:w="5098" w:type="dxa"/>
            <w:shd w:val="clear" w:color="auto" w:fill="auto"/>
            <w:vAlign w:val="center"/>
            <w:hideMark/>
          </w:tcPr>
          <w:p w14:paraId="588AC772"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Собственные и хозяйственные нужды ТЭЦ, в т.ч.:</w:t>
            </w:r>
          </w:p>
        </w:tc>
        <w:tc>
          <w:tcPr>
            <w:tcW w:w="1439" w:type="dxa"/>
            <w:shd w:val="clear" w:color="auto" w:fill="auto"/>
            <w:noWrap/>
            <w:vAlign w:val="center"/>
            <w:hideMark/>
          </w:tcPr>
          <w:p w14:paraId="5F123BE6"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тыс. Гкал</w:t>
            </w:r>
          </w:p>
        </w:tc>
        <w:tc>
          <w:tcPr>
            <w:tcW w:w="0" w:type="auto"/>
            <w:shd w:val="clear" w:color="auto" w:fill="auto"/>
            <w:noWrap/>
            <w:vAlign w:val="center"/>
            <w:hideMark/>
          </w:tcPr>
          <w:p w14:paraId="25B26081"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lang w:val="en-US" w:eastAsia="ru-RU"/>
              </w:rPr>
              <w:t>28,1</w:t>
            </w:r>
          </w:p>
        </w:tc>
        <w:tc>
          <w:tcPr>
            <w:tcW w:w="0" w:type="auto"/>
            <w:shd w:val="clear" w:color="auto" w:fill="auto"/>
            <w:noWrap/>
            <w:vAlign w:val="center"/>
            <w:hideMark/>
          </w:tcPr>
          <w:p w14:paraId="472D0B55"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val="en-US" w:eastAsia="ru-RU"/>
              </w:rPr>
              <w:t> 25,0</w:t>
            </w:r>
          </w:p>
        </w:tc>
        <w:tc>
          <w:tcPr>
            <w:tcW w:w="0" w:type="auto"/>
            <w:shd w:val="clear" w:color="auto" w:fill="auto"/>
            <w:noWrap/>
            <w:vAlign w:val="center"/>
            <w:hideMark/>
          </w:tcPr>
          <w:p w14:paraId="261886E2"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19</w:t>
            </w:r>
          </w:p>
        </w:tc>
        <w:tc>
          <w:tcPr>
            <w:tcW w:w="0" w:type="auto"/>
            <w:shd w:val="clear" w:color="auto" w:fill="auto"/>
            <w:noWrap/>
            <w:vAlign w:val="center"/>
            <w:hideMark/>
          </w:tcPr>
          <w:p w14:paraId="15FB5F20"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12,303</w:t>
            </w:r>
          </w:p>
        </w:tc>
      </w:tr>
      <w:tr w:rsidR="00E648D8" w:rsidRPr="001A3F27" w14:paraId="6E5F8416" w14:textId="77777777" w:rsidTr="00E648D8">
        <w:trPr>
          <w:trHeight w:val="20"/>
        </w:trPr>
        <w:tc>
          <w:tcPr>
            <w:tcW w:w="5098" w:type="dxa"/>
            <w:shd w:val="clear" w:color="auto" w:fill="auto"/>
            <w:noWrap/>
            <w:vAlign w:val="center"/>
            <w:hideMark/>
          </w:tcPr>
          <w:p w14:paraId="4341E00C"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    в паре</w:t>
            </w:r>
          </w:p>
        </w:tc>
        <w:tc>
          <w:tcPr>
            <w:tcW w:w="1439" w:type="dxa"/>
            <w:shd w:val="clear" w:color="auto" w:fill="auto"/>
            <w:noWrap/>
            <w:vAlign w:val="center"/>
            <w:hideMark/>
          </w:tcPr>
          <w:p w14:paraId="513CFEDB"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тыс. Гкал</w:t>
            </w:r>
          </w:p>
        </w:tc>
        <w:tc>
          <w:tcPr>
            <w:tcW w:w="0" w:type="auto"/>
            <w:shd w:val="clear" w:color="auto" w:fill="auto"/>
            <w:noWrap/>
            <w:vAlign w:val="center"/>
            <w:hideMark/>
          </w:tcPr>
          <w:p w14:paraId="146A88A3"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56087EB9"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1EF2712D"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55EC8963"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1,18</w:t>
            </w:r>
          </w:p>
        </w:tc>
      </w:tr>
      <w:tr w:rsidR="00E648D8" w:rsidRPr="001A3F27" w14:paraId="506FA932" w14:textId="77777777" w:rsidTr="00E648D8">
        <w:trPr>
          <w:trHeight w:val="20"/>
        </w:trPr>
        <w:tc>
          <w:tcPr>
            <w:tcW w:w="5098" w:type="dxa"/>
            <w:shd w:val="clear" w:color="auto" w:fill="auto"/>
            <w:noWrap/>
            <w:vAlign w:val="center"/>
            <w:hideMark/>
          </w:tcPr>
          <w:p w14:paraId="615B3A20"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    в горячей воде</w:t>
            </w:r>
          </w:p>
        </w:tc>
        <w:tc>
          <w:tcPr>
            <w:tcW w:w="1439" w:type="dxa"/>
            <w:shd w:val="clear" w:color="auto" w:fill="auto"/>
            <w:noWrap/>
            <w:vAlign w:val="center"/>
            <w:hideMark/>
          </w:tcPr>
          <w:p w14:paraId="03D1BA77"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тыс. Гкал</w:t>
            </w:r>
          </w:p>
        </w:tc>
        <w:tc>
          <w:tcPr>
            <w:tcW w:w="0" w:type="auto"/>
            <w:shd w:val="clear" w:color="auto" w:fill="auto"/>
            <w:noWrap/>
            <w:vAlign w:val="center"/>
            <w:hideMark/>
          </w:tcPr>
          <w:p w14:paraId="19B9FFF0"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0F9C510A"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7ADD9E9B"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231AA66F"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11,13</w:t>
            </w:r>
          </w:p>
        </w:tc>
      </w:tr>
      <w:tr w:rsidR="00E648D8" w:rsidRPr="001A3F27" w14:paraId="55DB61CB" w14:textId="77777777" w:rsidTr="00E648D8">
        <w:trPr>
          <w:trHeight w:val="20"/>
        </w:trPr>
        <w:tc>
          <w:tcPr>
            <w:tcW w:w="5098" w:type="dxa"/>
            <w:shd w:val="clear" w:color="auto" w:fill="auto"/>
            <w:noWrap/>
            <w:vAlign w:val="center"/>
            <w:hideMark/>
          </w:tcPr>
          <w:p w14:paraId="66BAB7D5"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Всего отпущено тепловой энергии с коллекторов, в т.ч. :</w:t>
            </w:r>
          </w:p>
        </w:tc>
        <w:tc>
          <w:tcPr>
            <w:tcW w:w="1439" w:type="dxa"/>
            <w:shd w:val="clear" w:color="auto" w:fill="auto"/>
            <w:noWrap/>
            <w:vAlign w:val="center"/>
            <w:hideMark/>
          </w:tcPr>
          <w:p w14:paraId="242B49F6"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тыс. Гкал</w:t>
            </w:r>
          </w:p>
        </w:tc>
        <w:tc>
          <w:tcPr>
            <w:tcW w:w="0" w:type="auto"/>
            <w:shd w:val="clear" w:color="auto" w:fill="auto"/>
            <w:vAlign w:val="center"/>
            <w:hideMark/>
          </w:tcPr>
          <w:p w14:paraId="2BBD16A1"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vAlign w:val="center"/>
            <w:hideMark/>
          </w:tcPr>
          <w:p w14:paraId="1019F70F"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vAlign w:val="center"/>
            <w:hideMark/>
          </w:tcPr>
          <w:p w14:paraId="4F27A263"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3E8D82B0"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297,37</w:t>
            </w:r>
          </w:p>
        </w:tc>
      </w:tr>
      <w:tr w:rsidR="00E648D8" w:rsidRPr="001A3F27" w14:paraId="18D60D1A" w14:textId="77777777" w:rsidTr="00E648D8">
        <w:trPr>
          <w:trHeight w:val="20"/>
        </w:trPr>
        <w:tc>
          <w:tcPr>
            <w:tcW w:w="5098" w:type="dxa"/>
            <w:shd w:val="clear" w:color="auto" w:fill="auto"/>
            <w:noWrap/>
            <w:vAlign w:val="center"/>
            <w:hideMark/>
          </w:tcPr>
          <w:p w14:paraId="5C438A00"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    в паре</w:t>
            </w:r>
          </w:p>
        </w:tc>
        <w:tc>
          <w:tcPr>
            <w:tcW w:w="1439" w:type="dxa"/>
            <w:shd w:val="clear" w:color="auto" w:fill="auto"/>
            <w:noWrap/>
            <w:vAlign w:val="center"/>
            <w:hideMark/>
          </w:tcPr>
          <w:p w14:paraId="2612195D"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тыс. Гкал</w:t>
            </w:r>
          </w:p>
        </w:tc>
        <w:tc>
          <w:tcPr>
            <w:tcW w:w="0" w:type="auto"/>
            <w:shd w:val="clear" w:color="auto" w:fill="auto"/>
            <w:vAlign w:val="center"/>
            <w:hideMark/>
          </w:tcPr>
          <w:p w14:paraId="51A8FC9A"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vAlign w:val="center"/>
            <w:hideMark/>
          </w:tcPr>
          <w:p w14:paraId="5AEF8EB0"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vAlign w:val="center"/>
            <w:hideMark/>
          </w:tcPr>
          <w:p w14:paraId="3341E19C"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0178F830"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47,60152</w:t>
            </w:r>
          </w:p>
        </w:tc>
      </w:tr>
      <w:tr w:rsidR="00E648D8" w:rsidRPr="001A3F27" w14:paraId="5CE48115" w14:textId="77777777" w:rsidTr="00E648D8">
        <w:trPr>
          <w:trHeight w:val="20"/>
        </w:trPr>
        <w:tc>
          <w:tcPr>
            <w:tcW w:w="5098" w:type="dxa"/>
            <w:shd w:val="clear" w:color="auto" w:fill="auto"/>
            <w:noWrap/>
            <w:vAlign w:val="center"/>
            <w:hideMark/>
          </w:tcPr>
          <w:p w14:paraId="66C152BF"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    в горячей воде</w:t>
            </w:r>
          </w:p>
        </w:tc>
        <w:tc>
          <w:tcPr>
            <w:tcW w:w="1439" w:type="dxa"/>
            <w:shd w:val="clear" w:color="auto" w:fill="auto"/>
            <w:noWrap/>
            <w:vAlign w:val="center"/>
            <w:hideMark/>
          </w:tcPr>
          <w:p w14:paraId="2190467D"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тыс. Гкал</w:t>
            </w:r>
          </w:p>
        </w:tc>
        <w:tc>
          <w:tcPr>
            <w:tcW w:w="0" w:type="auto"/>
            <w:shd w:val="clear" w:color="auto" w:fill="auto"/>
            <w:vAlign w:val="center"/>
            <w:hideMark/>
          </w:tcPr>
          <w:p w14:paraId="38F99598"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vAlign w:val="center"/>
            <w:hideMark/>
          </w:tcPr>
          <w:p w14:paraId="59ECB17F"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vAlign w:val="center"/>
            <w:hideMark/>
          </w:tcPr>
          <w:p w14:paraId="686247B3"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1D6593D1"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249,77304</w:t>
            </w:r>
          </w:p>
        </w:tc>
      </w:tr>
      <w:tr w:rsidR="00E648D8" w:rsidRPr="001A3F27" w14:paraId="5EB04D21" w14:textId="77777777" w:rsidTr="00E648D8">
        <w:trPr>
          <w:trHeight w:val="20"/>
        </w:trPr>
        <w:tc>
          <w:tcPr>
            <w:tcW w:w="5098" w:type="dxa"/>
            <w:shd w:val="clear" w:color="auto" w:fill="auto"/>
            <w:vAlign w:val="center"/>
            <w:hideMark/>
          </w:tcPr>
          <w:p w14:paraId="4538D965"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Фактическое значение удельного расхода тепловой энергии брутто на выработку электрической энергии турбоагрегатами</w:t>
            </w:r>
          </w:p>
        </w:tc>
        <w:tc>
          <w:tcPr>
            <w:tcW w:w="1439" w:type="dxa"/>
            <w:shd w:val="clear" w:color="auto" w:fill="auto"/>
            <w:noWrap/>
            <w:vAlign w:val="center"/>
            <w:hideMark/>
          </w:tcPr>
          <w:p w14:paraId="30F8DE92"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ккал/(кВт·ч)</w:t>
            </w:r>
          </w:p>
        </w:tc>
        <w:tc>
          <w:tcPr>
            <w:tcW w:w="0" w:type="auto"/>
            <w:shd w:val="clear" w:color="auto" w:fill="auto"/>
            <w:noWrap/>
            <w:vAlign w:val="center"/>
            <w:hideMark/>
          </w:tcPr>
          <w:p w14:paraId="6C3671A1"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24,67</w:t>
            </w:r>
          </w:p>
        </w:tc>
        <w:tc>
          <w:tcPr>
            <w:tcW w:w="0" w:type="auto"/>
            <w:shd w:val="clear" w:color="auto" w:fill="auto"/>
            <w:noWrap/>
            <w:vAlign w:val="center"/>
            <w:hideMark/>
          </w:tcPr>
          <w:p w14:paraId="7FB21689"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24,67</w:t>
            </w:r>
          </w:p>
        </w:tc>
        <w:tc>
          <w:tcPr>
            <w:tcW w:w="0" w:type="auto"/>
            <w:shd w:val="clear" w:color="auto" w:fill="auto"/>
            <w:noWrap/>
            <w:vAlign w:val="center"/>
            <w:hideMark/>
          </w:tcPr>
          <w:p w14:paraId="6E177915"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24,67</w:t>
            </w:r>
          </w:p>
        </w:tc>
        <w:tc>
          <w:tcPr>
            <w:tcW w:w="0" w:type="auto"/>
            <w:shd w:val="clear" w:color="auto" w:fill="auto"/>
            <w:noWrap/>
            <w:vAlign w:val="center"/>
            <w:hideMark/>
          </w:tcPr>
          <w:p w14:paraId="158D0973"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0,961</w:t>
            </w:r>
          </w:p>
        </w:tc>
      </w:tr>
      <w:tr w:rsidR="00E648D8" w:rsidRPr="001A3F27" w14:paraId="49057E2F" w14:textId="77777777" w:rsidTr="00E648D8">
        <w:trPr>
          <w:trHeight w:val="20"/>
        </w:trPr>
        <w:tc>
          <w:tcPr>
            <w:tcW w:w="5098" w:type="dxa"/>
            <w:shd w:val="clear" w:color="auto" w:fill="auto"/>
            <w:vAlign w:val="center"/>
            <w:hideMark/>
          </w:tcPr>
          <w:p w14:paraId="2C8BC85A"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Расход тепла на выработку электрической энергии</w:t>
            </w:r>
          </w:p>
        </w:tc>
        <w:tc>
          <w:tcPr>
            <w:tcW w:w="1439" w:type="dxa"/>
            <w:shd w:val="clear" w:color="auto" w:fill="auto"/>
            <w:noWrap/>
            <w:vAlign w:val="center"/>
            <w:hideMark/>
          </w:tcPr>
          <w:p w14:paraId="0991E49D"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тыс. Гкал</w:t>
            </w:r>
          </w:p>
        </w:tc>
        <w:tc>
          <w:tcPr>
            <w:tcW w:w="0" w:type="auto"/>
            <w:shd w:val="clear" w:color="auto" w:fill="auto"/>
            <w:noWrap/>
            <w:vAlign w:val="center"/>
            <w:hideMark/>
          </w:tcPr>
          <w:p w14:paraId="2C6C6D46"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56A8D61E"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262B25E0"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6058C835"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0,98</w:t>
            </w:r>
          </w:p>
        </w:tc>
      </w:tr>
      <w:tr w:rsidR="00E648D8" w:rsidRPr="001A3F27" w14:paraId="2B4DED65" w14:textId="77777777" w:rsidTr="00E648D8">
        <w:trPr>
          <w:trHeight w:val="20"/>
        </w:trPr>
        <w:tc>
          <w:tcPr>
            <w:tcW w:w="5098" w:type="dxa"/>
            <w:shd w:val="clear" w:color="auto" w:fill="auto"/>
            <w:vAlign w:val="center"/>
            <w:hideMark/>
          </w:tcPr>
          <w:p w14:paraId="72C69E3F"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Расход тепловой энергии на собственные нужды</w:t>
            </w:r>
          </w:p>
        </w:tc>
        <w:tc>
          <w:tcPr>
            <w:tcW w:w="1439" w:type="dxa"/>
            <w:shd w:val="clear" w:color="auto" w:fill="auto"/>
            <w:noWrap/>
            <w:vAlign w:val="center"/>
            <w:hideMark/>
          </w:tcPr>
          <w:p w14:paraId="48B1DA89"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тыс. Гкал</w:t>
            </w:r>
          </w:p>
        </w:tc>
        <w:tc>
          <w:tcPr>
            <w:tcW w:w="0" w:type="auto"/>
            <w:shd w:val="clear" w:color="auto" w:fill="auto"/>
            <w:noWrap/>
            <w:vAlign w:val="center"/>
            <w:hideMark/>
          </w:tcPr>
          <w:p w14:paraId="73154FC5"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19</w:t>
            </w:r>
          </w:p>
        </w:tc>
        <w:tc>
          <w:tcPr>
            <w:tcW w:w="0" w:type="auto"/>
            <w:shd w:val="clear" w:color="auto" w:fill="auto"/>
            <w:noWrap/>
            <w:vAlign w:val="center"/>
            <w:hideMark/>
          </w:tcPr>
          <w:p w14:paraId="13A23A45"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19</w:t>
            </w:r>
          </w:p>
        </w:tc>
        <w:tc>
          <w:tcPr>
            <w:tcW w:w="0" w:type="auto"/>
            <w:shd w:val="clear" w:color="auto" w:fill="auto"/>
            <w:noWrap/>
            <w:vAlign w:val="center"/>
            <w:hideMark/>
          </w:tcPr>
          <w:p w14:paraId="51A22CBA"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19</w:t>
            </w:r>
          </w:p>
        </w:tc>
        <w:tc>
          <w:tcPr>
            <w:tcW w:w="0" w:type="auto"/>
            <w:shd w:val="clear" w:color="auto" w:fill="auto"/>
            <w:noWrap/>
            <w:vAlign w:val="center"/>
            <w:hideMark/>
          </w:tcPr>
          <w:p w14:paraId="559AB63C"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12,303</w:t>
            </w:r>
          </w:p>
        </w:tc>
      </w:tr>
      <w:tr w:rsidR="00E648D8" w:rsidRPr="001A3F27" w14:paraId="295898C9" w14:textId="77777777" w:rsidTr="00E648D8">
        <w:trPr>
          <w:trHeight w:val="20"/>
        </w:trPr>
        <w:tc>
          <w:tcPr>
            <w:tcW w:w="5098" w:type="dxa"/>
            <w:shd w:val="clear" w:color="auto" w:fill="auto"/>
            <w:vAlign w:val="center"/>
            <w:hideMark/>
          </w:tcPr>
          <w:p w14:paraId="67990E1C"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Удельный расход тепловой энергии нетто на производство электрической энергии группой турбоагрегатов</w:t>
            </w:r>
          </w:p>
        </w:tc>
        <w:tc>
          <w:tcPr>
            <w:tcW w:w="1439" w:type="dxa"/>
            <w:shd w:val="clear" w:color="auto" w:fill="auto"/>
            <w:noWrap/>
            <w:vAlign w:val="center"/>
            <w:hideMark/>
          </w:tcPr>
          <w:p w14:paraId="75BF40E1"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ккал/(кВт·ч)</w:t>
            </w:r>
          </w:p>
        </w:tc>
        <w:tc>
          <w:tcPr>
            <w:tcW w:w="0" w:type="auto"/>
            <w:shd w:val="clear" w:color="auto" w:fill="auto"/>
            <w:noWrap/>
            <w:vAlign w:val="center"/>
            <w:hideMark/>
          </w:tcPr>
          <w:p w14:paraId="4D91E355"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70CB10F0"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3955B7F5"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287EF3B8"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r>
      <w:tr w:rsidR="00E648D8" w:rsidRPr="001A3F27" w14:paraId="3346961B" w14:textId="77777777" w:rsidTr="00E648D8">
        <w:trPr>
          <w:trHeight w:val="20"/>
        </w:trPr>
        <w:tc>
          <w:tcPr>
            <w:tcW w:w="5098" w:type="dxa"/>
            <w:shd w:val="clear" w:color="auto" w:fill="auto"/>
            <w:vAlign w:val="center"/>
            <w:hideMark/>
          </w:tcPr>
          <w:p w14:paraId="46EA20AD"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Удельный расход условного топлива на отпуск электрической энергии</w:t>
            </w:r>
          </w:p>
        </w:tc>
        <w:tc>
          <w:tcPr>
            <w:tcW w:w="1439" w:type="dxa"/>
            <w:shd w:val="clear" w:color="auto" w:fill="auto"/>
            <w:noWrap/>
            <w:vAlign w:val="center"/>
            <w:hideMark/>
          </w:tcPr>
          <w:p w14:paraId="1EF45588"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г у.т./(кВт·ч)</w:t>
            </w:r>
          </w:p>
        </w:tc>
        <w:tc>
          <w:tcPr>
            <w:tcW w:w="0" w:type="auto"/>
            <w:shd w:val="clear" w:color="auto" w:fill="auto"/>
            <w:noWrap/>
            <w:vAlign w:val="center"/>
            <w:hideMark/>
          </w:tcPr>
          <w:p w14:paraId="7BDC6419"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254,21</w:t>
            </w:r>
          </w:p>
        </w:tc>
        <w:tc>
          <w:tcPr>
            <w:tcW w:w="0" w:type="auto"/>
            <w:shd w:val="clear" w:color="auto" w:fill="auto"/>
            <w:noWrap/>
            <w:vAlign w:val="center"/>
            <w:hideMark/>
          </w:tcPr>
          <w:p w14:paraId="50F8FE9A"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202,62</w:t>
            </w:r>
          </w:p>
        </w:tc>
        <w:tc>
          <w:tcPr>
            <w:tcW w:w="0" w:type="auto"/>
            <w:shd w:val="clear" w:color="auto" w:fill="auto"/>
            <w:noWrap/>
            <w:vAlign w:val="center"/>
            <w:hideMark/>
          </w:tcPr>
          <w:p w14:paraId="7B4C4CF5"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255,42</w:t>
            </w:r>
          </w:p>
        </w:tc>
        <w:tc>
          <w:tcPr>
            <w:tcW w:w="0" w:type="auto"/>
            <w:shd w:val="clear" w:color="auto" w:fill="auto"/>
            <w:noWrap/>
            <w:vAlign w:val="center"/>
            <w:hideMark/>
          </w:tcPr>
          <w:p w14:paraId="39314C3D"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175,91</w:t>
            </w:r>
          </w:p>
        </w:tc>
      </w:tr>
      <w:tr w:rsidR="00E648D8" w:rsidRPr="001A3F27" w14:paraId="5682F0F0" w14:textId="77777777" w:rsidTr="00E648D8">
        <w:trPr>
          <w:trHeight w:val="20"/>
        </w:trPr>
        <w:tc>
          <w:tcPr>
            <w:tcW w:w="5098" w:type="dxa"/>
            <w:shd w:val="clear" w:color="auto" w:fill="auto"/>
            <w:vAlign w:val="center"/>
            <w:hideMark/>
          </w:tcPr>
          <w:p w14:paraId="35F94A66"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Удельный расход условного топлива на отпуск электрической энергии, в том числе</w:t>
            </w:r>
          </w:p>
        </w:tc>
        <w:tc>
          <w:tcPr>
            <w:tcW w:w="1439" w:type="dxa"/>
            <w:shd w:val="clear" w:color="auto" w:fill="auto"/>
            <w:noWrap/>
            <w:vAlign w:val="center"/>
            <w:hideMark/>
          </w:tcPr>
          <w:p w14:paraId="37A7F48F"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г у.т./(кВт·ч)</w:t>
            </w:r>
          </w:p>
        </w:tc>
        <w:tc>
          <w:tcPr>
            <w:tcW w:w="0" w:type="auto"/>
            <w:shd w:val="clear" w:color="auto" w:fill="auto"/>
            <w:noWrap/>
            <w:vAlign w:val="center"/>
            <w:hideMark/>
          </w:tcPr>
          <w:p w14:paraId="4C424982"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254,21</w:t>
            </w:r>
          </w:p>
        </w:tc>
        <w:tc>
          <w:tcPr>
            <w:tcW w:w="0" w:type="auto"/>
            <w:shd w:val="clear" w:color="auto" w:fill="auto"/>
            <w:noWrap/>
            <w:vAlign w:val="center"/>
            <w:hideMark/>
          </w:tcPr>
          <w:p w14:paraId="260AEFDF"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254,21</w:t>
            </w:r>
          </w:p>
        </w:tc>
        <w:tc>
          <w:tcPr>
            <w:tcW w:w="0" w:type="auto"/>
            <w:shd w:val="clear" w:color="auto" w:fill="auto"/>
            <w:noWrap/>
            <w:vAlign w:val="center"/>
            <w:hideMark/>
          </w:tcPr>
          <w:p w14:paraId="0CA10A38"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254,21</w:t>
            </w:r>
          </w:p>
        </w:tc>
        <w:tc>
          <w:tcPr>
            <w:tcW w:w="0" w:type="auto"/>
            <w:shd w:val="clear" w:color="auto" w:fill="auto"/>
            <w:noWrap/>
            <w:vAlign w:val="center"/>
            <w:hideMark/>
          </w:tcPr>
          <w:p w14:paraId="1911AF68"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175,91</w:t>
            </w:r>
          </w:p>
        </w:tc>
      </w:tr>
      <w:tr w:rsidR="00E648D8" w:rsidRPr="001A3F27" w14:paraId="5DAF088A" w14:textId="77777777" w:rsidTr="00E648D8">
        <w:trPr>
          <w:trHeight w:val="20"/>
        </w:trPr>
        <w:tc>
          <w:tcPr>
            <w:tcW w:w="5098" w:type="dxa"/>
            <w:shd w:val="clear" w:color="auto" w:fill="auto"/>
            <w:noWrap/>
            <w:vAlign w:val="center"/>
            <w:hideMark/>
          </w:tcPr>
          <w:p w14:paraId="7861FDF4" w14:textId="77777777" w:rsidR="00E648D8" w:rsidRPr="001A3F27" w:rsidRDefault="00E648D8" w:rsidP="001A3F27">
            <w:pPr>
              <w:spacing w:line="240" w:lineRule="auto"/>
              <w:ind w:firstLineChars="200" w:firstLine="40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по теплофикационному циклу</w:t>
            </w:r>
          </w:p>
        </w:tc>
        <w:tc>
          <w:tcPr>
            <w:tcW w:w="1439" w:type="dxa"/>
            <w:shd w:val="clear" w:color="auto" w:fill="auto"/>
            <w:noWrap/>
            <w:vAlign w:val="center"/>
            <w:hideMark/>
          </w:tcPr>
          <w:p w14:paraId="62586084"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г у.т./(кВт·ч)</w:t>
            </w:r>
          </w:p>
        </w:tc>
        <w:tc>
          <w:tcPr>
            <w:tcW w:w="0" w:type="auto"/>
            <w:shd w:val="clear" w:color="auto" w:fill="auto"/>
            <w:noWrap/>
            <w:vAlign w:val="center"/>
            <w:hideMark/>
          </w:tcPr>
          <w:p w14:paraId="6673C04B"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254,21</w:t>
            </w:r>
          </w:p>
        </w:tc>
        <w:tc>
          <w:tcPr>
            <w:tcW w:w="0" w:type="auto"/>
            <w:shd w:val="clear" w:color="auto" w:fill="auto"/>
            <w:noWrap/>
            <w:vAlign w:val="center"/>
            <w:hideMark/>
          </w:tcPr>
          <w:p w14:paraId="01A4E22E"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254,21</w:t>
            </w:r>
          </w:p>
        </w:tc>
        <w:tc>
          <w:tcPr>
            <w:tcW w:w="0" w:type="auto"/>
            <w:shd w:val="clear" w:color="auto" w:fill="auto"/>
            <w:noWrap/>
            <w:vAlign w:val="center"/>
            <w:hideMark/>
          </w:tcPr>
          <w:p w14:paraId="2D85A586"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254,21</w:t>
            </w:r>
          </w:p>
        </w:tc>
        <w:tc>
          <w:tcPr>
            <w:tcW w:w="0" w:type="auto"/>
            <w:shd w:val="clear" w:color="auto" w:fill="auto"/>
            <w:noWrap/>
            <w:vAlign w:val="center"/>
            <w:hideMark/>
          </w:tcPr>
          <w:p w14:paraId="7B2BE2F7"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175,91</w:t>
            </w:r>
          </w:p>
        </w:tc>
      </w:tr>
      <w:tr w:rsidR="00E648D8" w:rsidRPr="001A3F27" w14:paraId="2D788EBB" w14:textId="77777777" w:rsidTr="00E648D8">
        <w:trPr>
          <w:trHeight w:val="20"/>
        </w:trPr>
        <w:tc>
          <w:tcPr>
            <w:tcW w:w="5098" w:type="dxa"/>
            <w:shd w:val="clear" w:color="auto" w:fill="auto"/>
            <w:noWrap/>
            <w:vAlign w:val="center"/>
            <w:hideMark/>
          </w:tcPr>
          <w:p w14:paraId="1EE78075" w14:textId="77777777" w:rsidR="00E648D8" w:rsidRPr="001A3F27" w:rsidRDefault="00E648D8" w:rsidP="001A3F27">
            <w:pPr>
              <w:spacing w:line="240" w:lineRule="auto"/>
              <w:ind w:firstLineChars="200" w:firstLine="40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по конденсационному циклу</w:t>
            </w:r>
          </w:p>
        </w:tc>
        <w:tc>
          <w:tcPr>
            <w:tcW w:w="1439" w:type="dxa"/>
            <w:shd w:val="clear" w:color="auto" w:fill="auto"/>
            <w:noWrap/>
            <w:vAlign w:val="center"/>
            <w:hideMark/>
          </w:tcPr>
          <w:p w14:paraId="3237D8AE"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г у.т./(кВт·ч)</w:t>
            </w:r>
          </w:p>
        </w:tc>
        <w:tc>
          <w:tcPr>
            <w:tcW w:w="0" w:type="auto"/>
            <w:shd w:val="clear" w:color="auto" w:fill="auto"/>
            <w:noWrap/>
            <w:vAlign w:val="center"/>
            <w:hideMark/>
          </w:tcPr>
          <w:p w14:paraId="0BFCE013"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7F2CFD29"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7BF8F9F0"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199969B2"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r>
      <w:tr w:rsidR="00E648D8" w:rsidRPr="001A3F27" w14:paraId="0E701678" w14:textId="77777777" w:rsidTr="00E648D8">
        <w:trPr>
          <w:trHeight w:val="20"/>
        </w:trPr>
        <w:tc>
          <w:tcPr>
            <w:tcW w:w="5098" w:type="dxa"/>
            <w:shd w:val="clear" w:color="auto" w:fill="auto"/>
            <w:vAlign w:val="center"/>
            <w:hideMark/>
          </w:tcPr>
          <w:p w14:paraId="05087733"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Удельный расход условного топлива на отпуск тепловой энергии, в том числе </w:t>
            </w:r>
          </w:p>
        </w:tc>
        <w:tc>
          <w:tcPr>
            <w:tcW w:w="1439" w:type="dxa"/>
            <w:shd w:val="clear" w:color="auto" w:fill="auto"/>
            <w:noWrap/>
            <w:vAlign w:val="center"/>
            <w:hideMark/>
          </w:tcPr>
          <w:p w14:paraId="30D19C25"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кг/Гкал</w:t>
            </w:r>
          </w:p>
        </w:tc>
        <w:tc>
          <w:tcPr>
            <w:tcW w:w="0" w:type="auto"/>
            <w:shd w:val="clear" w:color="auto" w:fill="auto"/>
            <w:noWrap/>
            <w:vAlign w:val="center"/>
            <w:hideMark/>
          </w:tcPr>
          <w:p w14:paraId="24362C52"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lang w:val="en-US" w:eastAsia="ru-RU"/>
              </w:rPr>
              <w:t>175,71</w:t>
            </w:r>
          </w:p>
        </w:tc>
        <w:tc>
          <w:tcPr>
            <w:tcW w:w="0" w:type="auto"/>
            <w:shd w:val="clear" w:color="auto" w:fill="auto"/>
            <w:noWrap/>
            <w:vAlign w:val="center"/>
            <w:hideMark/>
          </w:tcPr>
          <w:p w14:paraId="4D4F1B6E"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lang w:val="en-US" w:eastAsia="ru-RU"/>
              </w:rPr>
              <w:t>175,43</w:t>
            </w:r>
          </w:p>
        </w:tc>
        <w:tc>
          <w:tcPr>
            <w:tcW w:w="0" w:type="auto"/>
            <w:shd w:val="clear" w:color="auto" w:fill="auto"/>
            <w:noWrap/>
            <w:vAlign w:val="center"/>
            <w:hideMark/>
          </w:tcPr>
          <w:p w14:paraId="6EDC3C66"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178,96</w:t>
            </w:r>
          </w:p>
        </w:tc>
        <w:tc>
          <w:tcPr>
            <w:tcW w:w="0" w:type="auto"/>
            <w:shd w:val="clear" w:color="auto" w:fill="auto"/>
            <w:noWrap/>
            <w:vAlign w:val="center"/>
            <w:hideMark/>
          </w:tcPr>
          <w:p w14:paraId="12061569"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168,393</w:t>
            </w:r>
          </w:p>
        </w:tc>
      </w:tr>
      <w:tr w:rsidR="00E648D8" w:rsidRPr="001A3F27" w14:paraId="420AD5F5" w14:textId="77777777" w:rsidTr="00E648D8">
        <w:trPr>
          <w:trHeight w:val="20"/>
        </w:trPr>
        <w:tc>
          <w:tcPr>
            <w:tcW w:w="5098" w:type="dxa"/>
            <w:shd w:val="clear" w:color="auto" w:fill="auto"/>
            <w:noWrap/>
            <w:vAlign w:val="center"/>
            <w:hideMark/>
          </w:tcPr>
          <w:p w14:paraId="7D1AAB58" w14:textId="77777777" w:rsidR="00E648D8" w:rsidRPr="001A3F27" w:rsidRDefault="00E648D8" w:rsidP="001A3F27">
            <w:pPr>
              <w:spacing w:line="240" w:lineRule="auto"/>
              <w:ind w:firstLineChars="100" w:firstLine="20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от пиковых водогрейных котлов</w:t>
            </w:r>
          </w:p>
        </w:tc>
        <w:tc>
          <w:tcPr>
            <w:tcW w:w="1439" w:type="dxa"/>
            <w:shd w:val="clear" w:color="auto" w:fill="auto"/>
            <w:noWrap/>
            <w:vAlign w:val="center"/>
            <w:hideMark/>
          </w:tcPr>
          <w:p w14:paraId="032C4030"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кг/Гкал</w:t>
            </w:r>
          </w:p>
        </w:tc>
        <w:tc>
          <w:tcPr>
            <w:tcW w:w="0" w:type="auto"/>
            <w:shd w:val="clear" w:color="auto" w:fill="auto"/>
            <w:noWrap/>
            <w:vAlign w:val="center"/>
            <w:hideMark/>
          </w:tcPr>
          <w:p w14:paraId="50E65829"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2FD0FFCD"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7FF22C51"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089B1F42"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161,288</w:t>
            </w:r>
          </w:p>
        </w:tc>
      </w:tr>
      <w:tr w:rsidR="00E648D8" w:rsidRPr="001A3F27" w14:paraId="67C10B60" w14:textId="77777777" w:rsidTr="00E648D8">
        <w:trPr>
          <w:trHeight w:val="20"/>
        </w:trPr>
        <w:tc>
          <w:tcPr>
            <w:tcW w:w="5098" w:type="dxa"/>
            <w:shd w:val="clear" w:color="auto" w:fill="auto"/>
            <w:vAlign w:val="center"/>
            <w:hideMark/>
          </w:tcPr>
          <w:p w14:paraId="34BEED93"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Полный расход топлива на ТЭЦ</w:t>
            </w:r>
          </w:p>
        </w:tc>
        <w:tc>
          <w:tcPr>
            <w:tcW w:w="1439" w:type="dxa"/>
            <w:shd w:val="clear" w:color="auto" w:fill="auto"/>
            <w:noWrap/>
            <w:vAlign w:val="center"/>
            <w:hideMark/>
          </w:tcPr>
          <w:p w14:paraId="1BACE484"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тыс. т у.т.</w:t>
            </w:r>
          </w:p>
        </w:tc>
        <w:tc>
          <w:tcPr>
            <w:tcW w:w="0" w:type="auto"/>
            <w:shd w:val="clear" w:color="auto" w:fill="auto"/>
            <w:vAlign w:val="center"/>
            <w:hideMark/>
          </w:tcPr>
          <w:p w14:paraId="43E2D943"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126222</w:t>
            </w:r>
          </w:p>
        </w:tc>
        <w:tc>
          <w:tcPr>
            <w:tcW w:w="0" w:type="auto"/>
            <w:shd w:val="clear" w:color="auto" w:fill="auto"/>
            <w:vAlign w:val="center"/>
            <w:hideMark/>
          </w:tcPr>
          <w:p w14:paraId="70B5B402"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118102</w:t>
            </w:r>
          </w:p>
        </w:tc>
        <w:tc>
          <w:tcPr>
            <w:tcW w:w="0" w:type="auto"/>
            <w:shd w:val="clear" w:color="auto" w:fill="auto"/>
            <w:vAlign w:val="center"/>
            <w:hideMark/>
          </w:tcPr>
          <w:p w14:paraId="05C7944F"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124881</w:t>
            </w:r>
          </w:p>
        </w:tc>
        <w:tc>
          <w:tcPr>
            <w:tcW w:w="0" w:type="auto"/>
            <w:shd w:val="clear" w:color="auto" w:fill="auto"/>
            <w:noWrap/>
            <w:vAlign w:val="center"/>
            <w:hideMark/>
          </w:tcPr>
          <w:p w14:paraId="54915D9C"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50079,1292</w:t>
            </w:r>
          </w:p>
        </w:tc>
      </w:tr>
    </w:tbl>
    <w:p w14:paraId="44620C58" w14:textId="1F039155" w:rsidR="001A3F27" w:rsidRDefault="001A3F27" w:rsidP="00D948A4">
      <w:pPr>
        <w:spacing w:line="240" w:lineRule="auto"/>
        <w:rPr>
          <w:rFonts w:ascii="Times New Roman" w:hAnsi="Times New Roman"/>
          <w:sz w:val="24"/>
          <w:szCs w:val="24"/>
        </w:rPr>
      </w:pPr>
    </w:p>
    <w:p w14:paraId="27992C33" w14:textId="77777777" w:rsidR="00D948A4" w:rsidRPr="00D948A4" w:rsidRDefault="00D948A4" w:rsidP="00D948A4">
      <w:pPr>
        <w:spacing w:line="240" w:lineRule="auto"/>
        <w:rPr>
          <w:rFonts w:ascii="Times New Roman" w:hAnsi="Times New Roman"/>
          <w:sz w:val="24"/>
          <w:szCs w:val="24"/>
        </w:rPr>
      </w:pPr>
      <w:r w:rsidRPr="00D948A4">
        <w:rPr>
          <w:rFonts w:ascii="Times New Roman" w:hAnsi="Times New Roman"/>
          <w:sz w:val="24"/>
          <w:szCs w:val="24"/>
        </w:rPr>
        <w:t>г) принятых региональных программ газификации жилищно-коммунального хозяйства, промышленных и иных организаций</w:t>
      </w:r>
    </w:p>
    <w:p w14:paraId="3A4159FF" w14:textId="77777777" w:rsidR="00D948A4" w:rsidRPr="00D948A4" w:rsidRDefault="00D948A4" w:rsidP="00D948A4">
      <w:pPr>
        <w:spacing w:line="240" w:lineRule="auto"/>
        <w:rPr>
          <w:rFonts w:ascii="Times New Roman" w:hAnsi="Times New Roman"/>
          <w:b/>
          <w:sz w:val="24"/>
          <w:szCs w:val="24"/>
        </w:rPr>
      </w:pPr>
      <w:r w:rsidRPr="00D948A4">
        <w:rPr>
          <w:rFonts w:ascii="Times New Roman" w:hAnsi="Times New Roman"/>
          <w:b/>
          <w:sz w:val="24"/>
          <w:szCs w:val="24"/>
        </w:rPr>
        <w:t>Запланированное развитие систем теплоснабжения не окажет принципиального влияния на Схему газоснабжения города. Проблемы газоснабжения теплоисточников не выявлены.</w:t>
      </w:r>
    </w:p>
    <w:p w14:paraId="782671B0" w14:textId="77777777" w:rsidR="00D948A4" w:rsidRPr="00D948A4" w:rsidRDefault="00D948A4" w:rsidP="00D948A4">
      <w:pPr>
        <w:spacing w:line="240" w:lineRule="auto"/>
        <w:rPr>
          <w:rFonts w:ascii="Times New Roman" w:hAnsi="Times New Roman"/>
          <w:sz w:val="24"/>
          <w:szCs w:val="24"/>
        </w:rPr>
      </w:pPr>
      <w:r w:rsidRPr="00D948A4">
        <w:rPr>
          <w:rFonts w:ascii="Times New Roman" w:hAnsi="Times New Roman"/>
          <w:sz w:val="24"/>
          <w:szCs w:val="24"/>
        </w:rPr>
        <w:t>д) предложений по передаче тепловой нагрузки от котельных на источники комбинированной выработки, при наличии резерва тепловых мощностей установленных турбоагрегатов</w:t>
      </w:r>
    </w:p>
    <w:p w14:paraId="674F6BCE" w14:textId="107EFB81" w:rsidR="00E648D8" w:rsidRPr="00E648D8" w:rsidRDefault="00E648D8" w:rsidP="00E648D8">
      <w:pPr>
        <w:spacing w:line="240" w:lineRule="auto"/>
        <w:rPr>
          <w:rFonts w:ascii="Times New Roman" w:hAnsi="Times New Roman"/>
          <w:b/>
          <w:sz w:val="24"/>
          <w:szCs w:val="24"/>
        </w:rPr>
      </w:pPr>
      <w:r>
        <w:rPr>
          <w:rFonts w:ascii="Times New Roman" w:hAnsi="Times New Roman"/>
          <w:b/>
          <w:sz w:val="24"/>
          <w:szCs w:val="24"/>
        </w:rPr>
        <w:t xml:space="preserve">Сохраняемая в Схеме теплоснабжения </w:t>
      </w:r>
      <w:r w:rsidRPr="00E648D8">
        <w:rPr>
          <w:rFonts w:ascii="Times New Roman" w:hAnsi="Times New Roman"/>
          <w:b/>
          <w:sz w:val="24"/>
          <w:szCs w:val="24"/>
        </w:rPr>
        <w:t>ТЭЦ АО «Златмаш»</w:t>
      </w:r>
      <w:r>
        <w:rPr>
          <w:rFonts w:ascii="Times New Roman" w:hAnsi="Times New Roman"/>
          <w:b/>
          <w:sz w:val="24"/>
          <w:szCs w:val="24"/>
        </w:rPr>
        <w:t xml:space="preserve"> работает на обособленный район теплоснабжения. Переключение котельных на источник комбинированной выработки нецелесообразно, ввиду необходимости строительства протяженных тепломагистралей при низкой присоединенной нагрузке потребителей в зоне действующих котельных.</w:t>
      </w:r>
    </w:p>
    <w:p w14:paraId="6DA532FF" w14:textId="61528184" w:rsidR="00E648D8" w:rsidRDefault="00E648D8" w:rsidP="00D948A4">
      <w:pPr>
        <w:spacing w:line="240" w:lineRule="auto"/>
        <w:rPr>
          <w:rFonts w:ascii="Times New Roman" w:hAnsi="Times New Roman"/>
          <w:b/>
          <w:sz w:val="24"/>
          <w:szCs w:val="24"/>
        </w:rPr>
      </w:pPr>
    </w:p>
    <w:p w14:paraId="53C0B7EA" w14:textId="77777777" w:rsidR="00D948A4" w:rsidRPr="00D948A4" w:rsidRDefault="00D948A4" w:rsidP="00D948A4">
      <w:pPr>
        <w:spacing w:line="240" w:lineRule="auto"/>
        <w:rPr>
          <w:rFonts w:ascii="Times New Roman" w:hAnsi="Times New Roman"/>
          <w:sz w:val="24"/>
          <w:szCs w:val="24"/>
        </w:rPr>
      </w:pPr>
      <w:r w:rsidRPr="00D948A4">
        <w:rPr>
          <w:rFonts w:ascii="Times New Roman" w:hAnsi="Times New Roman"/>
          <w:sz w:val="24"/>
          <w:szCs w:val="24"/>
        </w:rPr>
        <w:t>е) предложений по строительству, реконструкции и (или) модернизации магистральных теплопроводов для обеспечения возможности регулирования загрузки существующих и перспективных источников комбинированной выработки</w:t>
      </w:r>
    </w:p>
    <w:p w14:paraId="31F09DB8" w14:textId="67882E80" w:rsidR="00E648D8" w:rsidRDefault="00E648D8" w:rsidP="00D948A4">
      <w:pPr>
        <w:spacing w:line="240" w:lineRule="auto"/>
        <w:rPr>
          <w:rFonts w:ascii="Times New Roman" w:hAnsi="Times New Roman"/>
          <w:b/>
          <w:sz w:val="24"/>
          <w:szCs w:val="24"/>
        </w:rPr>
      </w:pPr>
      <w:r>
        <w:rPr>
          <w:rFonts w:ascii="Times New Roman" w:hAnsi="Times New Roman"/>
          <w:b/>
          <w:sz w:val="24"/>
          <w:szCs w:val="24"/>
        </w:rPr>
        <w:t xml:space="preserve">Развитие теплосетевого хозяйства оказывает слабое влияние на загрузку сохраняемой </w:t>
      </w:r>
      <w:r w:rsidRPr="00E648D8">
        <w:rPr>
          <w:rFonts w:ascii="Times New Roman" w:hAnsi="Times New Roman"/>
          <w:b/>
          <w:sz w:val="24"/>
          <w:szCs w:val="24"/>
        </w:rPr>
        <w:t>в Схеме теплоснабжения ТЭЦ АО «Златмаш»</w:t>
      </w:r>
      <w:r>
        <w:rPr>
          <w:rFonts w:ascii="Times New Roman" w:hAnsi="Times New Roman"/>
          <w:b/>
          <w:sz w:val="24"/>
          <w:szCs w:val="24"/>
        </w:rPr>
        <w:t xml:space="preserve">. Решения по </w:t>
      </w:r>
      <w:r w:rsidRPr="00E648D8">
        <w:rPr>
          <w:rFonts w:ascii="Times New Roman" w:hAnsi="Times New Roman"/>
          <w:b/>
          <w:sz w:val="24"/>
          <w:szCs w:val="24"/>
        </w:rPr>
        <w:t>строительству, реконструкции и (или) модернизации магистральных теплопроводов</w:t>
      </w:r>
      <w:r>
        <w:rPr>
          <w:rFonts w:ascii="Times New Roman" w:hAnsi="Times New Roman"/>
          <w:b/>
          <w:sz w:val="24"/>
          <w:szCs w:val="24"/>
        </w:rPr>
        <w:t xml:space="preserve"> являются инвариантными и представлены в Главе 8.</w:t>
      </w:r>
    </w:p>
    <w:p w14:paraId="2D73A835" w14:textId="77777777" w:rsidR="00D948A4" w:rsidRPr="00D948A4" w:rsidRDefault="00D948A4" w:rsidP="00D948A4">
      <w:pPr>
        <w:spacing w:line="240" w:lineRule="auto"/>
        <w:rPr>
          <w:rFonts w:ascii="Times New Roman" w:hAnsi="Times New Roman"/>
          <w:b/>
          <w:sz w:val="24"/>
          <w:szCs w:val="24"/>
        </w:rPr>
      </w:pPr>
    </w:p>
    <w:p w14:paraId="11ADD0E2" w14:textId="77777777" w:rsidR="00821729" w:rsidRPr="00AC689F" w:rsidRDefault="00821729" w:rsidP="00821729">
      <w:pPr>
        <w:keepNext/>
        <w:keepLines/>
        <w:numPr>
          <w:ilvl w:val="1"/>
          <w:numId w:val="1"/>
        </w:numPr>
        <w:tabs>
          <w:tab w:val="clear" w:pos="2978"/>
        </w:tabs>
        <w:spacing w:before="360" w:after="360" w:line="240" w:lineRule="auto"/>
        <w:ind w:left="0" w:firstLine="0"/>
        <w:contextualSpacing/>
        <w:jc w:val="center"/>
        <w:outlineLvl w:val="1"/>
        <w:rPr>
          <w:rFonts w:ascii="Times New Roman" w:eastAsia="Times New Roman" w:hAnsi="Times New Roman"/>
          <w:b/>
          <w:bCs/>
          <w:spacing w:val="0"/>
          <w:sz w:val="24"/>
          <w:szCs w:val="24"/>
        </w:rPr>
      </w:pPr>
      <w:bookmarkStart w:id="18" w:name="_Toc46826830"/>
      <w:bookmarkStart w:id="19" w:name="_Toc141088550"/>
      <w:r w:rsidRPr="00AC689F">
        <w:rPr>
          <w:rFonts w:ascii="Times New Roman" w:eastAsia="Times New Roman" w:hAnsi="Times New Roman"/>
          <w:b/>
          <w:bCs/>
          <w:spacing w:val="0"/>
          <w:sz w:val="24"/>
          <w:szCs w:val="24"/>
        </w:rPr>
        <w:lastRenderedPageBreak/>
        <w:t>Анализ соответствия программ развития электроэнергетики, базового и актуализированного проекта Схемы теплоснабжения</w:t>
      </w:r>
      <w:bookmarkEnd w:id="18"/>
      <w:bookmarkEnd w:id="19"/>
    </w:p>
    <w:p w14:paraId="4355C35C" w14:textId="0CE2DB1F" w:rsidR="00AC689F" w:rsidRPr="00AC689F" w:rsidRDefault="004312AB" w:rsidP="004312AB">
      <w:pPr>
        <w:spacing w:line="240" w:lineRule="auto"/>
        <w:ind w:firstLine="567"/>
        <w:rPr>
          <w:rFonts w:ascii="Times New Roman" w:eastAsiaTheme="majorEastAsia" w:hAnsi="Times New Roman"/>
          <w:spacing w:val="0"/>
          <w:sz w:val="24"/>
          <w:szCs w:val="24"/>
          <w:lang w:bidi="en-US"/>
        </w:rPr>
      </w:pPr>
      <w:r w:rsidRPr="00AC689F">
        <w:rPr>
          <w:rFonts w:ascii="Times New Roman" w:eastAsiaTheme="majorEastAsia" w:hAnsi="Times New Roman"/>
          <w:spacing w:val="0"/>
          <w:sz w:val="24"/>
          <w:szCs w:val="24"/>
          <w:lang w:bidi="en-US"/>
        </w:rPr>
        <w:t>В связи с наличием на территории городского округа источников комбинированной выработки электрической и тепловой энергии необходимо провести анализ соответствия перспектив развития ТЭЦ действующ</w:t>
      </w:r>
      <w:r w:rsidR="00AC689F" w:rsidRPr="00AC689F">
        <w:rPr>
          <w:rFonts w:ascii="Times New Roman" w:eastAsiaTheme="majorEastAsia" w:hAnsi="Times New Roman"/>
          <w:spacing w:val="0"/>
          <w:sz w:val="24"/>
          <w:szCs w:val="24"/>
          <w:lang w:bidi="en-US"/>
        </w:rPr>
        <w:t>ей</w:t>
      </w:r>
      <w:r w:rsidRPr="00AC689F">
        <w:rPr>
          <w:rFonts w:ascii="Times New Roman" w:eastAsiaTheme="majorEastAsia" w:hAnsi="Times New Roman"/>
          <w:spacing w:val="0"/>
          <w:sz w:val="24"/>
          <w:szCs w:val="24"/>
          <w:lang w:bidi="en-US"/>
        </w:rPr>
        <w:t xml:space="preserve"> программ</w:t>
      </w:r>
      <w:r w:rsidR="00AC689F" w:rsidRPr="00AC689F">
        <w:rPr>
          <w:rFonts w:ascii="Times New Roman" w:eastAsiaTheme="majorEastAsia" w:hAnsi="Times New Roman"/>
          <w:spacing w:val="0"/>
          <w:sz w:val="24"/>
          <w:szCs w:val="24"/>
          <w:lang w:bidi="en-US"/>
        </w:rPr>
        <w:t>е</w:t>
      </w:r>
      <w:r w:rsidRPr="00AC689F">
        <w:rPr>
          <w:rFonts w:ascii="Times New Roman" w:eastAsiaTheme="majorEastAsia" w:hAnsi="Times New Roman"/>
          <w:spacing w:val="0"/>
          <w:sz w:val="24"/>
          <w:szCs w:val="24"/>
          <w:lang w:bidi="en-US"/>
        </w:rPr>
        <w:t>, регламентирующ</w:t>
      </w:r>
      <w:r w:rsidR="00AC689F" w:rsidRPr="00AC689F">
        <w:rPr>
          <w:rFonts w:ascii="Times New Roman" w:eastAsiaTheme="majorEastAsia" w:hAnsi="Times New Roman"/>
          <w:spacing w:val="0"/>
          <w:sz w:val="24"/>
          <w:szCs w:val="24"/>
          <w:lang w:bidi="en-US"/>
        </w:rPr>
        <w:t>ей</w:t>
      </w:r>
      <w:r w:rsidRPr="00AC689F">
        <w:rPr>
          <w:rFonts w:ascii="Times New Roman" w:eastAsiaTheme="majorEastAsia" w:hAnsi="Times New Roman"/>
          <w:spacing w:val="0"/>
          <w:sz w:val="24"/>
          <w:szCs w:val="24"/>
          <w:lang w:bidi="en-US"/>
        </w:rPr>
        <w:t xml:space="preserve"> развитие объектов электроэнергетики Челябинской области</w:t>
      </w:r>
      <w:r w:rsidR="00AC689F" w:rsidRPr="00AC689F">
        <w:rPr>
          <w:rFonts w:ascii="Times New Roman" w:eastAsiaTheme="majorEastAsia" w:hAnsi="Times New Roman"/>
          <w:spacing w:val="0"/>
          <w:sz w:val="24"/>
          <w:szCs w:val="24"/>
          <w:lang w:bidi="en-US"/>
        </w:rPr>
        <w:t xml:space="preserve"> - Схеме и программе развития электроэнергетических систем России на 2023-2028 годы (утв. Приказом Минэнерго России от 28.02.2023 г. №108).</w:t>
      </w:r>
    </w:p>
    <w:p w14:paraId="45F28145" w14:textId="77777777" w:rsidR="004312AB" w:rsidRPr="00AC689F" w:rsidRDefault="004312AB" w:rsidP="004312AB">
      <w:pPr>
        <w:spacing w:line="240" w:lineRule="auto"/>
        <w:ind w:firstLine="567"/>
        <w:rPr>
          <w:rFonts w:ascii="Times New Roman" w:eastAsiaTheme="majorEastAsia" w:hAnsi="Times New Roman"/>
          <w:spacing w:val="0"/>
          <w:sz w:val="24"/>
          <w:szCs w:val="24"/>
          <w:lang w:bidi="en-US"/>
        </w:rPr>
      </w:pPr>
    </w:p>
    <w:p w14:paraId="03560CDC" w14:textId="77777777" w:rsidR="004312AB" w:rsidRPr="00AC689F" w:rsidRDefault="004312AB" w:rsidP="004312AB">
      <w:pPr>
        <w:spacing w:line="240" w:lineRule="auto"/>
        <w:ind w:firstLine="567"/>
        <w:rPr>
          <w:rFonts w:ascii="Times New Roman" w:eastAsiaTheme="majorEastAsia" w:hAnsi="Times New Roman"/>
          <w:spacing w:val="0"/>
          <w:sz w:val="24"/>
          <w:szCs w:val="24"/>
          <w:lang w:bidi="en-US"/>
        </w:rPr>
      </w:pPr>
    </w:p>
    <w:p w14:paraId="173810C4" w14:textId="77777777" w:rsidR="004312AB" w:rsidRPr="00AC689F" w:rsidRDefault="004312AB" w:rsidP="004312AB">
      <w:pPr>
        <w:spacing w:line="240" w:lineRule="auto"/>
        <w:ind w:firstLine="567"/>
        <w:rPr>
          <w:rFonts w:ascii="Times New Roman" w:eastAsiaTheme="majorEastAsia" w:hAnsi="Times New Roman"/>
          <w:spacing w:val="0"/>
          <w:sz w:val="24"/>
          <w:szCs w:val="24"/>
          <w:lang w:bidi="en-US"/>
        </w:rPr>
        <w:sectPr w:rsidR="004312AB" w:rsidRPr="00AC689F" w:rsidSect="003F1719">
          <w:pgSz w:w="11906" w:h="16838"/>
          <w:pgMar w:top="1134" w:right="567" w:bottom="567" w:left="1418" w:header="284" w:footer="284" w:gutter="0"/>
          <w:cols w:space="708"/>
          <w:docGrid w:linePitch="360"/>
        </w:sectPr>
      </w:pPr>
    </w:p>
    <w:p w14:paraId="5CE7F58F" w14:textId="23C370E7" w:rsidR="004312AB" w:rsidRPr="00AC689F" w:rsidRDefault="004312AB" w:rsidP="004312AB">
      <w:pPr>
        <w:keepNext/>
        <w:shd w:val="clear" w:color="auto" w:fill="FFFFFF"/>
        <w:spacing w:before="240" w:line="276" w:lineRule="auto"/>
        <w:ind w:firstLine="0"/>
        <w:rPr>
          <w:rFonts w:ascii="Times New Roman" w:hAnsi="Times New Roman"/>
          <w:b/>
          <w:bCs/>
          <w:sz w:val="24"/>
          <w:szCs w:val="24"/>
        </w:rPr>
      </w:pPr>
      <w:bookmarkStart w:id="20" w:name="_Toc110329050"/>
      <w:bookmarkStart w:id="21" w:name="_Toc141088552"/>
      <w:r w:rsidRPr="00AC689F">
        <w:rPr>
          <w:rFonts w:ascii="Times New Roman" w:eastAsia="Times New Roman" w:hAnsi="Times New Roman"/>
          <w:b/>
          <w:bCs/>
          <w:iCs/>
          <w:spacing w:val="0"/>
          <w:sz w:val="24"/>
          <w:szCs w:val="24"/>
          <w:lang w:eastAsia="ru-RU"/>
        </w:rPr>
        <w:lastRenderedPageBreak/>
        <w:t xml:space="preserve">Таблица </w:t>
      </w:r>
      <w:r w:rsidRPr="00AC689F">
        <w:rPr>
          <w:rFonts w:ascii="Times New Roman" w:eastAsia="Times New Roman" w:hAnsi="Times New Roman"/>
          <w:b/>
          <w:bCs/>
          <w:iCs/>
          <w:spacing w:val="0"/>
          <w:sz w:val="24"/>
          <w:szCs w:val="24"/>
          <w:lang w:eastAsia="ru-RU"/>
        </w:rPr>
        <w:fldChar w:fldCharType="begin"/>
      </w:r>
      <w:r w:rsidRPr="00AC689F">
        <w:rPr>
          <w:rFonts w:ascii="Times New Roman" w:eastAsia="Times New Roman" w:hAnsi="Times New Roman"/>
          <w:b/>
          <w:bCs/>
          <w:iCs/>
          <w:spacing w:val="0"/>
          <w:sz w:val="24"/>
          <w:szCs w:val="24"/>
          <w:lang w:eastAsia="ru-RU"/>
        </w:rPr>
        <w:instrText xml:space="preserve"> STYLEREF 1 \s </w:instrText>
      </w:r>
      <w:r w:rsidRPr="00AC689F">
        <w:rPr>
          <w:rFonts w:ascii="Times New Roman" w:eastAsia="Times New Roman" w:hAnsi="Times New Roman"/>
          <w:b/>
          <w:bCs/>
          <w:iCs/>
          <w:spacing w:val="0"/>
          <w:sz w:val="24"/>
          <w:szCs w:val="24"/>
          <w:lang w:eastAsia="ru-RU"/>
        </w:rPr>
        <w:fldChar w:fldCharType="separate"/>
      </w:r>
      <w:r w:rsidR="00CF76E5">
        <w:rPr>
          <w:rFonts w:ascii="Times New Roman" w:eastAsia="Times New Roman" w:hAnsi="Times New Roman"/>
          <w:b/>
          <w:bCs/>
          <w:iCs/>
          <w:noProof/>
          <w:spacing w:val="0"/>
          <w:sz w:val="24"/>
          <w:szCs w:val="24"/>
          <w:lang w:eastAsia="ru-RU"/>
        </w:rPr>
        <w:t>2</w:t>
      </w:r>
      <w:r w:rsidRPr="00AC689F">
        <w:rPr>
          <w:rFonts w:ascii="Times New Roman" w:eastAsia="Times New Roman" w:hAnsi="Times New Roman"/>
          <w:b/>
          <w:bCs/>
          <w:iCs/>
          <w:spacing w:val="0"/>
          <w:sz w:val="24"/>
          <w:szCs w:val="24"/>
          <w:lang w:eastAsia="ru-RU"/>
        </w:rPr>
        <w:fldChar w:fldCharType="end"/>
      </w:r>
      <w:r w:rsidRPr="00AC689F">
        <w:rPr>
          <w:rFonts w:ascii="Times New Roman" w:eastAsia="Times New Roman" w:hAnsi="Times New Roman"/>
          <w:b/>
          <w:bCs/>
          <w:iCs/>
          <w:spacing w:val="0"/>
          <w:sz w:val="24"/>
          <w:szCs w:val="24"/>
          <w:lang w:eastAsia="ru-RU"/>
        </w:rPr>
        <w:t>.</w:t>
      </w:r>
      <w:r w:rsidRPr="00AC689F">
        <w:rPr>
          <w:rFonts w:ascii="Times New Roman" w:eastAsia="Times New Roman" w:hAnsi="Times New Roman"/>
          <w:b/>
          <w:bCs/>
          <w:iCs/>
          <w:spacing w:val="0"/>
          <w:sz w:val="24"/>
          <w:szCs w:val="24"/>
          <w:lang w:eastAsia="ru-RU"/>
        </w:rPr>
        <w:fldChar w:fldCharType="begin"/>
      </w:r>
      <w:r w:rsidRPr="00AC689F">
        <w:rPr>
          <w:rFonts w:ascii="Times New Roman" w:eastAsia="Times New Roman" w:hAnsi="Times New Roman"/>
          <w:b/>
          <w:bCs/>
          <w:iCs/>
          <w:spacing w:val="0"/>
          <w:sz w:val="24"/>
          <w:szCs w:val="24"/>
          <w:lang w:eastAsia="ru-RU"/>
        </w:rPr>
        <w:instrText xml:space="preserve"> SEQ Таблица \* ARABIC \s 1 </w:instrText>
      </w:r>
      <w:r w:rsidRPr="00AC689F">
        <w:rPr>
          <w:rFonts w:ascii="Times New Roman" w:eastAsia="Times New Roman" w:hAnsi="Times New Roman"/>
          <w:b/>
          <w:bCs/>
          <w:iCs/>
          <w:spacing w:val="0"/>
          <w:sz w:val="24"/>
          <w:szCs w:val="24"/>
          <w:lang w:eastAsia="ru-RU"/>
        </w:rPr>
        <w:fldChar w:fldCharType="separate"/>
      </w:r>
      <w:r w:rsidR="00CF76E5">
        <w:rPr>
          <w:rFonts w:ascii="Times New Roman" w:eastAsia="Times New Roman" w:hAnsi="Times New Roman"/>
          <w:b/>
          <w:bCs/>
          <w:iCs/>
          <w:noProof/>
          <w:spacing w:val="0"/>
          <w:sz w:val="24"/>
          <w:szCs w:val="24"/>
          <w:lang w:eastAsia="ru-RU"/>
        </w:rPr>
        <w:t>2</w:t>
      </w:r>
      <w:r w:rsidRPr="00AC689F">
        <w:rPr>
          <w:rFonts w:ascii="Times New Roman" w:eastAsia="Times New Roman" w:hAnsi="Times New Roman"/>
          <w:b/>
          <w:bCs/>
          <w:iCs/>
          <w:spacing w:val="0"/>
          <w:sz w:val="24"/>
          <w:szCs w:val="24"/>
          <w:lang w:eastAsia="ru-RU"/>
        </w:rPr>
        <w:fldChar w:fldCharType="end"/>
      </w:r>
      <w:r w:rsidRPr="00AC689F">
        <w:rPr>
          <w:rFonts w:ascii="Times New Roman" w:eastAsia="Times New Roman" w:hAnsi="Times New Roman"/>
          <w:b/>
          <w:bCs/>
          <w:iCs/>
          <w:spacing w:val="0"/>
          <w:sz w:val="24"/>
          <w:szCs w:val="24"/>
          <w:lang w:eastAsia="ru-RU"/>
        </w:rPr>
        <w:t xml:space="preserve"> –</w:t>
      </w:r>
      <w:r w:rsidRPr="00AC689F">
        <w:rPr>
          <w:rFonts w:ascii="Times New Roman" w:hAnsi="Times New Roman"/>
          <w:b/>
          <w:bCs/>
          <w:sz w:val="24"/>
          <w:szCs w:val="24"/>
        </w:rPr>
        <w:t xml:space="preserve"> Соответствие мероприятий новой Схемы теплоснабжения действующим программам развития электроэнергетики ЕЭС, Челябинской области и базовой версии Схемы теплоснабжения</w:t>
      </w:r>
      <w:bookmarkEnd w:id="20"/>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1"/>
        <w:gridCol w:w="2389"/>
        <w:gridCol w:w="2244"/>
        <w:gridCol w:w="4044"/>
        <w:gridCol w:w="2122"/>
        <w:gridCol w:w="1873"/>
        <w:gridCol w:w="2122"/>
        <w:gridCol w:w="2126"/>
        <w:gridCol w:w="4239"/>
      </w:tblGrid>
      <w:tr w:rsidR="004312AB" w:rsidRPr="00AC689F" w14:paraId="23C60BC1" w14:textId="77777777" w:rsidTr="007424EA">
        <w:trPr>
          <w:trHeight w:val="20"/>
        </w:trPr>
        <w:tc>
          <w:tcPr>
            <w:tcW w:w="333" w:type="pct"/>
            <w:shd w:val="clear" w:color="000000" w:fill="FFFFFF"/>
            <w:vAlign w:val="center"/>
            <w:hideMark/>
          </w:tcPr>
          <w:p w14:paraId="49C45E4B" w14:textId="77777777" w:rsidR="004312AB" w:rsidRPr="00AC689F" w:rsidRDefault="004312AB" w:rsidP="004312AB">
            <w:pPr>
              <w:spacing w:line="240" w:lineRule="auto"/>
              <w:ind w:firstLine="0"/>
              <w:jc w:val="center"/>
              <w:rPr>
                <w:rFonts w:ascii="Times New Roman" w:eastAsia="Times New Roman" w:hAnsi="Times New Roman"/>
                <w:b/>
                <w:bCs/>
                <w:spacing w:val="0"/>
                <w:sz w:val="20"/>
                <w:szCs w:val="20"/>
                <w:lang w:eastAsia="ru-RU"/>
              </w:rPr>
            </w:pPr>
            <w:r w:rsidRPr="00AC689F">
              <w:rPr>
                <w:rFonts w:ascii="Times New Roman" w:eastAsia="Times New Roman" w:hAnsi="Times New Roman"/>
                <w:b/>
                <w:bCs/>
                <w:spacing w:val="0"/>
                <w:sz w:val="20"/>
                <w:szCs w:val="20"/>
                <w:lang w:eastAsia="ru-RU"/>
              </w:rPr>
              <w:t>Генерирующий объект</w:t>
            </w:r>
          </w:p>
        </w:tc>
        <w:tc>
          <w:tcPr>
            <w:tcW w:w="527" w:type="pct"/>
            <w:shd w:val="clear" w:color="000000" w:fill="FFFFFF"/>
            <w:vAlign w:val="center"/>
            <w:hideMark/>
          </w:tcPr>
          <w:p w14:paraId="0D6239F1" w14:textId="01BD9610" w:rsidR="004312AB" w:rsidRPr="00AC689F" w:rsidRDefault="004312AB" w:rsidP="004312AB">
            <w:pPr>
              <w:spacing w:line="240" w:lineRule="auto"/>
              <w:ind w:firstLine="0"/>
              <w:jc w:val="center"/>
              <w:rPr>
                <w:rFonts w:ascii="Times New Roman" w:eastAsia="Times New Roman" w:hAnsi="Times New Roman"/>
                <w:b/>
                <w:bCs/>
                <w:spacing w:val="0"/>
                <w:sz w:val="20"/>
                <w:szCs w:val="20"/>
                <w:lang w:eastAsia="ru-RU"/>
              </w:rPr>
            </w:pPr>
            <w:r w:rsidRPr="00AC689F">
              <w:rPr>
                <w:rFonts w:ascii="Times New Roman" w:eastAsia="Times New Roman" w:hAnsi="Times New Roman"/>
                <w:b/>
                <w:bCs/>
                <w:spacing w:val="0"/>
                <w:sz w:val="20"/>
                <w:szCs w:val="20"/>
                <w:lang w:eastAsia="ru-RU"/>
              </w:rPr>
              <w:t>Актуализация Схемы теплоснабжения на 202</w:t>
            </w:r>
            <w:r w:rsidR="00AC689F" w:rsidRPr="00AC689F">
              <w:rPr>
                <w:rFonts w:ascii="Times New Roman" w:eastAsia="Times New Roman" w:hAnsi="Times New Roman"/>
                <w:b/>
                <w:bCs/>
                <w:spacing w:val="0"/>
                <w:sz w:val="20"/>
                <w:szCs w:val="20"/>
                <w:lang w:eastAsia="ru-RU"/>
              </w:rPr>
              <w:t>3</w:t>
            </w:r>
            <w:r w:rsidRPr="00AC689F">
              <w:rPr>
                <w:rFonts w:ascii="Times New Roman" w:eastAsia="Times New Roman" w:hAnsi="Times New Roman"/>
                <w:b/>
                <w:bCs/>
                <w:spacing w:val="0"/>
                <w:sz w:val="20"/>
                <w:szCs w:val="20"/>
                <w:lang w:eastAsia="ru-RU"/>
              </w:rPr>
              <w:t xml:space="preserve"> г.</w:t>
            </w:r>
          </w:p>
        </w:tc>
        <w:tc>
          <w:tcPr>
            <w:tcW w:w="495" w:type="pct"/>
            <w:shd w:val="clear" w:color="000000" w:fill="A6A6A6"/>
            <w:vAlign w:val="center"/>
            <w:hideMark/>
          </w:tcPr>
          <w:p w14:paraId="0C558C19" w14:textId="77777777" w:rsidR="004312AB" w:rsidRPr="00AC689F" w:rsidRDefault="004312AB" w:rsidP="004312AB">
            <w:pPr>
              <w:spacing w:line="240" w:lineRule="auto"/>
              <w:ind w:firstLine="0"/>
              <w:jc w:val="center"/>
              <w:rPr>
                <w:rFonts w:ascii="Times New Roman" w:eastAsia="Times New Roman" w:hAnsi="Times New Roman"/>
                <w:b/>
                <w:bCs/>
                <w:spacing w:val="0"/>
                <w:sz w:val="20"/>
                <w:szCs w:val="20"/>
                <w:lang w:eastAsia="ru-RU"/>
              </w:rPr>
            </w:pPr>
            <w:r w:rsidRPr="00AC689F">
              <w:rPr>
                <w:rFonts w:ascii="Times New Roman" w:eastAsia="Times New Roman" w:hAnsi="Times New Roman"/>
                <w:b/>
                <w:bCs/>
                <w:spacing w:val="0"/>
                <w:sz w:val="20"/>
                <w:szCs w:val="20"/>
                <w:lang w:eastAsia="ru-RU"/>
              </w:rPr>
              <w:t>Разработка новой Схемы теплоснабжения</w:t>
            </w:r>
          </w:p>
        </w:tc>
        <w:tc>
          <w:tcPr>
            <w:tcW w:w="892" w:type="pct"/>
            <w:shd w:val="clear" w:color="000000" w:fill="FFFFFF"/>
            <w:vAlign w:val="center"/>
            <w:hideMark/>
          </w:tcPr>
          <w:p w14:paraId="48EC61BD" w14:textId="3BD0FEBE" w:rsidR="004312AB" w:rsidRPr="00AC689F" w:rsidRDefault="00AC689F" w:rsidP="004312AB">
            <w:pPr>
              <w:spacing w:line="240" w:lineRule="auto"/>
              <w:ind w:firstLine="0"/>
              <w:jc w:val="center"/>
              <w:rPr>
                <w:rFonts w:ascii="Times New Roman" w:eastAsia="Times New Roman" w:hAnsi="Times New Roman"/>
                <w:b/>
                <w:bCs/>
                <w:spacing w:val="0"/>
                <w:sz w:val="20"/>
                <w:szCs w:val="20"/>
                <w:lang w:eastAsia="ru-RU"/>
              </w:rPr>
            </w:pPr>
            <w:r w:rsidRPr="00AC689F">
              <w:rPr>
                <w:rFonts w:ascii="Times New Roman" w:eastAsia="Times New Roman" w:hAnsi="Times New Roman"/>
                <w:b/>
                <w:bCs/>
                <w:spacing w:val="0"/>
                <w:sz w:val="20"/>
                <w:szCs w:val="20"/>
                <w:lang w:eastAsia="ru-RU"/>
              </w:rPr>
              <w:t>СиПР ЕЭС на 2022 - 2028 годы</w:t>
            </w:r>
          </w:p>
        </w:tc>
        <w:tc>
          <w:tcPr>
            <w:tcW w:w="468" w:type="pct"/>
            <w:shd w:val="clear" w:color="000000" w:fill="A6A6A6"/>
            <w:vAlign w:val="center"/>
            <w:hideMark/>
          </w:tcPr>
          <w:p w14:paraId="2F6E7484" w14:textId="7E16B532" w:rsidR="004312AB" w:rsidRPr="00AC689F" w:rsidRDefault="004312AB" w:rsidP="004312AB">
            <w:pPr>
              <w:spacing w:line="240" w:lineRule="auto"/>
              <w:ind w:firstLine="0"/>
              <w:jc w:val="center"/>
              <w:rPr>
                <w:rFonts w:ascii="Times New Roman" w:eastAsia="Times New Roman" w:hAnsi="Times New Roman"/>
                <w:b/>
                <w:bCs/>
                <w:spacing w:val="0"/>
                <w:sz w:val="20"/>
                <w:szCs w:val="20"/>
                <w:lang w:eastAsia="ru-RU"/>
              </w:rPr>
            </w:pPr>
            <w:r w:rsidRPr="00AC689F">
              <w:rPr>
                <w:rFonts w:ascii="Times New Roman" w:eastAsia="Times New Roman" w:hAnsi="Times New Roman"/>
                <w:b/>
                <w:bCs/>
                <w:spacing w:val="0"/>
                <w:sz w:val="20"/>
                <w:szCs w:val="20"/>
                <w:lang w:eastAsia="ru-RU"/>
              </w:rPr>
              <w:t xml:space="preserve">СиПР </w:t>
            </w:r>
            <w:r w:rsidR="00AC689F" w:rsidRPr="00AC689F">
              <w:rPr>
                <w:rFonts w:ascii="Times New Roman" w:eastAsia="Times New Roman" w:hAnsi="Times New Roman"/>
                <w:b/>
                <w:bCs/>
                <w:spacing w:val="0"/>
                <w:sz w:val="20"/>
                <w:szCs w:val="20"/>
                <w:lang w:eastAsia="ru-RU"/>
              </w:rPr>
              <w:t>ЭЭС</w:t>
            </w:r>
            <w:r w:rsidRPr="00AC689F">
              <w:rPr>
                <w:rFonts w:ascii="Times New Roman" w:eastAsia="Times New Roman" w:hAnsi="Times New Roman"/>
                <w:b/>
                <w:bCs/>
                <w:spacing w:val="0"/>
                <w:sz w:val="20"/>
                <w:szCs w:val="20"/>
                <w:lang w:eastAsia="ru-RU"/>
              </w:rPr>
              <w:t xml:space="preserve"> на 20</w:t>
            </w:r>
            <w:r w:rsidR="00AC689F" w:rsidRPr="00AC689F">
              <w:rPr>
                <w:rFonts w:ascii="Times New Roman" w:eastAsia="Times New Roman" w:hAnsi="Times New Roman"/>
                <w:b/>
                <w:bCs/>
                <w:spacing w:val="0"/>
                <w:sz w:val="20"/>
                <w:szCs w:val="20"/>
                <w:lang w:eastAsia="ru-RU"/>
              </w:rPr>
              <w:t>23</w:t>
            </w:r>
            <w:r w:rsidRPr="00AC689F">
              <w:rPr>
                <w:rFonts w:ascii="Times New Roman" w:eastAsia="Times New Roman" w:hAnsi="Times New Roman"/>
                <w:b/>
                <w:bCs/>
                <w:spacing w:val="0"/>
                <w:sz w:val="20"/>
                <w:szCs w:val="20"/>
                <w:lang w:eastAsia="ru-RU"/>
              </w:rPr>
              <w:t xml:space="preserve"> - 2028 годы</w:t>
            </w:r>
          </w:p>
        </w:tc>
        <w:tc>
          <w:tcPr>
            <w:tcW w:w="413" w:type="pct"/>
            <w:shd w:val="clear" w:color="000000" w:fill="FFFFFF"/>
            <w:vAlign w:val="center"/>
            <w:hideMark/>
          </w:tcPr>
          <w:p w14:paraId="3B78B229" w14:textId="3E56455A" w:rsidR="004312AB" w:rsidRPr="00AC689F" w:rsidRDefault="00AC689F" w:rsidP="004312AB">
            <w:pPr>
              <w:spacing w:line="240" w:lineRule="auto"/>
              <w:ind w:firstLine="0"/>
              <w:jc w:val="center"/>
              <w:rPr>
                <w:rFonts w:ascii="Times New Roman" w:eastAsia="Times New Roman" w:hAnsi="Times New Roman"/>
                <w:b/>
                <w:bCs/>
                <w:spacing w:val="0"/>
                <w:sz w:val="20"/>
                <w:szCs w:val="20"/>
                <w:lang w:eastAsia="ru-RU"/>
              </w:rPr>
            </w:pPr>
            <w:r w:rsidRPr="00AC689F">
              <w:rPr>
                <w:rFonts w:ascii="Times New Roman" w:eastAsia="Times New Roman" w:hAnsi="Times New Roman"/>
                <w:b/>
                <w:bCs/>
                <w:spacing w:val="0"/>
                <w:sz w:val="20"/>
                <w:szCs w:val="20"/>
                <w:lang w:eastAsia="ru-RU"/>
              </w:rPr>
              <w:t>СиПР ЭЧО на 2023-2027 гг.</w:t>
            </w:r>
          </w:p>
        </w:tc>
        <w:tc>
          <w:tcPr>
            <w:tcW w:w="468" w:type="pct"/>
            <w:shd w:val="clear" w:color="000000" w:fill="A6A6A6"/>
            <w:vAlign w:val="center"/>
            <w:hideMark/>
          </w:tcPr>
          <w:p w14:paraId="2057B04E" w14:textId="58A5E825" w:rsidR="004312AB" w:rsidRPr="00AC689F" w:rsidRDefault="004312AB" w:rsidP="004312AB">
            <w:pPr>
              <w:spacing w:line="240" w:lineRule="auto"/>
              <w:ind w:firstLine="0"/>
              <w:jc w:val="center"/>
              <w:rPr>
                <w:rFonts w:ascii="Times New Roman" w:eastAsia="Times New Roman" w:hAnsi="Times New Roman"/>
                <w:b/>
                <w:bCs/>
                <w:spacing w:val="0"/>
                <w:sz w:val="20"/>
                <w:szCs w:val="20"/>
                <w:lang w:eastAsia="ru-RU"/>
              </w:rPr>
            </w:pPr>
            <w:r w:rsidRPr="00AC689F">
              <w:rPr>
                <w:rFonts w:ascii="Times New Roman" w:eastAsia="Times New Roman" w:hAnsi="Times New Roman"/>
                <w:b/>
                <w:bCs/>
                <w:spacing w:val="0"/>
                <w:sz w:val="20"/>
                <w:szCs w:val="20"/>
                <w:lang w:eastAsia="ru-RU"/>
              </w:rPr>
              <w:t>СиПР ЭЧО на 20</w:t>
            </w:r>
            <w:r w:rsidR="00AC689F" w:rsidRPr="00AC689F">
              <w:rPr>
                <w:rFonts w:ascii="Times New Roman" w:eastAsia="Times New Roman" w:hAnsi="Times New Roman"/>
                <w:b/>
                <w:bCs/>
                <w:spacing w:val="0"/>
                <w:sz w:val="20"/>
                <w:szCs w:val="20"/>
                <w:lang w:eastAsia="ru-RU"/>
              </w:rPr>
              <w:t>24</w:t>
            </w:r>
            <w:r w:rsidRPr="00AC689F">
              <w:rPr>
                <w:rFonts w:ascii="Times New Roman" w:eastAsia="Times New Roman" w:hAnsi="Times New Roman"/>
                <w:b/>
                <w:bCs/>
                <w:spacing w:val="0"/>
                <w:sz w:val="20"/>
                <w:szCs w:val="20"/>
                <w:lang w:eastAsia="ru-RU"/>
              </w:rPr>
              <w:t>-202</w:t>
            </w:r>
            <w:r w:rsidR="00AC689F" w:rsidRPr="00AC689F">
              <w:rPr>
                <w:rFonts w:ascii="Times New Roman" w:eastAsia="Times New Roman" w:hAnsi="Times New Roman"/>
                <w:b/>
                <w:bCs/>
                <w:spacing w:val="0"/>
                <w:sz w:val="20"/>
                <w:szCs w:val="20"/>
                <w:lang w:eastAsia="ru-RU"/>
              </w:rPr>
              <w:t>8</w:t>
            </w:r>
            <w:r w:rsidRPr="00AC689F">
              <w:rPr>
                <w:rFonts w:ascii="Times New Roman" w:eastAsia="Times New Roman" w:hAnsi="Times New Roman"/>
                <w:b/>
                <w:bCs/>
                <w:spacing w:val="0"/>
                <w:sz w:val="20"/>
                <w:szCs w:val="20"/>
                <w:lang w:eastAsia="ru-RU"/>
              </w:rPr>
              <w:t xml:space="preserve"> гг.</w:t>
            </w:r>
          </w:p>
        </w:tc>
        <w:tc>
          <w:tcPr>
            <w:tcW w:w="469" w:type="pct"/>
            <w:shd w:val="clear" w:color="000000" w:fill="FFFFFF"/>
            <w:vAlign w:val="center"/>
            <w:hideMark/>
          </w:tcPr>
          <w:p w14:paraId="5F1358E8" w14:textId="0F70A8B8" w:rsidR="004312AB" w:rsidRPr="00AC689F" w:rsidRDefault="004312AB" w:rsidP="004312AB">
            <w:pPr>
              <w:spacing w:line="240" w:lineRule="auto"/>
              <w:ind w:firstLine="0"/>
              <w:jc w:val="center"/>
              <w:rPr>
                <w:rFonts w:ascii="Times New Roman" w:eastAsia="Times New Roman" w:hAnsi="Times New Roman"/>
                <w:b/>
                <w:bCs/>
                <w:spacing w:val="0"/>
                <w:sz w:val="20"/>
                <w:szCs w:val="20"/>
                <w:lang w:eastAsia="ru-RU"/>
              </w:rPr>
            </w:pPr>
            <w:r w:rsidRPr="00AC689F">
              <w:rPr>
                <w:rFonts w:ascii="Times New Roman" w:eastAsia="Times New Roman" w:hAnsi="Times New Roman"/>
                <w:b/>
                <w:bCs/>
                <w:spacing w:val="0"/>
                <w:sz w:val="20"/>
                <w:szCs w:val="20"/>
                <w:lang w:eastAsia="ru-RU"/>
              </w:rPr>
              <w:t>Предложения по доработке базовой версии</w:t>
            </w:r>
          </w:p>
        </w:tc>
        <w:tc>
          <w:tcPr>
            <w:tcW w:w="935" w:type="pct"/>
            <w:shd w:val="clear" w:color="000000" w:fill="A6A6A6"/>
            <w:vAlign w:val="center"/>
            <w:hideMark/>
          </w:tcPr>
          <w:p w14:paraId="04469B72" w14:textId="77777777" w:rsidR="004312AB" w:rsidRPr="00AC689F" w:rsidRDefault="004312AB" w:rsidP="004312AB">
            <w:pPr>
              <w:spacing w:line="240" w:lineRule="auto"/>
              <w:ind w:firstLine="0"/>
              <w:jc w:val="center"/>
              <w:rPr>
                <w:rFonts w:ascii="Times New Roman" w:eastAsia="Times New Roman" w:hAnsi="Times New Roman"/>
                <w:b/>
                <w:bCs/>
                <w:spacing w:val="0"/>
                <w:sz w:val="20"/>
                <w:szCs w:val="20"/>
                <w:lang w:eastAsia="ru-RU"/>
              </w:rPr>
            </w:pPr>
            <w:r w:rsidRPr="00AC689F">
              <w:rPr>
                <w:rFonts w:ascii="Times New Roman" w:eastAsia="Times New Roman" w:hAnsi="Times New Roman"/>
                <w:b/>
                <w:bCs/>
                <w:spacing w:val="0"/>
                <w:sz w:val="20"/>
                <w:szCs w:val="20"/>
                <w:lang w:eastAsia="ru-RU"/>
              </w:rPr>
              <w:t>Корректировка мероприятий при разработке новой Схемы теплоснабжения</w:t>
            </w:r>
          </w:p>
        </w:tc>
      </w:tr>
      <w:tr w:rsidR="004312AB" w:rsidRPr="00AC689F" w14:paraId="2A8DA09B" w14:textId="77777777" w:rsidTr="007424EA">
        <w:trPr>
          <w:trHeight w:val="20"/>
        </w:trPr>
        <w:tc>
          <w:tcPr>
            <w:tcW w:w="5000" w:type="pct"/>
            <w:gridSpan w:val="9"/>
            <w:shd w:val="clear" w:color="000000" w:fill="FFFFFF"/>
            <w:vAlign w:val="center"/>
            <w:hideMark/>
          </w:tcPr>
          <w:p w14:paraId="7FBDAC72" w14:textId="77777777" w:rsidR="004312AB" w:rsidRPr="00AC689F" w:rsidRDefault="004312AB" w:rsidP="004312AB">
            <w:pPr>
              <w:spacing w:line="240" w:lineRule="auto"/>
              <w:ind w:firstLine="0"/>
              <w:jc w:val="center"/>
              <w:rPr>
                <w:rFonts w:ascii="Times New Roman" w:eastAsia="Times New Roman" w:hAnsi="Times New Roman"/>
                <w:b/>
                <w:bCs/>
                <w:spacing w:val="0"/>
                <w:sz w:val="32"/>
                <w:szCs w:val="32"/>
                <w:lang w:eastAsia="ru-RU"/>
              </w:rPr>
            </w:pPr>
            <w:r w:rsidRPr="00AC689F">
              <w:rPr>
                <w:rFonts w:ascii="Times New Roman" w:eastAsia="Times New Roman" w:hAnsi="Times New Roman"/>
                <w:b/>
                <w:bCs/>
                <w:spacing w:val="0"/>
                <w:sz w:val="32"/>
                <w:szCs w:val="32"/>
                <w:lang w:eastAsia="ru-RU"/>
              </w:rPr>
              <w:t>Вводы генерирующих мощностей</w:t>
            </w:r>
          </w:p>
        </w:tc>
      </w:tr>
      <w:tr w:rsidR="00AC689F" w:rsidRPr="00AC689F" w14:paraId="65B638AE" w14:textId="77777777" w:rsidTr="007424EA">
        <w:trPr>
          <w:trHeight w:val="20"/>
        </w:trPr>
        <w:tc>
          <w:tcPr>
            <w:tcW w:w="333" w:type="pct"/>
            <w:shd w:val="clear" w:color="auto" w:fill="auto"/>
            <w:vAlign w:val="center"/>
            <w:hideMark/>
          </w:tcPr>
          <w:p w14:paraId="16571248" w14:textId="71E9FEAB"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ТЭЦ АО «Златмаш»</w:t>
            </w:r>
          </w:p>
        </w:tc>
        <w:tc>
          <w:tcPr>
            <w:tcW w:w="527" w:type="pct"/>
            <w:shd w:val="clear" w:color="auto" w:fill="auto"/>
            <w:vAlign w:val="center"/>
            <w:hideMark/>
          </w:tcPr>
          <w:p w14:paraId="256521EF"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Вводы мощности не предусмотрены</w:t>
            </w:r>
          </w:p>
        </w:tc>
        <w:tc>
          <w:tcPr>
            <w:tcW w:w="495" w:type="pct"/>
            <w:shd w:val="clear" w:color="000000" w:fill="A6A6A6"/>
            <w:vAlign w:val="center"/>
            <w:hideMark/>
          </w:tcPr>
          <w:p w14:paraId="33D39622" w14:textId="1D79DDBC" w:rsidR="00AC689F" w:rsidRPr="00AC689F" w:rsidRDefault="00AC689F" w:rsidP="00AC689F">
            <w:pPr>
              <w:spacing w:line="240" w:lineRule="auto"/>
              <w:ind w:firstLine="0"/>
              <w:jc w:val="left"/>
              <w:rPr>
                <w:rFonts w:ascii="Times New Roman" w:eastAsia="Times New Roman" w:hAnsi="Times New Roman"/>
                <w:b/>
                <w:bCs/>
                <w:spacing w:val="0"/>
                <w:sz w:val="20"/>
                <w:szCs w:val="20"/>
                <w:lang w:eastAsia="ru-RU"/>
              </w:rPr>
            </w:pPr>
            <w:r w:rsidRPr="00AC689F">
              <w:rPr>
                <w:rFonts w:ascii="Times New Roman" w:eastAsia="Times New Roman" w:hAnsi="Times New Roman"/>
                <w:spacing w:val="0"/>
                <w:sz w:val="20"/>
                <w:szCs w:val="20"/>
                <w:lang w:eastAsia="ru-RU"/>
              </w:rPr>
              <w:t>Вводы мощности не предусмотрены</w:t>
            </w:r>
          </w:p>
        </w:tc>
        <w:tc>
          <w:tcPr>
            <w:tcW w:w="892" w:type="pct"/>
            <w:shd w:val="clear" w:color="auto" w:fill="auto"/>
            <w:vAlign w:val="center"/>
            <w:hideMark/>
          </w:tcPr>
          <w:p w14:paraId="6744E8EF" w14:textId="6BF1D11E" w:rsidR="00AC689F" w:rsidRPr="00AC689F" w:rsidRDefault="00AC689F" w:rsidP="00AC689F">
            <w:pPr>
              <w:spacing w:line="240" w:lineRule="auto"/>
              <w:ind w:firstLine="0"/>
              <w:jc w:val="left"/>
              <w:rPr>
                <w:rFonts w:ascii="Times New Roman" w:eastAsia="Times New Roman" w:hAnsi="Times New Roman"/>
                <w:b/>
                <w:bCs/>
                <w:spacing w:val="0"/>
                <w:sz w:val="20"/>
                <w:szCs w:val="20"/>
                <w:u w:val="single"/>
                <w:lang w:eastAsia="ru-RU"/>
              </w:rPr>
            </w:pPr>
            <w:r w:rsidRPr="00AC689F">
              <w:rPr>
                <w:rFonts w:ascii="Times New Roman" w:eastAsia="Times New Roman" w:hAnsi="Times New Roman"/>
                <w:spacing w:val="0"/>
                <w:sz w:val="20"/>
                <w:szCs w:val="20"/>
                <w:lang w:eastAsia="ru-RU"/>
              </w:rPr>
              <w:t>Вводы мощности не предусмотрены</w:t>
            </w:r>
          </w:p>
        </w:tc>
        <w:tc>
          <w:tcPr>
            <w:tcW w:w="468" w:type="pct"/>
            <w:shd w:val="clear" w:color="000000" w:fill="A6A6A6"/>
            <w:vAlign w:val="center"/>
            <w:hideMark/>
          </w:tcPr>
          <w:p w14:paraId="59A90279" w14:textId="3D033AB6" w:rsidR="00AC689F" w:rsidRPr="00AC689F" w:rsidRDefault="00AC689F" w:rsidP="00AC689F">
            <w:pPr>
              <w:spacing w:line="240" w:lineRule="auto"/>
              <w:ind w:firstLine="0"/>
              <w:jc w:val="left"/>
              <w:rPr>
                <w:rFonts w:ascii="Times New Roman" w:eastAsia="Times New Roman" w:hAnsi="Times New Roman"/>
                <w:b/>
                <w:bCs/>
                <w:spacing w:val="0"/>
                <w:sz w:val="20"/>
                <w:szCs w:val="20"/>
                <w:lang w:eastAsia="ru-RU"/>
              </w:rPr>
            </w:pPr>
            <w:r w:rsidRPr="00AC689F">
              <w:rPr>
                <w:rFonts w:ascii="Times New Roman" w:eastAsia="Times New Roman" w:hAnsi="Times New Roman"/>
                <w:spacing w:val="0"/>
                <w:sz w:val="20"/>
                <w:szCs w:val="20"/>
                <w:lang w:eastAsia="ru-RU"/>
              </w:rPr>
              <w:t>Вводы мощности не предусмотрены</w:t>
            </w:r>
          </w:p>
        </w:tc>
        <w:tc>
          <w:tcPr>
            <w:tcW w:w="413" w:type="pct"/>
            <w:shd w:val="clear" w:color="auto" w:fill="auto"/>
            <w:vAlign w:val="center"/>
            <w:hideMark/>
          </w:tcPr>
          <w:p w14:paraId="43D0BA24" w14:textId="44E9C368"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Вводы мощности не предусмотрены</w:t>
            </w:r>
          </w:p>
        </w:tc>
        <w:tc>
          <w:tcPr>
            <w:tcW w:w="468" w:type="pct"/>
            <w:shd w:val="clear" w:color="000000" w:fill="A6A6A6"/>
            <w:vAlign w:val="center"/>
            <w:hideMark/>
          </w:tcPr>
          <w:p w14:paraId="3981DD48" w14:textId="6F4725D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Программа не е разрабатывалась</w:t>
            </w:r>
          </w:p>
        </w:tc>
        <w:tc>
          <w:tcPr>
            <w:tcW w:w="469" w:type="pct"/>
            <w:shd w:val="clear" w:color="000000" w:fill="FFFFFF"/>
            <w:vAlign w:val="center"/>
            <w:hideMark/>
          </w:tcPr>
          <w:p w14:paraId="4612E3B4" w14:textId="492D0334"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Без замечаний</w:t>
            </w:r>
          </w:p>
        </w:tc>
        <w:tc>
          <w:tcPr>
            <w:tcW w:w="935" w:type="pct"/>
            <w:shd w:val="clear" w:color="auto" w:fill="A6A6A6" w:themeFill="background1" w:themeFillShade="A6"/>
            <w:vAlign w:val="center"/>
            <w:hideMark/>
          </w:tcPr>
          <w:p w14:paraId="449A1220" w14:textId="7171855E" w:rsidR="00AC689F" w:rsidRPr="00AC689F" w:rsidRDefault="00AC689F" w:rsidP="00AC689F">
            <w:pPr>
              <w:spacing w:line="240" w:lineRule="auto"/>
              <w:ind w:firstLine="0"/>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w:t>
            </w:r>
          </w:p>
        </w:tc>
      </w:tr>
      <w:tr w:rsidR="00AC689F" w:rsidRPr="00AC689F" w14:paraId="62DA55D4" w14:textId="77777777" w:rsidTr="007424EA">
        <w:trPr>
          <w:trHeight w:val="20"/>
        </w:trPr>
        <w:tc>
          <w:tcPr>
            <w:tcW w:w="333" w:type="pct"/>
            <w:shd w:val="clear" w:color="auto" w:fill="auto"/>
            <w:vAlign w:val="center"/>
            <w:hideMark/>
          </w:tcPr>
          <w:p w14:paraId="1AA949FF" w14:textId="5EF14F62"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Котельная ООО «ЗЭМЗ-Энерго»</w:t>
            </w:r>
          </w:p>
        </w:tc>
        <w:tc>
          <w:tcPr>
            <w:tcW w:w="527" w:type="pct"/>
            <w:shd w:val="clear" w:color="auto" w:fill="auto"/>
            <w:vAlign w:val="center"/>
            <w:hideMark/>
          </w:tcPr>
          <w:p w14:paraId="6B888CDB"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Вводы мощности не предусмотрены</w:t>
            </w:r>
          </w:p>
        </w:tc>
        <w:tc>
          <w:tcPr>
            <w:tcW w:w="495" w:type="pct"/>
            <w:shd w:val="clear" w:color="000000" w:fill="A6A6A6"/>
            <w:vAlign w:val="center"/>
            <w:hideMark/>
          </w:tcPr>
          <w:p w14:paraId="7090A9DD" w14:textId="0BF78E75"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Вводы мощности не предусмотрены</w:t>
            </w:r>
          </w:p>
        </w:tc>
        <w:tc>
          <w:tcPr>
            <w:tcW w:w="892" w:type="pct"/>
            <w:shd w:val="clear" w:color="auto" w:fill="auto"/>
            <w:vAlign w:val="center"/>
            <w:hideMark/>
          </w:tcPr>
          <w:p w14:paraId="78D16A4F" w14:textId="7D62EE0B"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Вводы мощности не предусмотрены</w:t>
            </w:r>
          </w:p>
        </w:tc>
        <w:tc>
          <w:tcPr>
            <w:tcW w:w="468" w:type="pct"/>
            <w:shd w:val="clear" w:color="auto" w:fill="A6A6A6" w:themeFill="background1" w:themeFillShade="A6"/>
            <w:vAlign w:val="center"/>
            <w:hideMark/>
          </w:tcPr>
          <w:p w14:paraId="14E84F9D" w14:textId="286B195A"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Вводы мощности не предусмотрены</w:t>
            </w:r>
          </w:p>
        </w:tc>
        <w:tc>
          <w:tcPr>
            <w:tcW w:w="413" w:type="pct"/>
            <w:shd w:val="clear" w:color="auto" w:fill="auto"/>
            <w:vAlign w:val="center"/>
            <w:hideMark/>
          </w:tcPr>
          <w:p w14:paraId="2F42F7B4" w14:textId="58ADE7DE"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Вводы мощности не предусмотрены</w:t>
            </w:r>
          </w:p>
        </w:tc>
        <w:tc>
          <w:tcPr>
            <w:tcW w:w="468" w:type="pct"/>
            <w:shd w:val="clear" w:color="000000" w:fill="A6A6A6"/>
            <w:vAlign w:val="center"/>
            <w:hideMark/>
          </w:tcPr>
          <w:p w14:paraId="37257AAD" w14:textId="4D9D222B"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Программа не е разрабатывалась</w:t>
            </w:r>
          </w:p>
        </w:tc>
        <w:tc>
          <w:tcPr>
            <w:tcW w:w="469" w:type="pct"/>
            <w:shd w:val="clear" w:color="000000" w:fill="FFFFFF"/>
            <w:vAlign w:val="center"/>
            <w:hideMark/>
          </w:tcPr>
          <w:p w14:paraId="33E000DC"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Без замечаний</w:t>
            </w:r>
          </w:p>
        </w:tc>
        <w:tc>
          <w:tcPr>
            <w:tcW w:w="935" w:type="pct"/>
            <w:shd w:val="clear" w:color="000000" w:fill="A6A6A6"/>
            <w:vAlign w:val="center"/>
            <w:hideMark/>
          </w:tcPr>
          <w:p w14:paraId="338DD2BC"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w:t>
            </w:r>
          </w:p>
        </w:tc>
      </w:tr>
      <w:tr w:rsidR="004312AB" w:rsidRPr="00AC689F" w14:paraId="2327A76F" w14:textId="77777777" w:rsidTr="007424EA">
        <w:trPr>
          <w:trHeight w:val="20"/>
        </w:trPr>
        <w:tc>
          <w:tcPr>
            <w:tcW w:w="5000" w:type="pct"/>
            <w:gridSpan w:val="9"/>
            <w:shd w:val="clear" w:color="000000" w:fill="FFFFFF"/>
            <w:vAlign w:val="center"/>
            <w:hideMark/>
          </w:tcPr>
          <w:p w14:paraId="2D334696" w14:textId="77777777" w:rsidR="004312AB" w:rsidRPr="00AC689F" w:rsidRDefault="004312AB" w:rsidP="004312AB">
            <w:pPr>
              <w:spacing w:line="240" w:lineRule="auto"/>
              <w:ind w:firstLine="0"/>
              <w:jc w:val="center"/>
              <w:rPr>
                <w:rFonts w:ascii="Times New Roman" w:eastAsia="Times New Roman" w:hAnsi="Times New Roman"/>
                <w:b/>
                <w:bCs/>
                <w:spacing w:val="0"/>
                <w:sz w:val="32"/>
                <w:szCs w:val="32"/>
                <w:lang w:eastAsia="ru-RU"/>
              </w:rPr>
            </w:pPr>
            <w:r w:rsidRPr="00AC689F">
              <w:rPr>
                <w:rFonts w:ascii="Times New Roman" w:eastAsia="Times New Roman" w:hAnsi="Times New Roman"/>
                <w:b/>
                <w:bCs/>
                <w:spacing w:val="0"/>
                <w:sz w:val="32"/>
                <w:szCs w:val="32"/>
                <w:lang w:eastAsia="ru-RU"/>
              </w:rPr>
              <w:t>Демонтаж генерирующих мощностей</w:t>
            </w:r>
          </w:p>
        </w:tc>
      </w:tr>
      <w:tr w:rsidR="00AC689F" w:rsidRPr="00AC689F" w14:paraId="3A38C302" w14:textId="77777777" w:rsidTr="007424EA">
        <w:trPr>
          <w:trHeight w:val="20"/>
        </w:trPr>
        <w:tc>
          <w:tcPr>
            <w:tcW w:w="333" w:type="pct"/>
            <w:shd w:val="clear" w:color="000000" w:fill="FFFFFF"/>
            <w:vAlign w:val="center"/>
            <w:hideMark/>
          </w:tcPr>
          <w:p w14:paraId="434F16FB" w14:textId="13E338D2"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ТЭЦ АО «Златмаш»</w:t>
            </w:r>
          </w:p>
        </w:tc>
        <w:tc>
          <w:tcPr>
            <w:tcW w:w="527" w:type="pct"/>
            <w:shd w:val="clear" w:color="auto" w:fill="auto"/>
            <w:vAlign w:val="center"/>
            <w:hideMark/>
          </w:tcPr>
          <w:p w14:paraId="4C3163DD" w14:textId="28CC798B"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Демонтаж мощностей не предусмотрен</w:t>
            </w:r>
          </w:p>
        </w:tc>
        <w:tc>
          <w:tcPr>
            <w:tcW w:w="495" w:type="pct"/>
            <w:shd w:val="clear" w:color="000000" w:fill="A6A6A6"/>
            <w:vAlign w:val="center"/>
            <w:hideMark/>
          </w:tcPr>
          <w:p w14:paraId="1DD0F678" w14:textId="3704DA3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Демонтаж мощностей не предусмотрен</w:t>
            </w:r>
          </w:p>
        </w:tc>
        <w:tc>
          <w:tcPr>
            <w:tcW w:w="892" w:type="pct"/>
            <w:shd w:val="clear" w:color="auto" w:fill="auto"/>
            <w:vAlign w:val="center"/>
            <w:hideMark/>
          </w:tcPr>
          <w:p w14:paraId="748C239F" w14:textId="429A072F"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Демонтаж мощностей не предусмотрен</w:t>
            </w:r>
          </w:p>
        </w:tc>
        <w:tc>
          <w:tcPr>
            <w:tcW w:w="468" w:type="pct"/>
            <w:shd w:val="clear" w:color="000000" w:fill="A6A6A6"/>
            <w:vAlign w:val="center"/>
            <w:hideMark/>
          </w:tcPr>
          <w:p w14:paraId="3F3F7649" w14:textId="1D59D85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Демонтаж мощностей не предусмотрен</w:t>
            </w:r>
          </w:p>
        </w:tc>
        <w:tc>
          <w:tcPr>
            <w:tcW w:w="413" w:type="pct"/>
            <w:shd w:val="clear" w:color="auto" w:fill="auto"/>
            <w:vAlign w:val="center"/>
            <w:hideMark/>
          </w:tcPr>
          <w:p w14:paraId="00A99B2D"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Демонтаж мощностей не предусмотрен</w:t>
            </w:r>
          </w:p>
        </w:tc>
        <w:tc>
          <w:tcPr>
            <w:tcW w:w="468" w:type="pct"/>
            <w:shd w:val="clear" w:color="000000" w:fill="A6A6A6"/>
            <w:vAlign w:val="center"/>
            <w:hideMark/>
          </w:tcPr>
          <w:p w14:paraId="05B2B9DC" w14:textId="2F2A04C6"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Программа не е разрабатывалась</w:t>
            </w:r>
          </w:p>
        </w:tc>
        <w:tc>
          <w:tcPr>
            <w:tcW w:w="469" w:type="pct"/>
            <w:shd w:val="clear" w:color="000000" w:fill="FFFFFF"/>
            <w:vAlign w:val="center"/>
            <w:hideMark/>
          </w:tcPr>
          <w:p w14:paraId="3490DC5B"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Без замечаний</w:t>
            </w:r>
          </w:p>
        </w:tc>
        <w:tc>
          <w:tcPr>
            <w:tcW w:w="935" w:type="pct"/>
            <w:shd w:val="clear" w:color="000000" w:fill="A6A6A6"/>
            <w:vAlign w:val="center"/>
            <w:hideMark/>
          </w:tcPr>
          <w:p w14:paraId="34624D35"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w:t>
            </w:r>
          </w:p>
        </w:tc>
      </w:tr>
      <w:tr w:rsidR="00AC689F" w:rsidRPr="00AC689F" w14:paraId="5E5EFD97" w14:textId="77777777" w:rsidTr="007424EA">
        <w:trPr>
          <w:trHeight w:val="20"/>
        </w:trPr>
        <w:tc>
          <w:tcPr>
            <w:tcW w:w="333" w:type="pct"/>
            <w:shd w:val="clear" w:color="000000" w:fill="FFFFFF"/>
            <w:vAlign w:val="center"/>
            <w:hideMark/>
          </w:tcPr>
          <w:p w14:paraId="2E9DF044" w14:textId="10C5D04C"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Котельная ООО «ЗЭМЗ-Энерго»</w:t>
            </w:r>
          </w:p>
        </w:tc>
        <w:tc>
          <w:tcPr>
            <w:tcW w:w="527" w:type="pct"/>
            <w:shd w:val="clear" w:color="auto" w:fill="auto"/>
            <w:vAlign w:val="center"/>
            <w:hideMark/>
          </w:tcPr>
          <w:p w14:paraId="7C173C43"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Демонтаж мощностей не предусмотрен</w:t>
            </w:r>
          </w:p>
        </w:tc>
        <w:tc>
          <w:tcPr>
            <w:tcW w:w="495" w:type="pct"/>
            <w:shd w:val="clear" w:color="auto" w:fill="A6A6A6" w:themeFill="background1" w:themeFillShade="A6"/>
            <w:vAlign w:val="center"/>
            <w:hideMark/>
          </w:tcPr>
          <w:p w14:paraId="226FD532"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Демонтаж мощностей не предусмотрен</w:t>
            </w:r>
          </w:p>
        </w:tc>
        <w:tc>
          <w:tcPr>
            <w:tcW w:w="892" w:type="pct"/>
            <w:shd w:val="clear" w:color="auto" w:fill="auto"/>
            <w:vAlign w:val="center"/>
            <w:hideMark/>
          </w:tcPr>
          <w:p w14:paraId="3752A692" w14:textId="51F244D4"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Демонтаж мощностей не предусмотрен</w:t>
            </w:r>
          </w:p>
        </w:tc>
        <w:tc>
          <w:tcPr>
            <w:tcW w:w="468" w:type="pct"/>
            <w:shd w:val="clear" w:color="000000" w:fill="A6A6A6"/>
            <w:vAlign w:val="center"/>
            <w:hideMark/>
          </w:tcPr>
          <w:p w14:paraId="78CD0CD9" w14:textId="0A9B5DB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Демонтаж мощностей не предусмотрен</w:t>
            </w:r>
          </w:p>
        </w:tc>
        <w:tc>
          <w:tcPr>
            <w:tcW w:w="413" w:type="pct"/>
            <w:shd w:val="clear" w:color="auto" w:fill="auto"/>
            <w:vAlign w:val="center"/>
            <w:hideMark/>
          </w:tcPr>
          <w:p w14:paraId="6D72CA8E"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Демонтаж мощностей не предусмотрен</w:t>
            </w:r>
          </w:p>
        </w:tc>
        <w:tc>
          <w:tcPr>
            <w:tcW w:w="468" w:type="pct"/>
            <w:shd w:val="clear" w:color="000000" w:fill="A6A6A6"/>
            <w:vAlign w:val="center"/>
            <w:hideMark/>
          </w:tcPr>
          <w:p w14:paraId="67D18ED0" w14:textId="1D803FC4"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Программа не е разрабатывалась</w:t>
            </w:r>
          </w:p>
        </w:tc>
        <w:tc>
          <w:tcPr>
            <w:tcW w:w="469" w:type="pct"/>
            <w:shd w:val="clear" w:color="000000" w:fill="FFFFFF"/>
            <w:vAlign w:val="center"/>
            <w:hideMark/>
          </w:tcPr>
          <w:p w14:paraId="6D60AAAF"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Без замечаний</w:t>
            </w:r>
          </w:p>
        </w:tc>
        <w:tc>
          <w:tcPr>
            <w:tcW w:w="935" w:type="pct"/>
            <w:shd w:val="clear" w:color="000000" w:fill="A6A6A6"/>
            <w:vAlign w:val="center"/>
            <w:hideMark/>
          </w:tcPr>
          <w:p w14:paraId="3080F5B5"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w:t>
            </w:r>
          </w:p>
        </w:tc>
      </w:tr>
      <w:tr w:rsidR="004312AB" w:rsidRPr="00AC689F" w14:paraId="53B7C70A" w14:textId="77777777" w:rsidTr="007424EA">
        <w:trPr>
          <w:trHeight w:val="20"/>
        </w:trPr>
        <w:tc>
          <w:tcPr>
            <w:tcW w:w="5000" w:type="pct"/>
            <w:gridSpan w:val="9"/>
            <w:shd w:val="clear" w:color="000000" w:fill="FFFFFF"/>
            <w:vAlign w:val="center"/>
            <w:hideMark/>
          </w:tcPr>
          <w:p w14:paraId="7CB8AC52" w14:textId="77777777" w:rsidR="004312AB" w:rsidRPr="00AC689F" w:rsidRDefault="004312AB" w:rsidP="004312AB">
            <w:pPr>
              <w:spacing w:line="240" w:lineRule="auto"/>
              <w:ind w:firstLine="0"/>
              <w:jc w:val="center"/>
              <w:rPr>
                <w:rFonts w:ascii="Times New Roman" w:eastAsia="Times New Roman" w:hAnsi="Times New Roman"/>
                <w:b/>
                <w:bCs/>
                <w:spacing w:val="0"/>
                <w:sz w:val="32"/>
                <w:szCs w:val="32"/>
                <w:lang w:eastAsia="ru-RU"/>
              </w:rPr>
            </w:pPr>
            <w:r w:rsidRPr="00AC689F">
              <w:rPr>
                <w:rFonts w:ascii="Times New Roman" w:eastAsia="Times New Roman" w:hAnsi="Times New Roman"/>
                <w:b/>
                <w:bCs/>
                <w:spacing w:val="0"/>
                <w:sz w:val="32"/>
                <w:szCs w:val="32"/>
                <w:lang w:eastAsia="ru-RU"/>
              </w:rPr>
              <w:t>Модернизация генерирующих мощностей</w:t>
            </w:r>
          </w:p>
        </w:tc>
      </w:tr>
      <w:tr w:rsidR="00AC689F" w:rsidRPr="00AC689F" w14:paraId="088304BC" w14:textId="77777777" w:rsidTr="00AC689F">
        <w:trPr>
          <w:trHeight w:val="20"/>
        </w:trPr>
        <w:tc>
          <w:tcPr>
            <w:tcW w:w="333" w:type="pct"/>
            <w:shd w:val="clear" w:color="000000" w:fill="FFFFFF"/>
            <w:vAlign w:val="center"/>
            <w:hideMark/>
          </w:tcPr>
          <w:p w14:paraId="4C5BB136" w14:textId="31E8DEC0"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ТЭЦ АО «Златмаш»</w:t>
            </w:r>
          </w:p>
        </w:tc>
        <w:tc>
          <w:tcPr>
            <w:tcW w:w="527" w:type="pct"/>
            <w:shd w:val="clear" w:color="auto" w:fill="auto"/>
            <w:vAlign w:val="center"/>
            <w:hideMark/>
          </w:tcPr>
          <w:p w14:paraId="74AA31A4"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Модернизация не предусмотрена</w:t>
            </w:r>
          </w:p>
        </w:tc>
        <w:tc>
          <w:tcPr>
            <w:tcW w:w="495" w:type="pct"/>
            <w:shd w:val="clear" w:color="000000" w:fill="A6A6A6"/>
            <w:vAlign w:val="center"/>
            <w:hideMark/>
          </w:tcPr>
          <w:p w14:paraId="403F564A"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Модернизация не предусмотрена</w:t>
            </w:r>
          </w:p>
        </w:tc>
        <w:tc>
          <w:tcPr>
            <w:tcW w:w="892" w:type="pct"/>
            <w:shd w:val="clear" w:color="auto" w:fill="auto"/>
            <w:vAlign w:val="center"/>
            <w:hideMark/>
          </w:tcPr>
          <w:p w14:paraId="58DE3C82"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Модернизация не предусмотрена</w:t>
            </w:r>
          </w:p>
        </w:tc>
        <w:tc>
          <w:tcPr>
            <w:tcW w:w="468" w:type="pct"/>
            <w:shd w:val="clear" w:color="000000" w:fill="A6A6A6"/>
            <w:vAlign w:val="center"/>
            <w:hideMark/>
          </w:tcPr>
          <w:p w14:paraId="60C42915"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Модернизация не предусмотрена</w:t>
            </w:r>
          </w:p>
        </w:tc>
        <w:tc>
          <w:tcPr>
            <w:tcW w:w="413" w:type="pct"/>
            <w:shd w:val="clear" w:color="auto" w:fill="auto"/>
            <w:vAlign w:val="center"/>
            <w:hideMark/>
          </w:tcPr>
          <w:p w14:paraId="6068ED02"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Модернизация не предусмотрена</w:t>
            </w:r>
          </w:p>
        </w:tc>
        <w:tc>
          <w:tcPr>
            <w:tcW w:w="468" w:type="pct"/>
            <w:shd w:val="clear" w:color="000000" w:fill="A6A6A6"/>
            <w:vAlign w:val="center"/>
            <w:hideMark/>
          </w:tcPr>
          <w:p w14:paraId="34595286" w14:textId="4E363C29"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Программа не е разрабатывалась</w:t>
            </w:r>
          </w:p>
        </w:tc>
        <w:tc>
          <w:tcPr>
            <w:tcW w:w="469" w:type="pct"/>
            <w:shd w:val="clear" w:color="000000" w:fill="FFFFFF"/>
            <w:vAlign w:val="center"/>
            <w:hideMark/>
          </w:tcPr>
          <w:p w14:paraId="61BFAEA0"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Без замечаний</w:t>
            </w:r>
          </w:p>
        </w:tc>
        <w:tc>
          <w:tcPr>
            <w:tcW w:w="935" w:type="pct"/>
            <w:shd w:val="clear" w:color="000000" w:fill="A6A6A6"/>
            <w:vAlign w:val="center"/>
            <w:hideMark/>
          </w:tcPr>
          <w:p w14:paraId="119B2910"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w:t>
            </w:r>
          </w:p>
        </w:tc>
      </w:tr>
      <w:tr w:rsidR="00AC689F" w:rsidRPr="00AC689F" w14:paraId="27F9824F" w14:textId="77777777" w:rsidTr="00AC689F">
        <w:trPr>
          <w:trHeight w:val="20"/>
        </w:trPr>
        <w:tc>
          <w:tcPr>
            <w:tcW w:w="333" w:type="pct"/>
            <w:shd w:val="clear" w:color="000000" w:fill="FFFFFF"/>
            <w:vAlign w:val="center"/>
            <w:hideMark/>
          </w:tcPr>
          <w:p w14:paraId="2559636F" w14:textId="6A51BD39"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Котельная ООО «ЗЭМЗ-Энерго»</w:t>
            </w:r>
          </w:p>
        </w:tc>
        <w:tc>
          <w:tcPr>
            <w:tcW w:w="527" w:type="pct"/>
            <w:shd w:val="clear" w:color="auto" w:fill="auto"/>
            <w:vAlign w:val="center"/>
            <w:hideMark/>
          </w:tcPr>
          <w:p w14:paraId="71486992" w14:textId="623EF95A"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Модернизация не предусмотрена</w:t>
            </w:r>
          </w:p>
        </w:tc>
        <w:tc>
          <w:tcPr>
            <w:tcW w:w="495" w:type="pct"/>
            <w:shd w:val="clear" w:color="000000" w:fill="A6A6A6"/>
            <w:vAlign w:val="center"/>
            <w:hideMark/>
          </w:tcPr>
          <w:p w14:paraId="0206F47D" w14:textId="467AA465"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Модернизация не предусмотрена</w:t>
            </w:r>
          </w:p>
        </w:tc>
        <w:tc>
          <w:tcPr>
            <w:tcW w:w="892" w:type="pct"/>
            <w:shd w:val="clear" w:color="auto" w:fill="auto"/>
            <w:vAlign w:val="center"/>
            <w:hideMark/>
          </w:tcPr>
          <w:p w14:paraId="5FDE08FE"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Модернизация не предусмотрена</w:t>
            </w:r>
          </w:p>
        </w:tc>
        <w:tc>
          <w:tcPr>
            <w:tcW w:w="468" w:type="pct"/>
            <w:shd w:val="clear" w:color="000000" w:fill="A6A6A6"/>
            <w:vAlign w:val="center"/>
            <w:hideMark/>
          </w:tcPr>
          <w:p w14:paraId="640BF135"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Модернизация не предусмотрена</w:t>
            </w:r>
          </w:p>
        </w:tc>
        <w:tc>
          <w:tcPr>
            <w:tcW w:w="413" w:type="pct"/>
            <w:shd w:val="clear" w:color="auto" w:fill="auto"/>
            <w:vAlign w:val="center"/>
            <w:hideMark/>
          </w:tcPr>
          <w:p w14:paraId="3931758A"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Модернизация не предусмотрена</w:t>
            </w:r>
          </w:p>
        </w:tc>
        <w:tc>
          <w:tcPr>
            <w:tcW w:w="468" w:type="pct"/>
            <w:shd w:val="clear" w:color="000000" w:fill="A6A6A6"/>
            <w:vAlign w:val="center"/>
            <w:hideMark/>
          </w:tcPr>
          <w:p w14:paraId="39770F91" w14:textId="7C5920CC"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Программа не е разрабатывалась</w:t>
            </w:r>
          </w:p>
        </w:tc>
        <w:tc>
          <w:tcPr>
            <w:tcW w:w="469" w:type="pct"/>
            <w:shd w:val="clear" w:color="000000" w:fill="FFFFFF"/>
            <w:vAlign w:val="center"/>
            <w:hideMark/>
          </w:tcPr>
          <w:p w14:paraId="279CFEC0"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Без замечаний</w:t>
            </w:r>
          </w:p>
        </w:tc>
        <w:tc>
          <w:tcPr>
            <w:tcW w:w="935" w:type="pct"/>
            <w:shd w:val="clear" w:color="000000" w:fill="A6A6A6"/>
            <w:vAlign w:val="center"/>
            <w:hideMark/>
          </w:tcPr>
          <w:p w14:paraId="4CE5D3C1"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w:t>
            </w:r>
          </w:p>
        </w:tc>
      </w:tr>
    </w:tbl>
    <w:p w14:paraId="5863AE67" w14:textId="618FFA8B" w:rsidR="004312AB" w:rsidRPr="00D948A4" w:rsidRDefault="004312AB" w:rsidP="004312AB">
      <w:pPr>
        <w:ind w:firstLine="0"/>
        <w:contextualSpacing/>
        <w:rPr>
          <w:rFonts w:ascii="Times New Roman" w:hAnsi="Times New Roman"/>
          <w:sz w:val="24"/>
          <w:szCs w:val="24"/>
          <w:highlight w:val="yellow"/>
        </w:rPr>
      </w:pPr>
    </w:p>
    <w:sectPr w:rsidR="004312AB" w:rsidRPr="00D948A4" w:rsidSect="00AC689F">
      <w:pgSz w:w="23814" w:h="16840" w:orient="landscape" w:code="9"/>
      <w:pgMar w:top="851" w:right="567" w:bottom="567"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7144DA" w14:textId="77777777" w:rsidR="003754F5" w:rsidRPr="00085F0E" w:rsidRDefault="003754F5" w:rsidP="00D23C46">
      <w:r w:rsidRPr="00085F0E">
        <w:separator/>
      </w:r>
    </w:p>
  </w:endnote>
  <w:endnote w:type="continuationSeparator" w:id="0">
    <w:p w14:paraId="546B86E8" w14:textId="77777777" w:rsidR="003754F5" w:rsidRPr="00085F0E" w:rsidRDefault="003754F5" w:rsidP="00D23C46">
      <w:r w:rsidRPr="00085F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diaUPC">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8" w:name="OLE_LINK2"/>
  <w:p w14:paraId="484E1A92" w14:textId="77777777" w:rsidR="00821729" w:rsidRPr="0044713C" w:rsidRDefault="00821729" w:rsidP="0044713C">
    <w:pPr>
      <w:tabs>
        <w:tab w:val="center" w:pos="4677"/>
        <w:tab w:val="right" w:pos="9355"/>
      </w:tabs>
      <w:spacing w:line="240" w:lineRule="auto"/>
      <w:ind w:firstLine="0"/>
      <w:contextualSpacing/>
      <w:jc w:val="right"/>
      <w:rPr>
        <w:rFonts w:ascii="Times New Roman" w:eastAsia="Calibri" w:hAnsi="Times New Roman"/>
        <w:spacing w:val="0"/>
        <w:sz w:val="24"/>
        <w:szCs w:val="24"/>
        <w:lang w:val="en-US" w:bidi="en-US"/>
      </w:rPr>
    </w:pPr>
    <w:r w:rsidRPr="0044713C">
      <w:rPr>
        <w:rFonts w:ascii="Times New Roman" w:eastAsia="Calibri" w:hAnsi="Times New Roman"/>
        <w:spacing w:val="0"/>
        <w:sz w:val="24"/>
        <w:szCs w:val="24"/>
        <w:lang w:val="en-US" w:bidi="en-US"/>
      </w:rPr>
      <w:fldChar w:fldCharType="begin"/>
    </w:r>
    <w:r w:rsidRPr="0044713C">
      <w:rPr>
        <w:rFonts w:ascii="Times New Roman" w:eastAsia="Calibri" w:hAnsi="Times New Roman"/>
        <w:spacing w:val="0"/>
        <w:sz w:val="24"/>
        <w:szCs w:val="24"/>
        <w:lang w:val="en-US" w:bidi="en-US"/>
      </w:rPr>
      <w:instrText>PAGE   \* MERGEFORMAT</w:instrText>
    </w:r>
    <w:r w:rsidRPr="0044713C">
      <w:rPr>
        <w:rFonts w:ascii="Times New Roman" w:eastAsia="Calibri" w:hAnsi="Times New Roman"/>
        <w:spacing w:val="0"/>
        <w:sz w:val="24"/>
        <w:szCs w:val="24"/>
        <w:lang w:val="en-US" w:bidi="en-US"/>
      </w:rPr>
      <w:fldChar w:fldCharType="separate"/>
    </w:r>
    <w:r w:rsidR="00543DCB">
      <w:rPr>
        <w:rFonts w:ascii="Times New Roman" w:eastAsia="Calibri" w:hAnsi="Times New Roman"/>
        <w:noProof/>
        <w:spacing w:val="0"/>
        <w:sz w:val="24"/>
        <w:szCs w:val="24"/>
        <w:lang w:val="en-US" w:bidi="en-US"/>
      </w:rPr>
      <w:t>2</w:t>
    </w:r>
    <w:r w:rsidRPr="0044713C">
      <w:rPr>
        <w:rFonts w:ascii="Times New Roman" w:eastAsia="Calibri" w:hAnsi="Times New Roman"/>
        <w:spacing w:val="0"/>
        <w:sz w:val="24"/>
        <w:szCs w:val="24"/>
        <w:lang w:val="en-US" w:bidi="en-US"/>
      </w:rPr>
      <w:fldChar w:fldCharType="end"/>
    </w:r>
    <w:bookmarkEnd w:id="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E1A93" w14:textId="77777777" w:rsidR="00821729" w:rsidRDefault="00821729"/>
  <w:p w14:paraId="484E1A94" w14:textId="77777777" w:rsidR="00821729" w:rsidRPr="00211D84" w:rsidRDefault="00821729" w:rsidP="00986464">
    <w:pPr>
      <w:pStyle w:val="af1"/>
      <w:tabs>
        <w:tab w:val="left" w:pos="3544"/>
        <w:tab w:val="left" w:pos="3686"/>
        <w:tab w:val="left" w:pos="3828"/>
        <w:tab w:val="left" w:pos="4536"/>
        <w:tab w:val="left" w:pos="4678"/>
        <w:tab w:val="left" w:pos="5103"/>
        <w:tab w:val="left" w:pos="5387"/>
        <w:tab w:val="left" w:pos="5529"/>
        <w:tab w:val="left" w:pos="5954"/>
      </w:tabs>
      <w:jc w:val="right"/>
      <w:rPr>
        <w:rFonts w:ascii="Times New Roman" w:hAnsi="Times New Roman"/>
        <w:sz w:val="24"/>
        <w:szCs w:val="24"/>
      </w:rPr>
    </w:pPr>
  </w:p>
  <w:p w14:paraId="484E1A95" w14:textId="77777777" w:rsidR="00821729" w:rsidRDefault="00821729" w:rsidP="00986464">
    <w:pPr>
      <w:ind w:firstLine="0"/>
    </w:pPr>
  </w:p>
  <w:p w14:paraId="484E1A96" w14:textId="77777777" w:rsidR="00821729" w:rsidRPr="00B21E80" w:rsidRDefault="00821729" w:rsidP="00B21E80">
    <w:pPr>
      <w:pStyle w:val="af1"/>
      <w:pBdr>
        <w:top w:val="thinThickSmallGap" w:sz="24" w:space="1" w:color="622423"/>
      </w:pBdr>
      <w:jc w:val="center"/>
      <w:rPr>
        <w:rFonts w:ascii="Times New Roman" w:eastAsia="Times New Roman" w:hAnsi="Times New Roman"/>
      </w:rPr>
    </w:pPr>
    <w:r w:rsidRPr="00AC4AEB">
      <w:rPr>
        <w:rFonts w:ascii="Times New Roman" w:hAnsi="Times New Roman"/>
        <w:sz w:val="20"/>
        <w:szCs w:val="20"/>
      </w:rPr>
      <w:t>651.ПП-ТГ.001.006.000</w:t>
    </w:r>
  </w:p>
  <w:p w14:paraId="484E1A97" w14:textId="77777777" w:rsidR="00821729" w:rsidRPr="00AC4AEB" w:rsidRDefault="00821729" w:rsidP="00A00A4E">
    <w:pPr>
      <w:pStyle w:val="af1"/>
      <w:pBdr>
        <w:top w:val="none" w:sz="0" w:space="0" w:color="auto"/>
      </w:pBdr>
      <w:tabs>
        <w:tab w:val="right" w:pos="8789"/>
      </w:tabs>
      <w:ind w:right="360"/>
      <w:jc w:val="right"/>
      <w:rPr>
        <w:rFonts w:ascii="Arial Black" w:hAnsi="Arial Black"/>
        <w:sz w:val="20"/>
        <w:szCs w:val="20"/>
      </w:rPr>
    </w:pPr>
    <w:r w:rsidRPr="00B21E80">
      <w:rPr>
        <w:rFonts w:ascii="Arial Black" w:eastAsia="Times New Roman" w:hAnsi="Arial Black"/>
        <w:sz w:val="20"/>
        <w:szCs w:val="20"/>
      </w:rPr>
      <w:fldChar w:fldCharType="begin"/>
    </w:r>
    <w:r w:rsidRPr="00AC4AEB">
      <w:rPr>
        <w:rFonts w:ascii="Arial Black" w:hAnsi="Arial Black"/>
        <w:sz w:val="20"/>
        <w:szCs w:val="20"/>
      </w:rPr>
      <w:instrText>PAGE   \* MERGEFORMAT</w:instrText>
    </w:r>
    <w:r w:rsidRPr="00B21E80">
      <w:rPr>
        <w:rFonts w:ascii="Arial Black" w:eastAsia="Times New Roman" w:hAnsi="Arial Black"/>
        <w:sz w:val="20"/>
        <w:szCs w:val="20"/>
      </w:rPr>
      <w:fldChar w:fldCharType="separate"/>
    </w:r>
    <w:r w:rsidRPr="004F5529">
      <w:rPr>
        <w:rFonts w:ascii="Arial Black" w:eastAsia="Times New Roman" w:hAnsi="Arial Black"/>
        <w:noProof/>
        <w:sz w:val="20"/>
        <w:szCs w:val="20"/>
      </w:rPr>
      <w:t>103</w:t>
    </w:r>
    <w:r w:rsidRPr="00B21E80">
      <w:rPr>
        <w:rFonts w:ascii="Arial Black" w:eastAsia="Times New Roman" w:hAnsi="Arial Black"/>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DD464" w14:textId="77777777" w:rsidR="003754F5" w:rsidRPr="00085F0E" w:rsidRDefault="003754F5" w:rsidP="00D23C46">
      <w:r w:rsidRPr="00085F0E">
        <w:separator/>
      </w:r>
    </w:p>
  </w:footnote>
  <w:footnote w:type="continuationSeparator" w:id="0">
    <w:p w14:paraId="76ACD37F" w14:textId="77777777" w:rsidR="003754F5" w:rsidRPr="00085F0E" w:rsidRDefault="003754F5" w:rsidP="00D23C46">
      <w:r w:rsidRPr="00085F0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9pt;height:9pt" o:bullet="t">
        <v:imagedata r:id="rId1" o:title="BD21298_"/>
      </v:shape>
    </w:pict>
  </w:numPicBullet>
  <w:abstractNum w:abstractNumId="0" w15:restartNumberingAfterBreak="0">
    <w:nsid w:val="FFFFFF88"/>
    <w:multiLevelType w:val="singleLevel"/>
    <w:tmpl w:val="A6988648"/>
    <w:styleLink w:val="17"/>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3"/>
    <w:lvl w:ilvl="0">
      <w:start w:val="1"/>
      <w:numFmt w:val="decimal"/>
      <w:lvlText w:val="%1."/>
      <w:lvlJc w:val="left"/>
      <w:pPr>
        <w:tabs>
          <w:tab w:val="num" w:pos="1080"/>
        </w:tabs>
        <w:ind w:left="1080" w:hanging="360"/>
      </w:pPr>
    </w:lvl>
    <w:lvl w:ilvl="1">
      <w:start w:val="2"/>
      <w:numFmt w:val="decimal"/>
      <w:lvlText w:val="%1.%2"/>
      <w:lvlJc w:val="left"/>
      <w:pPr>
        <w:tabs>
          <w:tab w:val="num" w:pos="1140"/>
        </w:tabs>
        <w:ind w:left="114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2" w15:restartNumberingAfterBreak="0">
    <w:nsid w:val="0099271B"/>
    <w:multiLevelType w:val="multilevel"/>
    <w:tmpl w:val="0E900D12"/>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pStyle w:val="3"/>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16B20E2"/>
    <w:multiLevelType w:val="hybridMultilevel"/>
    <w:tmpl w:val="489639DC"/>
    <w:name w:val="WW8Num2"/>
    <w:lvl w:ilvl="0" w:tplc="2876BCEE">
      <w:start w:val="1"/>
      <w:numFmt w:val="bullet"/>
      <w:lvlText w:val=""/>
      <w:lvlJc w:val="left"/>
      <w:pPr>
        <w:tabs>
          <w:tab w:val="num" w:pos="1287"/>
        </w:tabs>
        <w:ind w:left="1287" w:hanging="360"/>
      </w:pPr>
      <w:rPr>
        <w:rFonts w:ascii="Symbol" w:hAnsi="Symbol" w:hint="default"/>
      </w:rPr>
    </w:lvl>
    <w:lvl w:ilvl="1" w:tplc="8EF03380" w:tentative="1">
      <w:start w:val="1"/>
      <w:numFmt w:val="bullet"/>
      <w:lvlText w:val="o"/>
      <w:lvlJc w:val="left"/>
      <w:pPr>
        <w:tabs>
          <w:tab w:val="num" w:pos="2007"/>
        </w:tabs>
        <w:ind w:left="2007" w:hanging="360"/>
      </w:pPr>
      <w:rPr>
        <w:rFonts w:ascii="Courier New" w:hAnsi="Courier New" w:cs="Courier New" w:hint="default"/>
      </w:rPr>
    </w:lvl>
    <w:lvl w:ilvl="2" w:tplc="406A8758" w:tentative="1">
      <w:start w:val="1"/>
      <w:numFmt w:val="bullet"/>
      <w:lvlText w:val=""/>
      <w:lvlJc w:val="left"/>
      <w:pPr>
        <w:tabs>
          <w:tab w:val="num" w:pos="2727"/>
        </w:tabs>
        <w:ind w:left="2727" w:hanging="360"/>
      </w:pPr>
      <w:rPr>
        <w:rFonts w:ascii="Wingdings" w:hAnsi="Wingdings" w:hint="default"/>
      </w:rPr>
    </w:lvl>
    <w:lvl w:ilvl="3" w:tplc="A36CD21E" w:tentative="1">
      <w:start w:val="1"/>
      <w:numFmt w:val="bullet"/>
      <w:lvlText w:val=""/>
      <w:lvlJc w:val="left"/>
      <w:pPr>
        <w:tabs>
          <w:tab w:val="num" w:pos="3447"/>
        </w:tabs>
        <w:ind w:left="3447" w:hanging="360"/>
      </w:pPr>
      <w:rPr>
        <w:rFonts w:ascii="Symbol" w:hAnsi="Symbol" w:hint="default"/>
      </w:rPr>
    </w:lvl>
    <w:lvl w:ilvl="4" w:tplc="7AC096E6" w:tentative="1">
      <w:start w:val="1"/>
      <w:numFmt w:val="bullet"/>
      <w:lvlText w:val="o"/>
      <w:lvlJc w:val="left"/>
      <w:pPr>
        <w:tabs>
          <w:tab w:val="num" w:pos="4167"/>
        </w:tabs>
        <w:ind w:left="4167" w:hanging="360"/>
      </w:pPr>
      <w:rPr>
        <w:rFonts w:ascii="Courier New" w:hAnsi="Courier New" w:cs="Courier New" w:hint="default"/>
      </w:rPr>
    </w:lvl>
    <w:lvl w:ilvl="5" w:tplc="8800F2D0" w:tentative="1">
      <w:start w:val="1"/>
      <w:numFmt w:val="bullet"/>
      <w:lvlText w:val=""/>
      <w:lvlJc w:val="left"/>
      <w:pPr>
        <w:tabs>
          <w:tab w:val="num" w:pos="4887"/>
        </w:tabs>
        <w:ind w:left="4887" w:hanging="360"/>
      </w:pPr>
      <w:rPr>
        <w:rFonts w:ascii="Wingdings" w:hAnsi="Wingdings" w:hint="default"/>
      </w:rPr>
    </w:lvl>
    <w:lvl w:ilvl="6" w:tplc="A726DCC0" w:tentative="1">
      <w:start w:val="1"/>
      <w:numFmt w:val="bullet"/>
      <w:lvlText w:val=""/>
      <w:lvlJc w:val="left"/>
      <w:pPr>
        <w:tabs>
          <w:tab w:val="num" w:pos="5607"/>
        </w:tabs>
        <w:ind w:left="5607" w:hanging="360"/>
      </w:pPr>
      <w:rPr>
        <w:rFonts w:ascii="Symbol" w:hAnsi="Symbol" w:hint="default"/>
      </w:rPr>
    </w:lvl>
    <w:lvl w:ilvl="7" w:tplc="3828C238" w:tentative="1">
      <w:start w:val="1"/>
      <w:numFmt w:val="bullet"/>
      <w:lvlText w:val="o"/>
      <w:lvlJc w:val="left"/>
      <w:pPr>
        <w:tabs>
          <w:tab w:val="num" w:pos="6327"/>
        </w:tabs>
        <w:ind w:left="6327" w:hanging="360"/>
      </w:pPr>
      <w:rPr>
        <w:rFonts w:ascii="Courier New" w:hAnsi="Courier New" w:cs="Courier New" w:hint="default"/>
      </w:rPr>
    </w:lvl>
    <w:lvl w:ilvl="8" w:tplc="8998057E"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04AD1199"/>
    <w:multiLevelType w:val="multilevel"/>
    <w:tmpl w:val="37308C0A"/>
    <w:name w:val="WW8Num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1134"/>
      </w:pPr>
      <w:rPr>
        <w:rFonts w:hint="default"/>
      </w:rPr>
    </w:lvl>
    <w:lvl w:ilvl="3">
      <w:start w:val="1"/>
      <w:numFmt w:val="decimal"/>
      <w:lvlText w:val="%1.%2.%3.%4"/>
      <w:lvlJc w:val="left"/>
      <w:pPr>
        <w:tabs>
          <w:tab w:val="num" w:pos="2552"/>
        </w:tabs>
        <w:ind w:left="2552" w:hanging="1418"/>
      </w:pPr>
      <w:rPr>
        <w:rFonts w:hint="default"/>
      </w:rPr>
    </w:lvl>
    <w:lvl w:ilvl="4">
      <w:start w:val="1"/>
      <w:numFmt w:val="decimal"/>
      <w:lvlText w:val="%1.%2.%3.%4.%5"/>
      <w:lvlJc w:val="left"/>
      <w:pPr>
        <w:tabs>
          <w:tab w:val="num" w:pos="3119"/>
        </w:tabs>
        <w:ind w:left="3119" w:hanging="1418"/>
      </w:pPr>
      <w:rPr>
        <w:rFonts w:hint="default"/>
      </w:rPr>
    </w:lvl>
    <w:lvl w:ilvl="5">
      <w:start w:val="1"/>
      <w:numFmt w:val="decimal"/>
      <w:lvlText w:val="%1.%2.%3.%4.%5.%6"/>
      <w:lvlJc w:val="left"/>
      <w:pPr>
        <w:tabs>
          <w:tab w:val="num" w:pos="2284"/>
        </w:tabs>
        <w:ind w:left="2284" w:hanging="1152"/>
      </w:pPr>
      <w:rPr>
        <w:rFonts w:hint="default"/>
      </w:rPr>
    </w:lvl>
    <w:lvl w:ilvl="6">
      <w:start w:val="1"/>
      <w:numFmt w:val="decimal"/>
      <w:lvlText w:val="%1.%2.%3.%4.%5.%6.%7"/>
      <w:lvlJc w:val="left"/>
      <w:pPr>
        <w:tabs>
          <w:tab w:val="num" w:pos="2428"/>
        </w:tabs>
        <w:ind w:left="2428" w:hanging="1296"/>
      </w:pPr>
      <w:rPr>
        <w:rFonts w:hint="default"/>
      </w:rPr>
    </w:lvl>
    <w:lvl w:ilvl="7">
      <w:start w:val="1"/>
      <w:numFmt w:val="decimal"/>
      <w:lvlText w:val="%1.%2.%3.%4.%5.%6.%7.%8"/>
      <w:lvlJc w:val="left"/>
      <w:pPr>
        <w:tabs>
          <w:tab w:val="num" w:pos="2572"/>
        </w:tabs>
        <w:ind w:left="2572" w:hanging="1440"/>
      </w:pPr>
      <w:rPr>
        <w:rFonts w:hint="default"/>
      </w:rPr>
    </w:lvl>
    <w:lvl w:ilvl="8">
      <w:start w:val="1"/>
      <w:numFmt w:val="decimal"/>
      <w:lvlText w:val="%1.%2.%3.%4.%5.%6.%7.%8.%9"/>
      <w:lvlJc w:val="left"/>
      <w:pPr>
        <w:tabs>
          <w:tab w:val="num" w:pos="2716"/>
        </w:tabs>
        <w:ind w:left="2716" w:hanging="1584"/>
      </w:pPr>
      <w:rPr>
        <w:rFonts w:hint="default"/>
      </w:rPr>
    </w:lvl>
  </w:abstractNum>
  <w:abstractNum w:abstractNumId="5" w15:restartNumberingAfterBreak="0">
    <w:nsid w:val="090365F7"/>
    <w:multiLevelType w:val="hybridMultilevel"/>
    <w:tmpl w:val="EEE8D0C6"/>
    <w:name w:val="WW8Num4"/>
    <w:lvl w:ilvl="0" w:tplc="C0ECA218">
      <w:start w:val="1"/>
      <w:numFmt w:val="bullet"/>
      <w:lvlText w:val=""/>
      <w:lvlJc w:val="left"/>
      <w:pPr>
        <w:ind w:left="1287" w:hanging="360"/>
      </w:pPr>
      <w:rPr>
        <w:rFonts w:ascii="Symbol" w:hAnsi="Symbol" w:hint="default"/>
      </w:rPr>
    </w:lvl>
    <w:lvl w:ilvl="1" w:tplc="E646AFA2" w:tentative="1">
      <w:start w:val="1"/>
      <w:numFmt w:val="bullet"/>
      <w:lvlText w:val="o"/>
      <w:lvlJc w:val="left"/>
      <w:pPr>
        <w:ind w:left="2007" w:hanging="360"/>
      </w:pPr>
      <w:rPr>
        <w:rFonts w:ascii="Courier New" w:hAnsi="Courier New" w:cs="Courier New" w:hint="default"/>
      </w:rPr>
    </w:lvl>
    <w:lvl w:ilvl="2" w:tplc="894EDFB2" w:tentative="1">
      <w:start w:val="1"/>
      <w:numFmt w:val="bullet"/>
      <w:lvlText w:val=""/>
      <w:lvlJc w:val="left"/>
      <w:pPr>
        <w:ind w:left="2727" w:hanging="360"/>
      </w:pPr>
      <w:rPr>
        <w:rFonts w:ascii="Wingdings" w:hAnsi="Wingdings" w:hint="default"/>
      </w:rPr>
    </w:lvl>
    <w:lvl w:ilvl="3" w:tplc="49A6C63A" w:tentative="1">
      <w:start w:val="1"/>
      <w:numFmt w:val="bullet"/>
      <w:lvlText w:val=""/>
      <w:lvlJc w:val="left"/>
      <w:pPr>
        <w:ind w:left="3447" w:hanging="360"/>
      </w:pPr>
      <w:rPr>
        <w:rFonts w:ascii="Symbol" w:hAnsi="Symbol" w:hint="default"/>
      </w:rPr>
    </w:lvl>
    <w:lvl w:ilvl="4" w:tplc="38E07ABC" w:tentative="1">
      <w:start w:val="1"/>
      <w:numFmt w:val="bullet"/>
      <w:lvlText w:val="o"/>
      <w:lvlJc w:val="left"/>
      <w:pPr>
        <w:ind w:left="4167" w:hanging="360"/>
      </w:pPr>
      <w:rPr>
        <w:rFonts w:ascii="Courier New" w:hAnsi="Courier New" w:cs="Courier New" w:hint="default"/>
      </w:rPr>
    </w:lvl>
    <w:lvl w:ilvl="5" w:tplc="03A058D0" w:tentative="1">
      <w:start w:val="1"/>
      <w:numFmt w:val="bullet"/>
      <w:lvlText w:val=""/>
      <w:lvlJc w:val="left"/>
      <w:pPr>
        <w:ind w:left="4887" w:hanging="360"/>
      </w:pPr>
      <w:rPr>
        <w:rFonts w:ascii="Wingdings" w:hAnsi="Wingdings" w:hint="default"/>
      </w:rPr>
    </w:lvl>
    <w:lvl w:ilvl="6" w:tplc="BB5EBD9E" w:tentative="1">
      <w:start w:val="1"/>
      <w:numFmt w:val="bullet"/>
      <w:lvlText w:val=""/>
      <w:lvlJc w:val="left"/>
      <w:pPr>
        <w:ind w:left="5607" w:hanging="360"/>
      </w:pPr>
      <w:rPr>
        <w:rFonts w:ascii="Symbol" w:hAnsi="Symbol" w:hint="default"/>
      </w:rPr>
    </w:lvl>
    <w:lvl w:ilvl="7" w:tplc="07102A82" w:tentative="1">
      <w:start w:val="1"/>
      <w:numFmt w:val="bullet"/>
      <w:lvlText w:val="o"/>
      <w:lvlJc w:val="left"/>
      <w:pPr>
        <w:ind w:left="6327" w:hanging="360"/>
      </w:pPr>
      <w:rPr>
        <w:rFonts w:ascii="Courier New" w:hAnsi="Courier New" w:cs="Courier New" w:hint="default"/>
      </w:rPr>
    </w:lvl>
    <w:lvl w:ilvl="8" w:tplc="490EEF26" w:tentative="1">
      <w:start w:val="1"/>
      <w:numFmt w:val="bullet"/>
      <w:lvlText w:val=""/>
      <w:lvlJc w:val="left"/>
      <w:pPr>
        <w:ind w:left="7047" w:hanging="360"/>
      </w:pPr>
      <w:rPr>
        <w:rFonts w:ascii="Wingdings" w:hAnsi="Wingdings" w:hint="default"/>
      </w:rPr>
    </w:lvl>
  </w:abstractNum>
  <w:abstractNum w:abstractNumId="6" w15:restartNumberingAfterBreak="0">
    <w:nsid w:val="0ED12127"/>
    <w:multiLevelType w:val="hybridMultilevel"/>
    <w:tmpl w:val="C3C03700"/>
    <w:styleLink w:val="1ai7"/>
    <w:lvl w:ilvl="0" w:tplc="E9C013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01D4D13"/>
    <w:multiLevelType w:val="hybridMultilevel"/>
    <w:tmpl w:val="CDC8291C"/>
    <w:lvl w:ilvl="0" w:tplc="88BC292C">
      <w:start w:val="1"/>
      <w:numFmt w:val="decimal"/>
      <w:pStyle w:val="10"/>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8" w15:restartNumberingAfterBreak="0">
    <w:nsid w:val="12B56BB2"/>
    <w:multiLevelType w:val="multilevel"/>
    <w:tmpl w:val="0419001D"/>
    <w:styleLink w:val="11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97849EB"/>
    <w:multiLevelType w:val="hybridMultilevel"/>
    <w:tmpl w:val="100E4C3E"/>
    <w:lvl w:ilvl="0" w:tplc="2BA81C0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AB18C8"/>
    <w:multiLevelType w:val="hybridMultilevel"/>
    <w:tmpl w:val="3A94C6D2"/>
    <w:lvl w:ilvl="0" w:tplc="04190001">
      <w:start w:val="1"/>
      <w:numFmt w:val="bullet"/>
      <w:lvlText w:val=""/>
      <w:lvlJc w:val="left"/>
      <w:pPr>
        <w:ind w:left="21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7DF4C10"/>
    <w:multiLevelType w:val="hybridMultilevel"/>
    <w:tmpl w:val="8CB80800"/>
    <w:styleLink w:val="311"/>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DE73814"/>
    <w:multiLevelType w:val="hybridMultilevel"/>
    <w:tmpl w:val="28603F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1622A23"/>
    <w:multiLevelType w:val="hybridMultilevel"/>
    <w:tmpl w:val="3B929CA4"/>
    <w:lvl w:ilvl="0" w:tplc="79BE0B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45D1796"/>
    <w:multiLevelType w:val="hybridMultilevel"/>
    <w:tmpl w:val="2666A130"/>
    <w:styleLink w:val="317"/>
    <w:lvl w:ilvl="0" w:tplc="6E0AD99E">
      <w:start w:val="1"/>
      <w:numFmt w:val="bullet"/>
      <w:pStyle w:val="2"/>
      <w:lvlText w:val=""/>
      <w:lvlPicBulletId w:val="0"/>
      <w:lvlJc w:val="left"/>
      <w:pPr>
        <w:tabs>
          <w:tab w:val="num" w:pos="1287"/>
        </w:tabs>
        <w:ind w:left="1287" w:hanging="360"/>
      </w:pPr>
      <w:rPr>
        <w:rFonts w:ascii="Symbol" w:hAnsi="Symbol" w:hint="default"/>
        <w:color w:val="auto"/>
        <w:sz w:val="16"/>
      </w:rPr>
    </w:lvl>
    <w:lvl w:ilvl="1" w:tplc="10C6BA34" w:tentative="1">
      <w:start w:val="1"/>
      <w:numFmt w:val="bullet"/>
      <w:lvlText w:val="o"/>
      <w:lvlJc w:val="left"/>
      <w:pPr>
        <w:tabs>
          <w:tab w:val="num" w:pos="1440"/>
        </w:tabs>
        <w:ind w:left="1440" w:hanging="360"/>
      </w:pPr>
      <w:rPr>
        <w:rFonts w:ascii="Courier New" w:hAnsi="Courier New" w:cs="Courier New" w:hint="default"/>
      </w:rPr>
    </w:lvl>
    <w:lvl w:ilvl="2" w:tplc="F5681A34" w:tentative="1">
      <w:start w:val="1"/>
      <w:numFmt w:val="bullet"/>
      <w:lvlText w:val=""/>
      <w:lvlJc w:val="left"/>
      <w:pPr>
        <w:tabs>
          <w:tab w:val="num" w:pos="2160"/>
        </w:tabs>
        <w:ind w:left="2160" w:hanging="360"/>
      </w:pPr>
      <w:rPr>
        <w:rFonts w:ascii="Wingdings" w:hAnsi="Wingdings" w:hint="default"/>
      </w:rPr>
    </w:lvl>
    <w:lvl w:ilvl="3" w:tplc="7D6297DE" w:tentative="1">
      <w:start w:val="1"/>
      <w:numFmt w:val="bullet"/>
      <w:lvlText w:val=""/>
      <w:lvlJc w:val="left"/>
      <w:pPr>
        <w:tabs>
          <w:tab w:val="num" w:pos="2880"/>
        </w:tabs>
        <w:ind w:left="2880" w:hanging="360"/>
      </w:pPr>
      <w:rPr>
        <w:rFonts w:ascii="Symbol" w:hAnsi="Symbol" w:hint="default"/>
      </w:rPr>
    </w:lvl>
    <w:lvl w:ilvl="4" w:tplc="8716FAEE" w:tentative="1">
      <w:start w:val="1"/>
      <w:numFmt w:val="bullet"/>
      <w:lvlText w:val="o"/>
      <w:lvlJc w:val="left"/>
      <w:pPr>
        <w:tabs>
          <w:tab w:val="num" w:pos="3600"/>
        </w:tabs>
        <w:ind w:left="3600" w:hanging="360"/>
      </w:pPr>
      <w:rPr>
        <w:rFonts w:ascii="Courier New" w:hAnsi="Courier New" w:cs="Courier New" w:hint="default"/>
      </w:rPr>
    </w:lvl>
    <w:lvl w:ilvl="5" w:tplc="2438F47A" w:tentative="1">
      <w:start w:val="1"/>
      <w:numFmt w:val="bullet"/>
      <w:lvlText w:val=""/>
      <w:lvlJc w:val="left"/>
      <w:pPr>
        <w:tabs>
          <w:tab w:val="num" w:pos="4320"/>
        </w:tabs>
        <w:ind w:left="4320" w:hanging="360"/>
      </w:pPr>
      <w:rPr>
        <w:rFonts w:ascii="Wingdings" w:hAnsi="Wingdings" w:hint="default"/>
      </w:rPr>
    </w:lvl>
    <w:lvl w:ilvl="6" w:tplc="6FBC1940" w:tentative="1">
      <w:start w:val="1"/>
      <w:numFmt w:val="bullet"/>
      <w:lvlText w:val=""/>
      <w:lvlJc w:val="left"/>
      <w:pPr>
        <w:tabs>
          <w:tab w:val="num" w:pos="5040"/>
        </w:tabs>
        <w:ind w:left="5040" w:hanging="360"/>
      </w:pPr>
      <w:rPr>
        <w:rFonts w:ascii="Symbol" w:hAnsi="Symbol" w:hint="default"/>
      </w:rPr>
    </w:lvl>
    <w:lvl w:ilvl="7" w:tplc="1F1CC246" w:tentative="1">
      <w:start w:val="1"/>
      <w:numFmt w:val="bullet"/>
      <w:lvlText w:val="o"/>
      <w:lvlJc w:val="left"/>
      <w:pPr>
        <w:tabs>
          <w:tab w:val="num" w:pos="5760"/>
        </w:tabs>
        <w:ind w:left="5760" w:hanging="360"/>
      </w:pPr>
      <w:rPr>
        <w:rFonts w:ascii="Courier New" w:hAnsi="Courier New" w:cs="Courier New" w:hint="default"/>
      </w:rPr>
    </w:lvl>
    <w:lvl w:ilvl="8" w:tplc="AC7A54B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47F7F"/>
    <w:multiLevelType w:val="hybridMultilevel"/>
    <w:tmpl w:val="A5E251F0"/>
    <w:lvl w:ilvl="0" w:tplc="34E21FB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9856AA7"/>
    <w:multiLevelType w:val="multilevel"/>
    <w:tmpl w:val="08226CBE"/>
    <w:styleLink w:val="1111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95296C"/>
    <w:multiLevelType w:val="multilevel"/>
    <w:tmpl w:val="0419001D"/>
    <w:styleLink w:val="11"/>
    <w:lvl w:ilvl="0">
      <w:start w:val="2"/>
      <w:numFmt w:val="decimal"/>
      <w:lvlText w:val="%1)"/>
      <w:lvlJc w:val="left"/>
      <w:pPr>
        <w:ind w:left="360" w:hanging="360"/>
      </w:pPr>
    </w:lvl>
    <w:lvl w:ilvl="1">
      <w:start w:val="2"/>
      <w:numFmt w:val="decimal"/>
      <w:lvlText w:val="%2)"/>
      <w:lvlJc w:val="left"/>
      <w:pPr>
        <w:ind w:left="720" w:hanging="360"/>
      </w:pPr>
    </w:lvl>
    <w:lvl w:ilvl="2">
      <w:start w:val="2"/>
      <w:numFmt w:val="decimal"/>
      <w:lvlText w:val="%3)"/>
      <w:lvlJc w:val="left"/>
      <w:pPr>
        <w:ind w:left="1080" w:hanging="360"/>
      </w:pPr>
    </w:lvl>
    <w:lvl w:ilvl="3">
      <w:start w:val="1"/>
      <w:numFmt w:val="decimal"/>
      <w:lvlText w:val="%4"/>
      <w:lvlJc w:val="left"/>
      <w:pPr>
        <w:ind w:left="1440" w:hanging="360"/>
      </w:pPr>
      <w:rPr>
        <w:rFonts w:ascii="Arial" w:hAnsi="Aria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E9652DC"/>
    <w:multiLevelType w:val="hybridMultilevel"/>
    <w:tmpl w:val="A296C364"/>
    <w:lvl w:ilvl="0" w:tplc="A198CA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F0903FC"/>
    <w:multiLevelType w:val="hybridMultilevel"/>
    <w:tmpl w:val="45240494"/>
    <w:lvl w:ilvl="0" w:tplc="1832ADF0">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20" w15:restartNumberingAfterBreak="0">
    <w:nsid w:val="445060C3"/>
    <w:multiLevelType w:val="multilevel"/>
    <w:tmpl w:val="E25ED8DA"/>
    <w:styleLink w:val="11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287F5A"/>
    <w:multiLevelType w:val="multilevel"/>
    <w:tmpl w:val="0419001F"/>
    <w:styleLink w:val="1ai17"/>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87C7345"/>
    <w:multiLevelType w:val="multilevel"/>
    <w:tmpl w:val="00948194"/>
    <w:styleLink w:val="1ai11"/>
    <w:lvl w:ilvl="0">
      <w:start w:val="1"/>
      <w:numFmt w:val="decimal"/>
      <w:lvlText w:val="7.%1."/>
      <w:lvlJc w:val="left"/>
      <w:rPr>
        <w:rFonts w:ascii="Verdana" w:eastAsia="Verdana" w:hAnsi="Verdana" w:cs="Verdana"/>
        <w:b/>
        <w:bCs/>
        <w:i w:val="0"/>
        <w:iCs w:val="0"/>
        <w:smallCaps w:val="0"/>
        <w:strike w:val="0"/>
        <w:color w:val="000000"/>
        <w:spacing w:val="-2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170563"/>
    <w:multiLevelType w:val="singleLevel"/>
    <w:tmpl w:val="8A0C6168"/>
    <w:styleLink w:val="217"/>
    <w:lvl w:ilvl="0">
      <w:start w:val="1"/>
      <w:numFmt w:val="bullet"/>
      <w:pStyle w:val="a0"/>
      <w:lvlText w:val=""/>
      <w:lvlJc w:val="left"/>
      <w:pPr>
        <w:tabs>
          <w:tab w:val="num" w:pos="786"/>
        </w:tabs>
        <w:ind w:left="786" w:hanging="360"/>
      </w:pPr>
      <w:rPr>
        <w:rFonts w:ascii="Wingdings" w:hAnsi="Wingdings" w:hint="default"/>
        <w:sz w:val="16"/>
      </w:rPr>
    </w:lvl>
  </w:abstractNum>
  <w:abstractNum w:abstractNumId="24" w15:restartNumberingAfterBreak="0">
    <w:nsid w:val="4C73134D"/>
    <w:multiLevelType w:val="hybridMultilevel"/>
    <w:tmpl w:val="6C64960A"/>
    <w:styleLink w:val="1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EBF4264"/>
    <w:multiLevelType w:val="multilevel"/>
    <w:tmpl w:val="04190023"/>
    <w:styleLink w:val="a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59E60585"/>
    <w:multiLevelType w:val="hybridMultilevel"/>
    <w:tmpl w:val="9006BE28"/>
    <w:lvl w:ilvl="0" w:tplc="2BA81C06">
      <w:start w:val="1"/>
      <w:numFmt w:val="bullet"/>
      <w:lvlText w:val=""/>
      <w:lvlJc w:val="left"/>
      <w:pPr>
        <w:tabs>
          <w:tab w:val="num" w:pos="3346"/>
        </w:tabs>
        <w:ind w:left="3346" w:hanging="360"/>
      </w:pPr>
      <w:rPr>
        <w:rFonts w:ascii="Symbol" w:hAnsi="Symbol" w:hint="default"/>
        <w:color w:val="auto"/>
      </w:rPr>
    </w:lvl>
    <w:lvl w:ilvl="1" w:tplc="7930A496">
      <w:start w:val="1"/>
      <w:numFmt w:val="bullet"/>
      <w:pStyle w:val="12"/>
      <w:lvlText w:val=""/>
      <w:lvlJc w:val="left"/>
      <w:pPr>
        <w:tabs>
          <w:tab w:val="num" w:pos="1352"/>
        </w:tabs>
        <w:ind w:left="1352" w:hanging="360"/>
      </w:pPr>
      <w:rPr>
        <w:rFonts w:ascii="Symbol" w:hAnsi="Symbol" w:hint="default"/>
        <w:color w:val="auto"/>
      </w:rPr>
    </w:lvl>
    <w:lvl w:ilvl="2" w:tplc="7F00BC74">
      <w:start w:val="1"/>
      <w:numFmt w:val="bullet"/>
      <w:lvlText w:val=""/>
      <w:lvlJc w:val="left"/>
      <w:pPr>
        <w:tabs>
          <w:tab w:val="num" w:pos="2869"/>
        </w:tabs>
        <w:ind w:left="2869" w:hanging="360"/>
      </w:pPr>
      <w:rPr>
        <w:rFonts w:ascii="Wingdings" w:hAnsi="Wingdings" w:hint="default"/>
      </w:rPr>
    </w:lvl>
    <w:lvl w:ilvl="3" w:tplc="379E352C" w:tentative="1">
      <w:start w:val="1"/>
      <w:numFmt w:val="bullet"/>
      <w:lvlText w:val=""/>
      <w:lvlJc w:val="left"/>
      <w:pPr>
        <w:tabs>
          <w:tab w:val="num" w:pos="3589"/>
        </w:tabs>
        <w:ind w:left="3589" w:hanging="360"/>
      </w:pPr>
      <w:rPr>
        <w:rFonts w:ascii="Symbol" w:hAnsi="Symbol" w:hint="default"/>
      </w:rPr>
    </w:lvl>
    <w:lvl w:ilvl="4" w:tplc="4F9C775C" w:tentative="1">
      <w:start w:val="1"/>
      <w:numFmt w:val="bullet"/>
      <w:lvlText w:val="o"/>
      <w:lvlJc w:val="left"/>
      <w:pPr>
        <w:tabs>
          <w:tab w:val="num" w:pos="4309"/>
        </w:tabs>
        <w:ind w:left="4309" w:hanging="360"/>
      </w:pPr>
      <w:rPr>
        <w:rFonts w:ascii="Courier New" w:hAnsi="Courier New" w:cs="Courier New" w:hint="default"/>
      </w:rPr>
    </w:lvl>
    <w:lvl w:ilvl="5" w:tplc="A17820F2" w:tentative="1">
      <w:start w:val="1"/>
      <w:numFmt w:val="bullet"/>
      <w:lvlText w:val=""/>
      <w:lvlJc w:val="left"/>
      <w:pPr>
        <w:tabs>
          <w:tab w:val="num" w:pos="5029"/>
        </w:tabs>
        <w:ind w:left="5029" w:hanging="360"/>
      </w:pPr>
      <w:rPr>
        <w:rFonts w:ascii="Wingdings" w:hAnsi="Wingdings" w:hint="default"/>
      </w:rPr>
    </w:lvl>
    <w:lvl w:ilvl="6" w:tplc="6E96EA16" w:tentative="1">
      <w:start w:val="1"/>
      <w:numFmt w:val="bullet"/>
      <w:lvlText w:val=""/>
      <w:lvlJc w:val="left"/>
      <w:pPr>
        <w:tabs>
          <w:tab w:val="num" w:pos="5749"/>
        </w:tabs>
        <w:ind w:left="5749" w:hanging="360"/>
      </w:pPr>
      <w:rPr>
        <w:rFonts w:ascii="Symbol" w:hAnsi="Symbol" w:hint="default"/>
      </w:rPr>
    </w:lvl>
    <w:lvl w:ilvl="7" w:tplc="F2F65368" w:tentative="1">
      <w:start w:val="1"/>
      <w:numFmt w:val="bullet"/>
      <w:lvlText w:val="o"/>
      <w:lvlJc w:val="left"/>
      <w:pPr>
        <w:tabs>
          <w:tab w:val="num" w:pos="6469"/>
        </w:tabs>
        <w:ind w:left="6469" w:hanging="360"/>
      </w:pPr>
      <w:rPr>
        <w:rFonts w:ascii="Courier New" w:hAnsi="Courier New" w:cs="Courier New" w:hint="default"/>
      </w:rPr>
    </w:lvl>
    <w:lvl w:ilvl="8" w:tplc="45C4BD54"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5C32226F"/>
    <w:multiLevelType w:val="multilevel"/>
    <w:tmpl w:val="6CFEE39E"/>
    <w:styleLink w:val="1111121"/>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02D6445"/>
    <w:multiLevelType w:val="hybridMultilevel"/>
    <w:tmpl w:val="00947C92"/>
    <w:styleLink w:val="2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09F7ACC"/>
    <w:multiLevelType w:val="hybridMultilevel"/>
    <w:tmpl w:val="FEBCF854"/>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30" w15:restartNumberingAfterBreak="0">
    <w:nsid w:val="669D52EC"/>
    <w:multiLevelType w:val="hybridMultilevel"/>
    <w:tmpl w:val="53E4C672"/>
    <w:styleLink w:val="27"/>
    <w:lvl w:ilvl="0" w:tplc="D8442D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93D19F7"/>
    <w:multiLevelType w:val="hybridMultilevel"/>
    <w:tmpl w:val="4BDCB04A"/>
    <w:lvl w:ilvl="0" w:tplc="11846D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99B3254"/>
    <w:multiLevelType w:val="multilevel"/>
    <w:tmpl w:val="086EBBAC"/>
    <w:styleLink w:val="1111127"/>
    <w:lvl w:ilvl="0">
      <w:start w:val="1"/>
      <w:numFmt w:val="decimal"/>
      <w:pStyle w:val="13"/>
      <w:lvlText w:val="%1."/>
      <w:lvlJc w:val="left"/>
      <w:pPr>
        <w:ind w:left="1920" w:hanging="360"/>
      </w:pPr>
      <w:rPr>
        <w:rFonts w:hint="default"/>
        <w:b/>
        <w:i w:val="0"/>
        <w:sz w:val="24"/>
        <w:szCs w:val="24"/>
      </w:rPr>
    </w:lvl>
    <w:lvl w:ilvl="1">
      <w:start w:val="1"/>
      <w:numFmt w:val="decimal"/>
      <w:lvlText w:val="%1.%2."/>
      <w:lvlJc w:val="left"/>
      <w:pPr>
        <w:tabs>
          <w:tab w:val="num" w:pos="2978"/>
        </w:tabs>
        <w:ind w:left="2978" w:hanging="851"/>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0"/>
      <w:lvlText w:val="%1.%2.%3."/>
      <w:lvlJc w:val="left"/>
      <w:pPr>
        <w:tabs>
          <w:tab w:val="num" w:pos="3403"/>
        </w:tabs>
        <w:ind w:left="3403" w:hanging="1134"/>
      </w:pPr>
      <w:rPr>
        <w:rFonts w:hint="default"/>
      </w:rPr>
    </w:lvl>
    <w:lvl w:ilvl="3">
      <w:start w:val="1"/>
      <w:numFmt w:val="decimal"/>
      <w:pStyle w:val="4"/>
      <w:lvlText w:val="%1.%2.%3.%4."/>
      <w:lvlJc w:val="left"/>
      <w:pPr>
        <w:tabs>
          <w:tab w:val="num" w:pos="2268"/>
        </w:tabs>
        <w:ind w:left="2268" w:hanging="1418"/>
      </w:pPr>
      <w:rPr>
        <w:rFonts w:hint="default"/>
      </w:rPr>
    </w:lvl>
    <w:lvl w:ilvl="4">
      <w:start w:val="1"/>
      <w:numFmt w:val="decimal"/>
      <w:lvlText w:val="%1.%2.%3.%4.%5"/>
      <w:lvlJc w:val="left"/>
      <w:pPr>
        <w:tabs>
          <w:tab w:val="num" w:pos="4679"/>
        </w:tabs>
        <w:ind w:left="4679" w:hanging="1418"/>
      </w:pPr>
      <w:rPr>
        <w:rFonts w:hint="default"/>
      </w:rPr>
    </w:lvl>
    <w:lvl w:ilvl="5">
      <w:start w:val="1"/>
      <w:numFmt w:val="decimal"/>
      <w:lvlText w:val="%1.%2.%3.%4.%5.%6"/>
      <w:lvlJc w:val="left"/>
      <w:pPr>
        <w:tabs>
          <w:tab w:val="num" w:pos="3844"/>
        </w:tabs>
        <w:ind w:left="3844" w:hanging="1152"/>
      </w:pPr>
      <w:rPr>
        <w:rFonts w:hint="default"/>
      </w:rPr>
    </w:lvl>
    <w:lvl w:ilvl="6">
      <w:start w:val="1"/>
      <w:numFmt w:val="decimal"/>
      <w:lvlText w:val="%1.%2.%3.%4.%5.%6.%7"/>
      <w:lvlJc w:val="left"/>
      <w:pPr>
        <w:tabs>
          <w:tab w:val="num" w:pos="3988"/>
        </w:tabs>
        <w:ind w:left="3988" w:hanging="1296"/>
      </w:pPr>
      <w:rPr>
        <w:rFonts w:hint="default"/>
      </w:rPr>
    </w:lvl>
    <w:lvl w:ilvl="7">
      <w:start w:val="1"/>
      <w:numFmt w:val="decimal"/>
      <w:lvlText w:val="%1.%2.%3.%4.%5.%6.%7.%8"/>
      <w:lvlJc w:val="left"/>
      <w:pPr>
        <w:tabs>
          <w:tab w:val="num" w:pos="4132"/>
        </w:tabs>
        <w:ind w:left="4132" w:hanging="1440"/>
      </w:pPr>
      <w:rPr>
        <w:rFonts w:hint="default"/>
      </w:rPr>
    </w:lvl>
    <w:lvl w:ilvl="8">
      <w:start w:val="1"/>
      <w:numFmt w:val="decimal"/>
      <w:lvlText w:val="%1.%2.%3.%4.%5.%6.%7.%8.%9"/>
      <w:lvlJc w:val="left"/>
      <w:pPr>
        <w:tabs>
          <w:tab w:val="num" w:pos="4276"/>
        </w:tabs>
        <w:ind w:left="4276" w:hanging="1584"/>
      </w:pPr>
      <w:rPr>
        <w:rFonts w:hint="default"/>
      </w:rPr>
    </w:lvl>
  </w:abstractNum>
  <w:abstractNum w:abstractNumId="33" w15:restartNumberingAfterBreak="0">
    <w:nsid w:val="6F416793"/>
    <w:multiLevelType w:val="hybridMultilevel"/>
    <w:tmpl w:val="887EC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1650B4C"/>
    <w:multiLevelType w:val="singleLevel"/>
    <w:tmpl w:val="70DE7A12"/>
    <w:lvl w:ilvl="0">
      <w:start w:val="1"/>
      <w:numFmt w:val="bullet"/>
      <w:pStyle w:val="a2"/>
      <w:lvlText w:val=""/>
      <w:lvlJc w:val="left"/>
      <w:pPr>
        <w:tabs>
          <w:tab w:val="num" w:pos="360"/>
        </w:tabs>
        <w:ind w:left="360" w:hanging="360"/>
      </w:pPr>
      <w:rPr>
        <w:rFonts w:ascii="Symbol" w:hAnsi="Symbol" w:cs="Symbol" w:hint="default"/>
        <w:color w:val="auto"/>
      </w:rPr>
    </w:lvl>
  </w:abstractNum>
  <w:abstractNum w:abstractNumId="35" w15:restartNumberingAfterBreak="0">
    <w:nsid w:val="71774058"/>
    <w:multiLevelType w:val="multilevel"/>
    <w:tmpl w:val="244CDD22"/>
    <w:styleLink w:val="2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2672C2E"/>
    <w:multiLevelType w:val="hybridMultilevel"/>
    <w:tmpl w:val="58866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5964278"/>
    <w:multiLevelType w:val="hybridMultilevel"/>
    <w:tmpl w:val="25E8C1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C732E38"/>
    <w:multiLevelType w:val="hybridMultilevel"/>
    <w:tmpl w:val="B6A43058"/>
    <w:lvl w:ilvl="0" w:tplc="5D807344">
      <w:start w:val="1"/>
      <w:numFmt w:val="bullet"/>
      <w:pStyle w:val="31"/>
      <w:lvlText w:val=""/>
      <w:lvlJc w:val="left"/>
      <w:pPr>
        <w:ind w:left="720" w:hanging="360"/>
      </w:pPr>
      <w:rPr>
        <w:rFonts w:ascii="Wingdings" w:hAnsi="Wingdings" w:hint="default"/>
      </w:rPr>
    </w:lvl>
    <w:lvl w:ilvl="1" w:tplc="5A7A4FB2" w:tentative="1">
      <w:start w:val="1"/>
      <w:numFmt w:val="bullet"/>
      <w:lvlText w:val="o"/>
      <w:lvlJc w:val="left"/>
      <w:pPr>
        <w:ind w:left="1440" w:hanging="360"/>
      </w:pPr>
      <w:rPr>
        <w:rFonts w:ascii="Courier New" w:hAnsi="Courier New" w:cs="Courier New" w:hint="default"/>
      </w:rPr>
    </w:lvl>
    <w:lvl w:ilvl="2" w:tplc="D29AFA74" w:tentative="1">
      <w:start w:val="1"/>
      <w:numFmt w:val="bullet"/>
      <w:lvlText w:val=""/>
      <w:lvlJc w:val="left"/>
      <w:pPr>
        <w:ind w:left="2160" w:hanging="360"/>
      </w:pPr>
      <w:rPr>
        <w:rFonts w:ascii="Wingdings" w:hAnsi="Wingdings" w:hint="default"/>
      </w:rPr>
    </w:lvl>
    <w:lvl w:ilvl="3" w:tplc="F8D2179E" w:tentative="1">
      <w:start w:val="1"/>
      <w:numFmt w:val="bullet"/>
      <w:lvlText w:val=""/>
      <w:lvlJc w:val="left"/>
      <w:pPr>
        <w:ind w:left="2880" w:hanging="360"/>
      </w:pPr>
      <w:rPr>
        <w:rFonts w:ascii="Symbol" w:hAnsi="Symbol" w:hint="default"/>
      </w:rPr>
    </w:lvl>
    <w:lvl w:ilvl="4" w:tplc="8AF44654" w:tentative="1">
      <w:start w:val="1"/>
      <w:numFmt w:val="bullet"/>
      <w:lvlText w:val="o"/>
      <w:lvlJc w:val="left"/>
      <w:pPr>
        <w:ind w:left="3600" w:hanging="360"/>
      </w:pPr>
      <w:rPr>
        <w:rFonts w:ascii="Courier New" w:hAnsi="Courier New" w:cs="Courier New" w:hint="default"/>
      </w:rPr>
    </w:lvl>
    <w:lvl w:ilvl="5" w:tplc="80FE0FC6" w:tentative="1">
      <w:start w:val="1"/>
      <w:numFmt w:val="bullet"/>
      <w:lvlText w:val=""/>
      <w:lvlJc w:val="left"/>
      <w:pPr>
        <w:ind w:left="4320" w:hanging="360"/>
      </w:pPr>
      <w:rPr>
        <w:rFonts w:ascii="Wingdings" w:hAnsi="Wingdings" w:hint="default"/>
      </w:rPr>
    </w:lvl>
    <w:lvl w:ilvl="6" w:tplc="9D98369C" w:tentative="1">
      <w:start w:val="1"/>
      <w:numFmt w:val="bullet"/>
      <w:lvlText w:val=""/>
      <w:lvlJc w:val="left"/>
      <w:pPr>
        <w:ind w:left="5040" w:hanging="360"/>
      </w:pPr>
      <w:rPr>
        <w:rFonts w:ascii="Symbol" w:hAnsi="Symbol" w:hint="default"/>
      </w:rPr>
    </w:lvl>
    <w:lvl w:ilvl="7" w:tplc="801C1B5E" w:tentative="1">
      <w:start w:val="1"/>
      <w:numFmt w:val="bullet"/>
      <w:lvlText w:val="o"/>
      <w:lvlJc w:val="left"/>
      <w:pPr>
        <w:ind w:left="5760" w:hanging="360"/>
      </w:pPr>
      <w:rPr>
        <w:rFonts w:ascii="Courier New" w:hAnsi="Courier New" w:cs="Courier New" w:hint="default"/>
      </w:rPr>
    </w:lvl>
    <w:lvl w:ilvl="8" w:tplc="6368047E" w:tentative="1">
      <w:start w:val="1"/>
      <w:numFmt w:val="bullet"/>
      <w:lvlText w:val=""/>
      <w:lvlJc w:val="left"/>
      <w:pPr>
        <w:ind w:left="6480" w:hanging="360"/>
      </w:pPr>
      <w:rPr>
        <w:rFonts w:ascii="Wingdings" w:hAnsi="Wingdings" w:hint="default"/>
      </w:rPr>
    </w:lvl>
  </w:abstractNum>
  <w:abstractNum w:abstractNumId="39" w15:restartNumberingAfterBreak="0">
    <w:nsid w:val="7DA91399"/>
    <w:multiLevelType w:val="hybridMultilevel"/>
    <w:tmpl w:val="A82897DE"/>
    <w:lvl w:ilvl="0" w:tplc="B69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695429210">
    <w:abstractNumId w:val="32"/>
  </w:num>
  <w:num w:numId="2" w16cid:durableId="1227498740">
    <w:abstractNumId w:val="21"/>
  </w:num>
  <w:num w:numId="3" w16cid:durableId="1074355139">
    <w:abstractNumId w:val="0"/>
  </w:num>
  <w:num w:numId="4" w16cid:durableId="800267842">
    <w:abstractNumId w:val="38"/>
  </w:num>
  <w:num w:numId="5" w16cid:durableId="1731462117">
    <w:abstractNumId w:val="23"/>
  </w:num>
  <w:num w:numId="6" w16cid:durableId="601449135">
    <w:abstractNumId w:val="14"/>
  </w:num>
  <w:num w:numId="7" w16cid:durableId="11345413">
    <w:abstractNumId w:val="8"/>
  </w:num>
  <w:num w:numId="8" w16cid:durableId="2070417355">
    <w:abstractNumId w:val="25"/>
  </w:num>
  <w:num w:numId="9" w16cid:durableId="358507015">
    <w:abstractNumId w:val="2"/>
  </w:num>
  <w:num w:numId="10" w16cid:durableId="1846939944">
    <w:abstractNumId w:val="26"/>
  </w:num>
  <w:num w:numId="11" w16cid:durableId="1948463341">
    <w:abstractNumId w:val="34"/>
  </w:num>
  <w:num w:numId="12" w16cid:durableId="2005012306">
    <w:abstractNumId w:val="35"/>
  </w:num>
  <w:num w:numId="13" w16cid:durableId="1311253220">
    <w:abstractNumId w:val="16"/>
  </w:num>
  <w:num w:numId="14" w16cid:durableId="438650005">
    <w:abstractNumId w:val="29"/>
  </w:num>
  <w:num w:numId="15" w16cid:durableId="766196672">
    <w:abstractNumId w:val="17"/>
  </w:num>
  <w:num w:numId="16" w16cid:durableId="1939559268">
    <w:abstractNumId w:val="6"/>
  </w:num>
  <w:num w:numId="17" w16cid:durableId="131098650">
    <w:abstractNumId w:val="30"/>
  </w:num>
  <w:num w:numId="18" w16cid:durableId="1743722893">
    <w:abstractNumId w:val="27"/>
  </w:num>
  <w:num w:numId="19" w16cid:durableId="1171095353">
    <w:abstractNumId w:val="22"/>
  </w:num>
  <w:num w:numId="20" w16cid:durableId="1333683872">
    <w:abstractNumId w:val="20"/>
  </w:num>
  <w:num w:numId="21" w16cid:durableId="1461847687">
    <w:abstractNumId w:val="28"/>
  </w:num>
  <w:num w:numId="22" w16cid:durableId="206916570">
    <w:abstractNumId w:val="11"/>
  </w:num>
  <w:num w:numId="23" w16cid:durableId="386610032">
    <w:abstractNumId w:val="24"/>
  </w:num>
  <w:num w:numId="24" w16cid:durableId="2119520050">
    <w:abstractNumId w:val="7"/>
  </w:num>
  <w:num w:numId="25" w16cid:durableId="146311529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2352858">
    <w:abstractNumId w:val="19"/>
  </w:num>
  <w:num w:numId="27" w16cid:durableId="66460129">
    <w:abstractNumId w:val="9"/>
  </w:num>
  <w:num w:numId="28" w16cid:durableId="1710110796">
    <w:abstractNumId w:val="12"/>
  </w:num>
  <w:num w:numId="29" w16cid:durableId="1377003953">
    <w:abstractNumId w:val="18"/>
  </w:num>
  <w:num w:numId="30" w16cid:durableId="535658448">
    <w:abstractNumId w:val="39"/>
  </w:num>
  <w:num w:numId="31" w16cid:durableId="782652654">
    <w:abstractNumId w:val="15"/>
  </w:num>
  <w:num w:numId="32" w16cid:durableId="1764841463">
    <w:abstractNumId w:val="33"/>
  </w:num>
  <w:num w:numId="33" w16cid:durableId="443883906">
    <w:abstractNumId w:val="37"/>
  </w:num>
  <w:num w:numId="34" w16cid:durableId="893277380">
    <w:abstractNumId w:val="31"/>
  </w:num>
  <w:num w:numId="35" w16cid:durableId="1871991469">
    <w:abstractNumId w:val="13"/>
  </w:num>
  <w:num w:numId="36" w16cid:durableId="108935768">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ru-RU" w:vendorID="1" w:dllVersion="512"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9D7"/>
    <w:rsid w:val="000005E8"/>
    <w:rsid w:val="0000066A"/>
    <w:rsid w:val="00001054"/>
    <w:rsid w:val="00001082"/>
    <w:rsid w:val="00002052"/>
    <w:rsid w:val="000021A5"/>
    <w:rsid w:val="000024D3"/>
    <w:rsid w:val="00002D62"/>
    <w:rsid w:val="00003051"/>
    <w:rsid w:val="000036E1"/>
    <w:rsid w:val="0000373D"/>
    <w:rsid w:val="0000397B"/>
    <w:rsid w:val="0000399F"/>
    <w:rsid w:val="00003B7B"/>
    <w:rsid w:val="00003BD3"/>
    <w:rsid w:val="000044E7"/>
    <w:rsid w:val="0000467E"/>
    <w:rsid w:val="00004C8F"/>
    <w:rsid w:val="000054DC"/>
    <w:rsid w:val="00006082"/>
    <w:rsid w:val="00006111"/>
    <w:rsid w:val="000061CE"/>
    <w:rsid w:val="000061FA"/>
    <w:rsid w:val="00006B87"/>
    <w:rsid w:val="00006D62"/>
    <w:rsid w:val="0000701F"/>
    <w:rsid w:val="00007273"/>
    <w:rsid w:val="0000793A"/>
    <w:rsid w:val="0001003D"/>
    <w:rsid w:val="00010DA7"/>
    <w:rsid w:val="00011339"/>
    <w:rsid w:val="00011517"/>
    <w:rsid w:val="000123D1"/>
    <w:rsid w:val="00012B88"/>
    <w:rsid w:val="00013540"/>
    <w:rsid w:val="00013824"/>
    <w:rsid w:val="00013E3A"/>
    <w:rsid w:val="000148AF"/>
    <w:rsid w:val="00014D21"/>
    <w:rsid w:val="00014FD3"/>
    <w:rsid w:val="0001517A"/>
    <w:rsid w:val="00015227"/>
    <w:rsid w:val="00015237"/>
    <w:rsid w:val="000153D7"/>
    <w:rsid w:val="00015DC5"/>
    <w:rsid w:val="0001619C"/>
    <w:rsid w:val="0001645F"/>
    <w:rsid w:val="00016773"/>
    <w:rsid w:val="000167A0"/>
    <w:rsid w:val="000171F1"/>
    <w:rsid w:val="000178D8"/>
    <w:rsid w:val="00020098"/>
    <w:rsid w:val="00020142"/>
    <w:rsid w:val="00020944"/>
    <w:rsid w:val="00021056"/>
    <w:rsid w:val="000211BE"/>
    <w:rsid w:val="000212BF"/>
    <w:rsid w:val="000214EF"/>
    <w:rsid w:val="0002170E"/>
    <w:rsid w:val="0002361D"/>
    <w:rsid w:val="00023836"/>
    <w:rsid w:val="00024001"/>
    <w:rsid w:val="00024023"/>
    <w:rsid w:val="000241B9"/>
    <w:rsid w:val="0002469A"/>
    <w:rsid w:val="00024E8E"/>
    <w:rsid w:val="00025402"/>
    <w:rsid w:val="000254D2"/>
    <w:rsid w:val="00025C7A"/>
    <w:rsid w:val="00025EBB"/>
    <w:rsid w:val="00026932"/>
    <w:rsid w:val="00026B4B"/>
    <w:rsid w:val="00026D46"/>
    <w:rsid w:val="00027115"/>
    <w:rsid w:val="000277E3"/>
    <w:rsid w:val="00027AFA"/>
    <w:rsid w:val="00030976"/>
    <w:rsid w:val="00030FA5"/>
    <w:rsid w:val="00031663"/>
    <w:rsid w:val="00031978"/>
    <w:rsid w:val="000319F8"/>
    <w:rsid w:val="00032282"/>
    <w:rsid w:val="00032A29"/>
    <w:rsid w:val="00033885"/>
    <w:rsid w:val="00033D87"/>
    <w:rsid w:val="000340F2"/>
    <w:rsid w:val="000340F7"/>
    <w:rsid w:val="00034369"/>
    <w:rsid w:val="00034938"/>
    <w:rsid w:val="00034D2A"/>
    <w:rsid w:val="000351DD"/>
    <w:rsid w:val="00036023"/>
    <w:rsid w:val="0003669A"/>
    <w:rsid w:val="00036F4C"/>
    <w:rsid w:val="00037325"/>
    <w:rsid w:val="0003749F"/>
    <w:rsid w:val="00040862"/>
    <w:rsid w:val="000409A6"/>
    <w:rsid w:val="0004100C"/>
    <w:rsid w:val="00041552"/>
    <w:rsid w:val="00041816"/>
    <w:rsid w:val="0004185B"/>
    <w:rsid w:val="00041C4A"/>
    <w:rsid w:val="00041C65"/>
    <w:rsid w:val="00041CA3"/>
    <w:rsid w:val="00042FE4"/>
    <w:rsid w:val="00043B24"/>
    <w:rsid w:val="00043D29"/>
    <w:rsid w:val="00043DA4"/>
    <w:rsid w:val="00044405"/>
    <w:rsid w:val="000445D7"/>
    <w:rsid w:val="00044AA7"/>
    <w:rsid w:val="00044E89"/>
    <w:rsid w:val="00044F5C"/>
    <w:rsid w:val="00044FAA"/>
    <w:rsid w:val="0004566E"/>
    <w:rsid w:val="00045B49"/>
    <w:rsid w:val="00045D8B"/>
    <w:rsid w:val="00046003"/>
    <w:rsid w:val="000460F1"/>
    <w:rsid w:val="00046244"/>
    <w:rsid w:val="00046BBF"/>
    <w:rsid w:val="0004707F"/>
    <w:rsid w:val="00051206"/>
    <w:rsid w:val="00051662"/>
    <w:rsid w:val="00051CA6"/>
    <w:rsid w:val="00051CCE"/>
    <w:rsid w:val="00052D0E"/>
    <w:rsid w:val="00052D74"/>
    <w:rsid w:val="00054D11"/>
    <w:rsid w:val="0005508A"/>
    <w:rsid w:val="0005524D"/>
    <w:rsid w:val="000557C0"/>
    <w:rsid w:val="00056015"/>
    <w:rsid w:val="000569F6"/>
    <w:rsid w:val="00056AF3"/>
    <w:rsid w:val="00056B9A"/>
    <w:rsid w:val="000571B0"/>
    <w:rsid w:val="0005742F"/>
    <w:rsid w:val="00057D7B"/>
    <w:rsid w:val="00057D9B"/>
    <w:rsid w:val="00057EF1"/>
    <w:rsid w:val="0006003D"/>
    <w:rsid w:val="000609DF"/>
    <w:rsid w:val="00061219"/>
    <w:rsid w:val="0006128C"/>
    <w:rsid w:val="000613AA"/>
    <w:rsid w:val="00062506"/>
    <w:rsid w:val="0006294F"/>
    <w:rsid w:val="00062C79"/>
    <w:rsid w:val="00062CC6"/>
    <w:rsid w:val="00063151"/>
    <w:rsid w:val="00063277"/>
    <w:rsid w:val="00063570"/>
    <w:rsid w:val="00064A80"/>
    <w:rsid w:val="00064AAD"/>
    <w:rsid w:val="000654AE"/>
    <w:rsid w:val="000660AE"/>
    <w:rsid w:val="0006636C"/>
    <w:rsid w:val="0006648E"/>
    <w:rsid w:val="000668BC"/>
    <w:rsid w:val="00066AB2"/>
    <w:rsid w:val="00066B81"/>
    <w:rsid w:val="00066F18"/>
    <w:rsid w:val="00067BEE"/>
    <w:rsid w:val="00070729"/>
    <w:rsid w:val="0007118F"/>
    <w:rsid w:val="0007129F"/>
    <w:rsid w:val="0007136E"/>
    <w:rsid w:val="00071B7F"/>
    <w:rsid w:val="00071F81"/>
    <w:rsid w:val="000722AB"/>
    <w:rsid w:val="000728B2"/>
    <w:rsid w:val="000728C6"/>
    <w:rsid w:val="00072939"/>
    <w:rsid w:val="00072ABC"/>
    <w:rsid w:val="00072DEB"/>
    <w:rsid w:val="000732DA"/>
    <w:rsid w:val="00073331"/>
    <w:rsid w:val="000733A3"/>
    <w:rsid w:val="00073B1E"/>
    <w:rsid w:val="000742E4"/>
    <w:rsid w:val="00074851"/>
    <w:rsid w:val="00074F4A"/>
    <w:rsid w:val="00075131"/>
    <w:rsid w:val="00075635"/>
    <w:rsid w:val="00076996"/>
    <w:rsid w:val="00076CDD"/>
    <w:rsid w:val="00081813"/>
    <w:rsid w:val="000819AC"/>
    <w:rsid w:val="0008208E"/>
    <w:rsid w:val="00082430"/>
    <w:rsid w:val="00082ADC"/>
    <w:rsid w:val="000834D9"/>
    <w:rsid w:val="000835E1"/>
    <w:rsid w:val="00084288"/>
    <w:rsid w:val="00084446"/>
    <w:rsid w:val="00084A18"/>
    <w:rsid w:val="00084E91"/>
    <w:rsid w:val="00084F97"/>
    <w:rsid w:val="0008501D"/>
    <w:rsid w:val="00085F0E"/>
    <w:rsid w:val="00086447"/>
    <w:rsid w:val="00086536"/>
    <w:rsid w:val="0008687B"/>
    <w:rsid w:val="00086892"/>
    <w:rsid w:val="000869E9"/>
    <w:rsid w:val="00086CBB"/>
    <w:rsid w:val="00086CC3"/>
    <w:rsid w:val="000872C3"/>
    <w:rsid w:val="00087472"/>
    <w:rsid w:val="00087A25"/>
    <w:rsid w:val="00090B83"/>
    <w:rsid w:val="00090F45"/>
    <w:rsid w:val="0009169D"/>
    <w:rsid w:val="000917CE"/>
    <w:rsid w:val="00091DF0"/>
    <w:rsid w:val="00092966"/>
    <w:rsid w:val="000932A6"/>
    <w:rsid w:val="000934EF"/>
    <w:rsid w:val="00093908"/>
    <w:rsid w:val="00095512"/>
    <w:rsid w:val="00096205"/>
    <w:rsid w:val="000966C3"/>
    <w:rsid w:val="00096D2E"/>
    <w:rsid w:val="00096D62"/>
    <w:rsid w:val="00097403"/>
    <w:rsid w:val="000974D8"/>
    <w:rsid w:val="00097A72"/>
    <w:rsid w:val="00097E7B"/>
    <w:rsid w:val="000A012F"/>
    <w:rsid w:val="000A067C"/>
    <w:rsid w:val="000A080C"/>
    <w:rsid w:val="000A0F23"/>
    <w:rsid w:val="000A143D"/>
    <w:rsid w:val="000A15D7"/>
    <w:rsid w:val="000A2267"/>
    <w:rsid w:val="000A2BFD"/>
    <w:rsid w:val="000A39DD"/>
    <w:rsid w:val="000A39F0"/>
    <w:rsid w:val="000A3B12"/>
    <w:rsid w:val="000A40EC"/>
    <w:rsid w:val="000A4102"/>
    <w:rsid w:val="000A4E14"/>
    <w:rsid w:val="000A4F3C"/>
    <w:rsid w:val="000A4F84"/>
    <w:rsid w:val="000A50C6"/>
    <w:rsid w:val="000A545A"/>
    <w:rsid w:val="000A5A19"/>
    <w:rsid w:val="000A6266"/>
    <w:rsid w:val="000A6AE6"/>
    <w:rsid w:val="000A6B95"/>
    <w:rsid w:val="000A729F"/>
    <w:rsid w:val="000A7892"/>
    <w:rsid w:val="000A7948"/>
    <w:rsid w:val="000A7BE5"/>
    <w:rsid w:val="000A7E50"/>
    <w:rsid w:val="000B070F"/>
    <w:rsid w:val="000B07A7"/>
    <w:rsid w:val="000B0EC6"/>
    <w:rsid w:val="000B0F54"/>
    <w:rsid w:val="000B1AC3"/>
    <w:rsid w:val="000B1EDF"/>
    <w:rsid w:val="000B22D2"/>
    <w:rsid w:val="000B2450"/>
    <w:rsid w:val="000B2900"/>
    <w:rsid w:val="000B2A67"/>
    <w:rsid w:val="000B2EE3"/>
    <w:rsid w:val="000B407F"/>
    <w:rsid w:val="000B4443"/>
    <w:rsid w:val="000B5102"/>
    <w:rsid w:val="000B5341"/>
    <w:rsid w:val="000B5956"/>
    <w:rsid w:val="000B5BBB"/>
    <w:rsid w:val="000B5E73"/>
    <w:rsid w:val="000B5FB0"/>
    <w:rsid w:val="000B6234"/>
    <w:rsid w:val="000B6567"/>
    <w:rsid w:val="000B65A4"/>
    <w:rsid w:val="000B65CA"/>
    <w:rsid w:val="000B65DA"/>
    <w:rsid w:val="000B701B"/>
    <w:rsid w:val="000B70F8"/>
    <w:rsid w:val="000B71F2"/>
    <w:rsid w:val="000B77CF"/>
    <w:rsid w:val="000B77DD"/>
    <w:rsid w:val="000C0494"/>
    <w:rsid w:val="000C07FC"/>
    <w:rsid w:val="000C0AEB"/>
    <w:rsid w:val="000C0C55"/>
    <w:rsid w:val="000C0D38"/>
    <w:rsid w:val="000C0F2B"/>
    <w:rsid w:val="000C1136"/>
    <w:rsid w:val="000C1634"/>
    <w:rsid w:val="000C1961"/>
    <w:rsid w:val="000C1A90"/>
    <w:rsid w:val="000C1DF5"/>
    <w:rsid w:val="000C285B"/>
    <w:rsid w:val="000C2A7E"/>
    <w:rsid w:val="000C2ADD"/>
    <w:rsid w:val="000C2B50"/>
    <w:rsid w:val="000C3114"/>
    <w:rsid w:val="000C3FE4"/>
    <w:rsid w:val="000C3FFA"/>
    <w:rsid w:val="000C42A2"/>
    <w:rsid w:val="000C4633"/>
    <w:rsid w:val="000C4676"/>
    <w:rsid w:val="000C498E"/>
    <w:rsid w:val="000C49F3"/>
    <w:rsid w:val="000C526D"/>
    <w:rsid w:val="000C55FB"/>
    <w:rsid w:val="000C59F9"/>
    <w:rsid w:val="000C622E"/>
    <w:rsid w:val="000C6725"/>
    <w:rsid w:val="000C70D8"/>
    <w:rsid w:val="000C7115"/>
    <w:rsid w:val="000C730B"/>
    <w:rsid w:val="000C777E"/>
    <w:rsid w:val="000D0902"/>
    <w:rsid w:val="000D094F"/>
    <w:rsid w:val="000D13A7"/>
    <w:rsid w:val="000D1DB4"/>
    <w:rsid w:val="000D2611"/>
    <w:rsid w:val="000D2A2E"/>
    <w:rsid w:val="000D2C2F"/>
    <w:rsid w:val="000D2F2D"/>
    <w:rsid w:val="000D31CB"/>
    <w:rsid w:val="000D34A2"/>
    <w:rsid w:val="000D3F7E"/>
    <w:rsid w:val="000D415F"/>
    <w:rsid w:val="000D486D"/>
    <w:rsid w:val="000D51AA"/>
    <w:rsid w:val="000D54B2"/>
    <w:rsid w:val="000D60AD"/>
    <w:rsid w:val="000D625D"/>
    <w:rsid w:val="000D66C9"/>
    <w:rsid w:val="000D6788"/>
    <w:rsid w:val="000D7132"/>
    <w:rsid w:val="000D7171"/>
    <w:rsid w:val="000D7425"/>
    <w:rsid w:val="000D7770"/>
    <w:rsid w:val="000D78B8"/>
    <w:rsid w:val="000D7B77"/>
    <w:rsid w:val="000E0358"/>
    <w:rsid w:val="000E071F"/>
    <w:rsid w:val="000E087D"/>
    <w:rsid w:val="000E0EC0"/>
    <w:rsid w:val="000E1266"/>
    <w:rsid w:val="000E1443"/>
    <w:rsid w:val="000E15D1"/>
    <w:rsid w:val="000E19AB"/>
    <w:rsid w:val="000E2294"/>
    <w:rsid w:val="000E2634"/>
    <w:rsid w:val="000E2753"/>
    <w:rsid w:val="000E2841"/>
    <w:rsid w:val="000E2FD8"/>
    <w:rsid w:val="000E3298"/>
    <w:rsid w:val="000E32A3"/>
    <w:rsid w:val="000E4B71"/>
    <w:rsid w:val="000E4C19"/>
    <w:rsid w:val="000E51E4"/>
    <w:rsid w:val="000E583A"/>
    <w:rsid w:val="000E598B"/>
    <w:rsid w:val="000E59A7"/>
    <w:rsid w:val="000E5F97"/>
    <w:rsid w:val="000E653D"/>
    <w:rsid w:val="000E734E"/>
    <w:rsid w:val="000E798F"/>
    <w:rsid w:val="000E7B98"/>
    <w:rsid w:val="000F07A0"/>
    <w:rsid w:val="000F0808"/>
    <w:rsid w:val="000F0AD5"/>
    <w:rsid w:val="000F13D4"/>
    <w:rsid w:val="000F1414"/>
    <w:rsid w:val="000F1591"/>
    <w:rsid w:val="000F176D"/>
    <w:rsid w:val="000F18D5"/>
    <w:rsid w:val="000F30E4"/>
    <w:rsid w:val="000F3433"/>
    <w:rsid w:val="000F3502"/>
    <w:rsid w:val="000F3CFA"/>
    <w:rsid w:val="000F4351"/>
    <w:rsid w:val="000F441B"/>
    <w:rsid w:val="000F4B05"/>
    <w:rsid w:val="000F4CE5"/>
    <w:rsid w:val="000F559E"/>
    <w:rsid w:val="000F5739"/>
    <w:rsid w:val="000F5A5E"/>
    <w:rsid w:val="000F61BF"/>
    <w:rsid w:val="000F65E3"/>
    <w:rsid w:val="000F6A24"/>
    <w:rsid w:val="000F70DC"/>
    <w:rsid w:val="00100206"/>
    <w:rsid w:val="00100605"/>
    <w:rsid w:val="00100A10"/>
    <w:rsid w:val="00100A1A"/>
    <w:rsid w:val="00100A98"/>
    <w:rsid w:val="00100B2D"/>
    <w:rsid w:val="00101179"/>
    <w:rsid w:val="00101C53"/>
    <w:rsid w:val="0010246D"/>
    <w:rsid w:val="001031FB"/>
    <w:rsid w:val="00103695"/>
    <w:rsid w:val="001036AC"/>
    <w:rsid w:val="0010456B"/>
    <w:rsid w:val="001047DB"/>
    <w:rsid w:val="00104961"/>
    <w:rsid w:val="00104C8A"/>
    <w:rsid w:val="00104D26"/>
    <w:rsid w:val="001058AC"/>
    <w:rsid w:val="00105ADD"/>
    <w:rsid w:val="00105C29"/>
    <w:rsid w:val="00106DE7"/>
    <w:rsid w:val="00106FD3"/>
    <w:rsid w:val="001077A6"/>
    <w:rsid w:val="00107C38"/>
    <w:rsid w:val="00107E52"/>
    <w:rsid w:val="001100C1"/>
    <w:rsid w:val="001102FE"/>
    <w:rsid w:val="00110B4A"/>
    <w:rsid w:val="00110EF6"/>
    <w:rsid w:val="00111444"/>
    <w:rsid w:val="001118C3"/>
    <w:rsid w:val="0011194C"/>
    <w:rsid w:val="00111C7A"/>
    <w:rsid w:val="00111E16"/>
    <w:rsid w:val="001123B6"/>
    <w:rsid w:val="0011254C"/>
    <w:rsid w:val="00112E6E"/>
    <w:rsid w:val="00113742"/>
    <w:rsid w:val="00113F89"/>
    <w:rsid w:val="00114039"/>
    <w:rsid w:val="0011446A"/>
    <w:rsid w:val="001146DA"/>
    <w:rsid w:val="00115696"/>
    <w:rsid w:val="00116035"/>
    <w:rsid w:val="00116941"/>
    <w:rsid w:val="00116ACB"/>
    <w:rsid w:val="0011720F"/>
    <w:rsid w:val="00117A04"/>
    <w:rsid w:val="001200EC"/>
    <w:rsid w:val="00120719"/>
    <w:rsid w:val="0012104A"/>
    <w:rsid w:val="001218D6"/>
    <w:rsid w:val="001219B6"/>
    <w:rsid w:val="001225B1"/>
    <w:rsid w:val="0012344E"/>
    <w:rsid w:val="0012390E"/>
    <w:rsid w:val="00123C0F"/>
    <w:rsid w:val="0012479F"/>
    <w:rsid w:val="001247C1"/>
    <w:rsid w:val="00124F89"/>
    <w:rsid w:val="001258BA"/>
    <w:rsid w:val="00126B05"/>
    <w:rsid w:val="00126D73"/>
    <w:rsid w:val="001275C8"/>
    <w:rsid w:val="00127B45"/>
    <w:rsid w:val="00130BE8"/>
    <w:rsid w:val="001316CE"/>
    <w:rsid w:val="00131949"/>
    <w:rsid w:val="00131A6A"/>
    <w:rsid w:val="00131F06"/>
    <w:rsid w:val="00132934"/>
    <w:rsid w:val="00132CA5"/>
    <w:rsid w:val="001331F0"/>
    <w:rsid w:val="00133BFF"/>
    <w:rsid w:val="001340B3"/>
    <w:rsid w:val="0013560C"/>
    <w:rsid w:val="001356D1"/>
    <w:rsid w:val="00135F02"/>
    <w:rsid w:val="0013669D"/>
    <w:rsid w:val="00136CD9"/>
    <w:rsid w:val="00136E51"/>
    <w:rsid w:val="0013745E"/>
    <w:rsid w:val="00140764"/>
    <w:rsid w:val="0014130F"/>
    <w:rsid w:val="00142E14"/>
    <w:rsid w:val="00143149"/>
    <w:rsid w:val="0014355F"/>
    <w:rsid w:val="00143AAD"/>
    <w:rsid w:val="001448C2"/>
    <w:rsid w:val="001452BA"/>
    <w:rsid w:val="00145402"/>
    <w:rsid w:val="0014591F"/>
    <w:rsid w:val="00146194"/>
    <w:rsid w:val="0014662A"/>
    <w:rsid w:val="00146760"/>
    <w:rsid w:val="0014676E"/>
    <w:rsid w:val="001467A5"/>
    <w:rsid w:val="00146AD4"/>
    <w:rsid w:val="001470E0"/>
    <w:rsid w:val="00147350"/>
    <w:rsid w:val="00147DD1"/>
    <w:rsid w:val="001503A2"/>
    <w:rsid w:val="00150CAA"/>
    <w:rsid w:val="00150F15"/>
    <w:rsid w:val="00150F4A"/>
    <w:rsid w:val="0015105C"/>
    <w:rsid w:val="00151309"/>
    <w:rsid w:val="00151477"/>
    <w:rsid w:val="001514F7"/>
    <w:rsid w:val="001515D4"/>
    <w:rsid w:val="0015173B"/>
    <w:rsid w:val="00151E34"/>
    <w:rsid w:val="00151E39"/>
    <w:rsid w:val="0015216E"/>
    <w:rsid w:val="001524A2"/>
    <w:rsid w:val="0015282A"/>
    <w:rsid w:val="00152B03"/>
    <w:rsid w:val="0015409B"/>
    <w:rsid w:val="001544ED"/>
    <w:rsid w:val="0015469D"/>
    <w:rsid w:val="0015487D"/>
    <w:rsid w:val="001548C8"/>
    <w:rsid w:val="00154B6C"/>
    <w:rsid w:val="0015526D"/>
    <w:rsid w:val="00155298"/>
    <w:rsid w:val="001555BF"/>
    <w:rsid w:val="001559E6"/>
    <w:rsid w:val="00155A15"/>
    <w:rsid w:val="00156D74"/>
    <w:rsid w:val="00157226"/>
    <w:rsid w:val="00157855"/>
    <w:rsid w:val="001578C7"/>
    <w:rsid w:val="001579F4"/>
    <w:rsid w:val="00157E29"/>
    <w:rsid w:val="00157F4A"/>
    <w:rsid w:val="00160A07"/>
    <w:rsid w:val="00160A19"/>
    <w:rsid w:val="00160D3C"/>
    <w:rsid w:val="00161049"/>
    <w:rsid w:val="0016120A"/>
    <w:rsid w:val="001614D9"/>
    <w:rsid w:val="0016159F"/>
    <w:rsid w:val="00161BFE"/>
    <w:rsid w:val="001629F5"/>
    <w:rsid w:val="001631CF"/>
    <w:rsid w:val="00163FAF"/>
    <w:rsid w:val="001644D7"/>
    <w:rsid w:val="00164955"/>
    <w:rsid w:val="001649CB"/>
    <w:rsid w:val="001653E3"/>
    <w:rsid w:val="00165B9A"/>
    <w:rsid w:val="00165D19"/>
    <w:rsid w:val="00165ED4"/>
    <w:rsid w:val="00166673"/>
    <w:rsid w:val="0016700C"/>
    <w:rsid w:val="001670B9"/>
    <w:rsid w:val="001674A1"/>
    <w:rsid w:val="001678DE"/>
    <w:rsid w:val="00170033"/>
    <w:rsid w:val="001703E4"/>
    <w:rsid w:val="001704EC"/>
    <w:rsid w:val="001706E9"/>
    <w:rsid w:val="00170A6B"/>
    <w:rsid w:val="00170CBF"/>
    <w:rsid w:val="00170E91"/>
    <w:rsid w:val="00173268"/>
    <w:rsid w:val="001732CF"/>
    <w:rsid w:val="001739A7"/>
    <w:rsid w:val="00173C57"/>
    <w:rsid w:val="00173F4C"/>
    <w:rsid w:val="00174052"/>
    <w:rsid w:val="00174623"/>
    <w:rsid w:val="001748CF"/>
    <w:rsid w:val="00174B9A"/>
    <w:rsid w:val="00175031"/>
    <w:rsid w:val="00175CD3"/>
    <w:rsid w:val="00176262"/>
    <w:rsid w:val="00176317"/>
    <w:rsid w:val="0017673C"/>
    <w:rsid w:val="00176C2D"/>
    <w:rsid w:val="00176D47"/>
    <w:rsid w:val="00177500"/>
    <w:rsid w:val="0017751B"/>
    <w:rsid w:val="00177658"/>
    <w:rsid w:val="00177794"/>
    <w:rsid w:val="00177A91"/>
    <w:rsid w:val="00177C00"/>
    <w:rsid w:val="001807F7"/>
    <w:rsid w:val="001808BD"/>
    <w:rsid w:val="00180943"/>
    <w:rsid w:val="00180FF0"/>
    <w:rsid w:val="001811B3"/>
    <w:rsid w:val="00181447"/>
    <w:rsid w:val="001818E9"/>
    <w:rsid w:val="0018243F"/>
    <w:rsid w:val="0018245A"/>
    <w:rsid w:val="001825AC"/>
    <w:rsid w:val="00184131"/>
    <w:rsid w:val="001842CB"/>
    <w:rsid w:val="001852C1"/>
    <w:rsid w:val="001857E7"/>
    <w:rsid w:val="001860C3"/>
    <w:rsid w:val="00186A92"/>
    <w:rsid w:val="00186CC5"/>
    <w:rsid w:val="001875AE"/>
    <w:rsid w:val="001875CB"/>
    <w:rsid w:val="00190559"/>
    <w:rsid w:val="00190BF0"/>
    <w:rsid w:val="00191176"/>
    <w:rsid w:val="0019144C"/>
    <w:rsid w:val="00192258"/>
    <w:rsid w:val="001923B0"/>
    <w:rsid w:val="001931AE"/>
    <w:rsid w:val="0019349E"/>
    <w:rsid w:val="0019371C"/>
    <w:rsid w:val="00193802"/>
    <w:rsid w:val="00193DFC"/>
    <w:rsid w:val="00193FA5"/>
    <w:rsid w:val="0019429B"/>
    <w:rsid w:val="00194F19"/>
    <w:rsid w:val="0019583A"/>
    <w:rsid w:val="00195D35"/>
    <w:rsid w:val="00195DD0"/>
    <w:rsid w:val="00196682"/>
    <w:rsid w:val="00196AAF"/>
    <w:rsid w:val="00196DBE"/>
    <w:rsid w:val="00196ED3"/>
    <w:rsid w:val="00197150"/>
    <w:rsid w:val="00197380"/>
    <w:rsid w:val="0019740E"/>
    <w:rsid w:val="001975C0"/>
    <w:rsid w:val="00197B29"/>
    <w:rsid w:val="001A045E"/>
    <w:rsid w:val="001A04A9"/>
    <w:rsid w:val="001A0D19"/>
    <w:rsid w:val="001A1396"/>
    <w:rsid w:val="001A35E6"/>
    <w:rsid w:val="001A3F27"/>
    <w:rsid w:val="001A42D1"/>
    <w:rsid w:val="001A4556"/>
    <w:rsid w:val="001A4649"/>
    <w:rsid w:val="001A46E0"/>
    <w:rsid w:val="001A4A04"/>
    <w:rsid w:val="001A56D0"/>
    <w:rsid w:val="001A5B0D"/>
    <w:rsid w:val="001A5BC7"/>
    <w:rsid w:val="001A5D91"/>
    <w:rsid w:val="001A5F52"/>
    <w:rsid w:val="001A636A"/>
    <w:rsid w:val="001A6948"/>
    <w:rsid w:val="001A6BD7"/>
    <w:rsid w:val="001A6CF7"/>
    <w:rsid w:val="001A6F21"/>
    <w:rsid w:val="001A7B9B"/>
    <w:rsid w:val="001B0616"/>
    <w:rsid w:val="001B079C"/>
    <w:rsid w:val="001B0C53"/>
    <w:rsid w:val="001B0CB3"/>
    <w:rsid w:val="001B1301"/>
    <w:rsid w:val="001B14E3"/>
    <w:rsid w:val="001B1880"/>
    <w:rsid w:val="001B262B"/>
    <w:rsid w:val="001B2680"/>
    <w:rsid w:val="001B2739"/>
    <w:rsid w:val="001B304C"/>
    <w:rsid w:val="001B350E"/>
    <w:rsid w:val="001B3663"/>
    <w:rsid w:val="001B387C"/>
    <w:rsid w:val="001B3FD4"/>
    <w:rsid w:val="001B4559"/>
    <w:rsid w:val="001B4A68"/>
    <w:rsid w:val="001B4AEC"/>
    <w:rsid w:val="001B4E74"/>
    <w:rsid w:val="001B56C5"/>
    <w:rsid w:val="001B5AE7"/>
    <w:rsid w:val="001B5D05"/>
    <w:rsid w:val="001B6EE0"/>
    <w:rsid w:val="001B7609"/>
    <w:rsid w:val="001B7841"/>
    <w:rsid w:val="001C01CB"/>
    <w:rsid w:val="001C0353"/>
    <w:rsid w:val="001C07D6"/>
    <w:rsid w:val="001C0A72"/>
    <w:rsid w:val="001C0C26"/>
    <w:rsid w:val="001C1413"/>
    <w:rsid w:val="001C19E4"/>
    <w:rsid w:val="001C1F75"/>
    <w:rsid w:val="001C250A"/>
    <w:rsid w:val="001C27BB"/>
    <w:rsid w:val="001C285D"/>
    <w:rsid w:val="001C2D20"/>
    <w:rsid w:val="001C45DC"/>
    <w:rsid w:val="001C4770"/>
    <w:rsid w:val="001C4D7B"/>
    <w:rsid w:val="001C4FCF"/>
    <w:rsid w:val="001C5DAF"/>
    <w:rsid w:val="001C6937"/>
    <w:rsid w:val="001C6BB1"/>
    <w:rsid w:val="001C7302"/>
    <w:rsid w:val="001C75E1"/>
    <w:rsid w:val="001C7A53"/>
    <w:rsid w:val="001D0195"/>
    <w:rsid w:val="001D095F"/>
    <w:rsid w:val="001D0AF6"/>
    <w:rsid w:val="001D133E"/>
    <w:rsid w:val="001D2191"/>
    <w:rsid w:val="001D244A"/>
    <w:rsid w:val="001D2BF0"/>
    <w:rsid w:val="001D2E38"/>
    <w:rsid w:val="001D3BB8"/>
    <w:rsid w:val="001D3ED2"/>
    <w:rsid w:val="001D43A5"/>
    <w:rsid w:val="001D4932"/>
    <w:rsid w:val="001D532A"/>
    <w:rsid w:val="001D58B5"/>
    <w:rsid w:val="001D5A16"/>
    <w:rsid w:val="001D5E5E"/>
    <w:rsid w:val="001D6DD1"/>
    <w:rsid w:val="001D6EA9"/>
    <w:rsid w:val="001D6EFF"/>
    <w:rsid w:val="001D755F"/>
    <w:rsid w:val="001D7C86"/>
    <w:rsid w:val="001E024A"/>
    <w:rsid w:val="001E0733"/>
    <w:rsid w:val="001E09DD"/>
    <w:rsid w:val="001E0B55"/>
    <w:rsid w:val="001E1137"/>
    <w:rsid w:val="001E14A6"/>
    <w:rsid w:val="001E23F6"/>
    <w:rsid w:val="001E25D5"/>
    <w:rsid w:val="001E2616"/>
    <w:rsid w:val="001E2AB1"/>
    <w:rsid w:val="001E36D0"/>
    <w:rsid w:val="001E3B9F"/>
    <w:rsid w:val="001E3C87"/>
    <w:rsid w:val="001E4F06"/>
    <w:rsid w:val="001E5960"/>
    <w:rsid w:val="001E5ACA"/>
    <w:rsid w:val="001E5EAC"/>
    <w:rsid w:val="001E607F"/>
    <w:rsid w:val="001E61BC"/>
    <w:rsid w:val="001E6C7A"/>
    <w:rsid w:val="001E7122"/>
    <w:rsid w:val="001E768B"/>
    <w:rsid w:val="001E779D"/>
    <w:rsid w:val="001E77E1"/>
    <w:rsid w:val="001E790E"/>
    <w:rsid w:val="001E7DF1"/>
    <w:rsid w:val="001F00B5"/>
    <w:rsid w:val="001F0134"/>
    <w:rsid w:val="001F0303"/>
    <w:rsid w:val="001F0510"/>
    <w:rsid w:val="001F05AF"/>
    <w:rsid w:val="001F099A"/>
    <w:rsid w:val="001F19E6"/>
    <w:rsid w:val="001F1D0F"/>
    <w:rsid w:val="001F23F6"/>
    <w:rsid w:val="001F2C69"/>
    <w:rsid w:val="001F2C8C"/>
    <w:rsid w:val="001F2CF6"/>
    <w:rsid w:val="001F3B0A"/>
    <w:rsid w:val="001F3BCF"/>
    <w:rsid w:val="001F3CE4"/>
    <w:rsid w:val="001F3DCF"/>
    <w:rsid w:val="001F4477"/>
    <w:rsid w:val="001F4546"/>
    <w:rsid w:val="001F488E"/>
    <w:rsid w:val="001F4892"/>
    <w:rsid w:val="001F4893"/>
    <w:rsid w:val="001F4D58"/>
    <w:rsid w:val="001F69B4"/>
    <w:rsid w:val="001F707E"/>
    <w:rsid w:val="001F738E"/>
    <w:rsid w:val="001F73CA"/>
    <w:rsid w:val="002001C2"/>
    <w:rsid w:val="00200441"/>
    <w:rsid w:val="00200728"/>
    <w:rsid w:val="00200AF1"/>
    <w:rsid w:val="00201A79"/>
    <w:rsid w:val="00201FF3"/>
    <w:rsid w:val="0020237E"/>
    <w:rsid w:val="002029C9"/>
    <w:rsid w:val="00202C30"/>
    <w:rsid w:val="0020305F"/>
    <w:rsid w:val="002032B1"/>
    <w:rsid w:val="002032CF"/>
    <w:rsid w:val="0020355A"/>
    <w:rsid w:val="002035AB"/>
    <w:rsid w:val="002039CB"/>
    <w:rsid w:val="002039ED"/>
    <w:rsid w:val="00203AF8"/>
    <w:rsid w:val="00203E80"/>
    <w:rsid w:val="00204238"/>
    <w:rsid w:val="0020448F"/>
    <w:rsid w:val="0020584B"/>
    <w:rsid w:val="00205869"/>
    <w:rsid w:val="00206373"/>
    <w:rsid w:val="0020640F"/>
    <w:rsid w:val="00206C9D"/>
    <w:rsid w:val="0020734E"/>
    <w:rsid w:val="0020795A"/>
    <w:rsid w:val="00207C75"/>
    <w:rsid w:val="00207D9F"/>
    <w:rsid w:val="002103FF"/>
    <w:rsid w:val="00212465"/>
    <w:rsid w:val="00212FC1"/>
    <w:rsid w:val="002130BF"/>
    <w:rsid w:val="00213130"/>
    <w:rsid w:val="0021354C"/>
    <w:rsid w:val="00213568"/>
    <w:rsid w:val="00214026"/>
    <w:rsid w:val="0021489F"/>
    <w:rsid w:val="00215137"/>
    <w:rsid w:val="0021577C"/>
    <w:rsid w:val="0021581A"/>
    <w:rsid w:val="002159F1"/>
    <w:rsid w:val="00215E39"/>
    <w:rsid w:val="00217E1A"/>
    <w:rsid w:val="002212C4"/>
    <w:rsid w:val="00221670"/>
    <w:rsid w:val="00221830"/>
    <w:rsid w:val="00221BF5"/>
    <w:rsid w:val="00221FEC"/>
    <w:rsid w:val="0022204F"/>
    <w:rsid w:val="00222077"/>
    <w:rsid w:val="00222CB6"/>
    <w:rsid w:val="00222D50"/>
    <w:rsid w:val="0022300B"/>
    <w:rsid w:val="00223534"/>
    <w:rsid w:val="00223D0F"/>
    <w:rsid w:val="002240B5"/>
    <w:rsid w:val="00224422"/>
    <w:rsid w:val="00224AB3"/>
    <w:rsid w:val="0022621D"/>
    <w:rsid w:val="00226462"/>
    <w:rsid w:val="00226700"/>
    <w:rsid w:val="00226CDB"/>
    <w:rsid w:val="00226F63"/>
    <w:rsid w:val="0022710B"/>
    <w:rsid w:val="0022741E"/>
    <w:rsid w:val="002274C9"/>
    <w:rsid w:val="00227647"/>
    <w:rsid w:val="0022793D"/>
    <w:rsid w:val="00227E6A"/>
    <w:rsid w:val="0023019C"/>
    <w:rsid w:val="002301BC"/>
    <w:rsid w:val="00230CDA"/>
    <w:rsid w:val="002312DD"/>
    <w:rsid w:val="002313A4"/>
    <w:rsid w:val="002314F3"/>
    <w:rsid w:val="0023158C"/>
    <w:rsid w:val="00231B96"/>
    <w:rsid w:val="00231E26"/>
    <w:rsid w:val="00232A4D"/>
    <w:rsid w:val="00232B78"/>
    <w:rsid w:val="00232CEB"/>
    <w:rsid w:val="00232FB1"/>
    <w:rsid w:val="00233218"/>
    <w:rsid w:val="00233304"/>
    <w:rsid w:val="0023354F"/>
    <w:rsid w:val="00233691"/>
    <w:rsid w:val="00233746"/>
    <w:rsid w:val="00233BD2"/>
    <w:rsid w:val="00233FF6"/>
    <w:rsid w:val="00234049"/>
    <w:rsid w:val="00234136"/>
    <w:rsid w:val="00234722"/>
    <w:rsid w:val="002347DC"/>
    <w:rsid w:val="002350F3"/>
    <w:rsid w:val="002352FB"/>
    <w:rsid w:val="0023532D"/>
    <w:rsid w:val="00236403"/>
    <w:rsid w:val="002369E8"/>
    <w:rsid w:val="00236C1B"/>
    <w:rsid w:val="00237077"/>
    <w:rsid w:val="002370DE"/>
    <w:rsid w:val="002371B5"/>
    <w:rsid w:val="00237B63"/>
    <w:rsid w:val="00237C92"/>
    <w:rsid w:val="0024001E"/>
    <w:rsid w:val="002401B1"/>
    <w:rsid w:val="0024030C"/>
    <w:rsid w:val="002405F2"/>
    <w:rsid w:val="00240895"/>
    <w:rsid w:val="002412CD"/>
    <w:rsid w:val="0024154C"/>
    <w:rsid w:val="002417AC"/>
    <w:rsid w:val="0024192E"/>
    <w:rsid w:val="00241D1E"/>
    <w:rsid w:val="00242873"/>
    <w:rsid w:val="00242E92"/>
    <w:rsid w:val="00243086"/>
    <w:rsid w:val="00243624"/>
    <w:rsid w:val="002444DB"/>
    <w:rsid w:val="002448E1"/>
    <w:rsid w:val="00244943"/>
    <w:rsid w:val="00244E1D"/>
    <w:rsid w:val="00244FEF"/>
    <w:rsid w:val="00245AB3"/>
    <w:rsid w:val="00245D1C"/>
    <w:rsid w:val="00246146"/>
    <w:rsid w:val="00246405"/>
    <w:rsid w:val="00246433"/>
    <w:rsid w:val="00246E0C"/>
    <w:rsid w:val="00246F93"/>
    <w:rsid w:val="00247067"/>
    <w:rsid w:val="0024715A"/>
    <w:rsid w:val="002476E4"/>
    <w:rsid w:val="002479C3"/>
    <w:rsid w:val="002479D1"/>
    <w:rsid w:val="00247EC9"/>
    <w:rsid w:val="00250515"/>
    <w:rsid w:val="002508BA"/>
    <w:rsid w:val="00250971"/>
    <w:rsid w:val="00250AA6"/>
    <w:rsid w:val="00250AD4"/>
    <w:rsid w:val="002511AA"/>
    <w:rsid w:val="002516E3"/>
    <w:rsid w:val="00252719"/>
    <w:rsid w:val="00252920"/>
    <w:rsid w:val="002531BC"/>
    <w:rsid w:val="00253262"/>
    <w:rsid w:val="00253ED4"/>
    <w:rsid w:val="0025408D"/>
    <w:rsid w:val="002553A0"/>
    <w:rsid w:val="00255D65"/>
    <w:rsid w:val="00255E6B"/>
    <w:rsid w:val="00255ED9"/>
    <w:rsid w:val="00256AC0"/>
    <w:rsid w:val="00256AFA"/>
    <w:rsid w:val="00256E77"/>
    <w:rsid w:val="002572D8"/>
    <w:rsid w:val="0025755A"/>
    <w:rsid w:val="0025798C"/>
    <w:rsid w:val="00260DFC"/>
    <w:rsid w:val="002610DE"/>
    <w:rsid w:val="002611E9"/>
    <w:rsid w:val="0026165E"/>
    <w:rsid w:val="00261D8F"/>
    <w:rsid w:val="00261FE3"/>
    <w:rsid w:val="002620D1"/>
    <w:rsid w:val="0026210E"/>
    <w:rsid w:val="0026254E"/>
    <w:rsid w:val="00262801"/>
    <w:rsid w:val="00262A4D"/>
    <w:rsid w:val="002632CC"/>
    <w:rsid w:val="00263427"/>
    <w:rsid w:val="0026353F"/>
    <w:rsid w:val="00263898"/>
    <w:rsid w:val="002640BA"/>
    <w:rsid w:val="00264357"/>
    <w:rsid w:val="00265370"/>
    <w:rsid w:val="002657CE"/>
    <w:rsid w:val="002658CE"/>
    <w:rsid w:val="0026628D"/>
    <w:rsid w:val="0026636F"/>
    <w:rsid w:val="00266966"/>
    <w:rsid w:val="00266A54"/>
    <w:rsid w:val="00266BDA"/>
    <w:rsid w:val="00266DB5"/>
    <w:rsid w:val="00267059"/>
    <w:rsid w:val="002672E4"/>
    <w:rsid w:val="00267F8E"/>
    <w:rsid w:val="0027095E"/>
    <w:rsid w:val="00270CE3"/>
    <w:rsid w:val="0027186A"/>
    <w:rsid w:val="00271D6C"/>
    <w:rsid w:val="00272EA3"/>
    <w:rsid w:val="0027328F"/>
    <w:rsid w:val="0027330B"/>
    <w:rsid w:val="002735F4"/>
    <w:rsid w:val="00273629"/>
    <w:rsid w:val="002739F3"/>
    <w:rsid w:val="00273A93"/>
    <w:rsid w:val="00273BD1"/>
    <w:rsid w:val="00273EA0"/>
    <w:rsid w:val="0027457C"/>
    <w:rsid w:val="0027492C"/>
    <w:rsid w:val="002750E1"/>
    <w:rsid w:val="002753A1"/>
    <w:rsid w:val="0027658F"/>
    <w:rsid w:val="0027798A"/>
    <w:rsid w:val="00277B26"/>
    <w:rsid w:val="00277E60"/>
    <w:rsid w:val="0028048D"/>
    <w:rsid w:val="0028096E"/>
    <w:rsid w:val="00280A43"/>
    <w:rsid w:val="00281BFD"/>
    <w:rsid w:val="00281D77"/>
    <w:rsid w:val="00281FB8"/>
    <w:rsid w:val="002821DD"/>
    <w:rsid w:val="00282AB4"/>
    <w:rsid w:val="00282D25"/>
    <w:rsid w:val="0028324A"/>
    <w:rsid w:val="00284133"/>
    <w:rsid w:val="0028426C"/>
    <w:rsid w:val="00284CA2"/>
    <w:rsid w:val="00285BA8"/>
    <w:rsid w:val="002869AD"/>
    <w:rsid w:val="00286FAD"/>
    <w:rsid w:val="00287C9F"/>
    <w:rsid w:val="00287EA1"/>
    <w:rsid w:val="00287F17"/>
    <w:rsid w:val="00290158"/>
    <w:rsid w:val="002903AF"/>
    <w:rsid w:val="0029073F"/>
    <w:rsid w:val="00290842"/>
    <w:rsid w:val="00290B86"/>
    <w:rsid w:val="00290C3A"/>
    <w:rsid w:val="0029116C"/>
    <w:rsid w:val="00291F6F"/>
    <w:rsid w:val="0029209D"/>
    <w:rsid w:val="00292BF4"/>
    <w:rsid w:val="00292CC8"/>
    <w:rsid w:val="00293B24"/>
    <w:rsid w:val="00293F5A"/>
    <w:rsid w:val="00294437"/>
    <w:rsid w:val="0029446B"/>
    <w:rsid w:val="0029471A"/>
    <w:rsid w:val="00294955"/>
    <w:rsid w:val="00294BFC"/>
    <w:rsid w:val="00294DED"/>
    <w:rsid w:val="00294FFB"/>
    <w:rsid w:val="0029527A"/>
    <w:rsid w:val="0029532A"/>
    <w:rsid w:val="00295595"/>
    <w:rsid w:val="00295DA4"/>
    <w:rsid w:val="00296B9C"/>
    <w:rsid w:val="002971AD"/>
    <w:rsid w:val="002972A0"/>
    <w:rsid w:val="002975F4"/>
    <w:rsid w:val="00297A9F"/>
    <w:rsid w:val="002A02D5"/>
    <w:rsid w:val="002A039F"/>
    <w:rsid w:val="002A07C2"/>
    <w:rsid w:val="002A084C"/>
    <w:rsid w:val="002A0864"/>
    <w:rsid w:val="002A0D87"/>
    <w:rsid w:val="002A1119"/>
    <w:rsid w:val="002A16E1"/>
    <w:rsid w:val="002A1DC5"/>
    <w:rsid w:val="002A22C7"/>
    <w:rsid w:val="002A2866"/>
    <w:rsid w:val="002A2AD4"/>
    <w:rsid w:val="002A2B17"/>
    <w:rsid w:val="002A2E34"/>
    <w:rsid w:val="002A317B"/>
    <w:rsid w:val="002A37CF"/>
    <w:rsid w:val="002A385B"/>
    <w:rsid w:val="002A39D8"/>
    <w:rsid w:val="002A68C1"/>
    <w:rsid w:val="002A6C51"/>
    <w:rsid w:val="002A6D33"/>
    <w:rsid w:val="002A6EB5"/>
    <w:rsid w:val="002A70A4"/>
    <w:rsid w:val="002A7753"/>
    <w:rsid w:val="002A7AF8"/>
    <w:rsid w:val="002A7CF2"/>
    <w:rsid w:val="002B0E98"/>
    <w:rsid w:val="002B10B3"/>
    <w:rsid w:val="002B113D"/>
    <w:rsid w:val="002B1442"/>
    <w:rsid w:val="002B1AB0"/>
    <w:rsid w:val="002B2844"/>
    <w:rsid w:val="002B3035"/>
    <w:rsid w:val="002B32A1"/>
    <w:rsid w:val="002B3688"/>
    <w:rsid w:val="002B37B8"/>
    <w:rsid w:val="002B3A00"/>
    <w:rsid w:val="002B3D08"/>
    <w:rsid w:val="002B55B2"/>
    <w:rsid w:val="002B5C27"/>
    <w:rsid w:val="002B613A"/>
    <w:rsid w:val="002B63DB"/>
    <w:rsid w:val="002B66BF"/>
    <w:rsid w:val="002B6858"/>
    <w:rsid w:val="002B6EEF"/>
    <w:rsid w:val="002C03B8"/>
    <w:rsid w:val="002C04EF"/>
    <w:rsid w:val="002C125F"/>
    <w:rsid w:val="002C1377"/>
    <w:rsid w:val="002C166E"/>
    <w:rsid w:val="002C1751"/>
    <w:rsid w:val="002C1AC0"/>
    <w:rsid w:val="002C1AC5"/>
    <w:rsid w:val="002C1E15"/>
    <w:rsid w:val="002C2390"/>
    <w:rsid w:val="002C2755"/>
    <w:rsid w:val="002C28DA"/>
    <w:rsid w:val="002C3D18"/>
    <w:rsid w:val="002C4312"/>
    <w:rsid w:val="002C43D2"/>
    <w:rsid w:val="002C45C3"/>
    <w:rsid w:val="002C46FC"/>
    <w:rsid w:val="002C4DED"/>
    <w:rsid w:val="002C5133"/>
    <w:rsid w:val="002C5CBF"/>
    <w:rsid w:val="002C6738"/>
    <w:rsid w:val="002C681A"/>
    <w:rsid w:val="002C68A7"/>
    <w:rsid w:val="002C6918"/>
    <w:rsid w:val="002C6CB9"/>
    <w:rsid w:val="002C6D67"/>
    <w:rsid w:val="002C7D34"/>
    <w:rsid w:val="002C7E08"/>
    <w:rsid w:val="002C7EF3"/>
    <w:rsid w:val="002D0EBC"/>
    <w:rsid w:val="002D12FA"/>
    <w:rsid w:val="002D17A5"/>
    <w:rsid w:val="002D1E65"/>
    <w:rsid w:val="002D2C11"/>
    <w:rsid w:val="002D2E50"/>
    <w:rsid w:val="002D354E"/>
    <w:rsid w:val="002D45DB"/>
    <w:rsid w:val="002D4B51"/>
    <w:rsid w:val="002D4F43"/>
    <w:rsid w:val="002D57CF"/>
    <w:rsid w:val="002D5BF8"/>
    <w:rsid w:val="002D5D62"/>
    <w:rsid w:val="002D648C"/>
    <w:rsid w:val="002D6501"/>
    <w:rsid w:val="002D6B47"/>
    <w:rsid w:val="002D6EA7"/>
    <w:rsid w:val="002D72AB"/>
    <w:rsid w:val="002D72D2"/>
    <w:rsid w:val="002D7547"/>
    <w:rsid w:val="002D76BE"/>
    <w:rsid w:val="002D776B"/>
    <w:rsid w:val="002D7B22"/>
    <w:rsid w:val="002E00A7"/>
    <w:rsid w:val="002E06BE"/>
    <w:rsid w:val="002E0A20"/>
    <w:rsid w:val="002E0BAD"/>
    <w:rsid w:val="002E14F3"/>
    <w:rsid w:val="002E17EC"/>
    <w:rsid w:val="002E1FF6"/>
    <w:rsid w:val="002E20A9"/>
    <w:rsid w:val="002E2903"/>
    <w:rsid w:val="002E3B23"/>
    <w:rsid w:val="002E3C23"/>
    <w:rsid w:val="002E3DB3"/>
    <w:rsid w:val="002E3FC2"/>
    <w:rsid w:val="002E4513"/>
    <w:rsid w:val="002E451C"/>
    <w:rsid w:val="002E4B13"/>
    <w:rsid w:val="002E504E"/>
    <w:rsid w:val="002E52FF"/>
    <w:rsid w:val="002E531F"/>
    <w:rsid w:val="002E5502"/>
    <w:rsid w:val="002E5E14"/>
    <w:rsid w:val="002E633A"/>
    <w:rsid w:val="002E6435"/>
    <w:rsid w:val="002E70B7"/>
    <w:rsid w:val="002E726E"/>
    <w:rsid w:val="002E7734"/>
    <w:rsid w:val="002E7A6F"/>
    <w:rsid w:val="002E7BCA"/>
    <w:rsid w:val="002E7DA6"/>
    <w:rsid w:val="002F063E"/>
    <w:rsid w:val="002F0D76"/>
    <w:rsid w:val="002F0E70"/>
    <w:rsid w:val="002F17C2"/>
    <w:rsid w:val="002F22A2"/>
    <w:rsid w:val="002F300F"/>
    <w:rsid w:val="002F3B0B"/>
    <w:rsid w:val="002F42A0"/>
    <w:rsid w:val="002F49D0"/>
    <w:rsid w:val="002F4EB5"/>
    <w:rsid w:val="002F5172"/>
    <w:rsid w:val="002F5996"/>
    <w:rsid w:val="002F61D2"/>
    <w:rsid w:val="002F68A2"/>
    <w:rsid w:val="002F6AE4"/>
    <w:rsid w:val="002F6FEC"/>
    <w:rsid w:val="002F7C54"/>
    <w:rsid w:val="002F7F4C"/>
    <w:rsid w:val="003004BF"/>
    <w:rsid w:val="00300523"/>
    <w:rsid w:val="0030159F"/>
    <w:rsid w:val="00301905"/>
    <w:rsid w:val="003024E8"/>
    <w:rsid w:val="00302634"/>
    <w:rsid w:val="00302905"/>
    <w:rsid w:val="00302E1D"/>
    <w:rsid w:val="00302F65"/>
    <w:rsid w:val="00303A0A"/>
    <w:rsid w:val="00303C47"/>
    <w:rsid w:val="003042A2"/>
    <w:rsid w:val="00304803"/>
    <w:rsid w:val="00304F75"/>
    <w:rsid w:val="00304F8B"/>
    <w:rsid w:val="003053CD"/>
    <w:rsid w:val="0030575C"/>
    <w:rsid w:val="0030683A"/>
    <w:rsid w:val="00306CF2"/>
    <w:rsid w:val="00306D60"/>
    <w:rsid w:val="00306D99"/>
    <w:rsid w:val="00306EFF"/>
    <w:rsid w:val="003072B4"/>
    <w:rsid w:val="003108C8"/>
    <w:rsid w:val="00310E44"/>
    <w:rsid w:val="00310E4E"/>
    <w:rsid w:val="00310E81"/>
    <w:rsid w:val="00310E9B"/>
    <w:rsid w:val="00310FA6"/>
    <w:rsid w:val="003110E3"/>
    <w:rsid w:val="003116D8"/>
    <w:rsid w:val="0031220A"/>
    <w:rsid w:val="0031242A"/>
    <w:rsid w:val="00312650"/>
    <w:rsid w:val="00312668"/>
    <w:rsid w:val="00313E80"/>
    <w:rsid w:val="00314081"/>
    <w:rsid w:val="003145E5"/>
    <w:rsid w:val="00314658"/>
    <w:rsid w:val="0031533C"/>
    <w:rsid w:val="0031643E"/>
    <w:rsid w:val="003169A7"/>
    <w:rsid w:val="0031741F"/>
    <w:rsid w:val="0031786F"/>
    <w:rsid w:val="003178BE"/>
    <w:rsid w:val="00317E34"/>
    <w:rsid w:val="00320401"/>
    <w:rsid w:val="0032066A"/>
    <w:rsid w:val="0032079E"/>
    <w:rsid w:val="00320B9E"/>
    <w:rsid w:val="00320E40"/>
    <w:rsid w:val="00321616"/>
    <w:rsid w:val="003216CC"/>
    <w:rsid w:val="00321BC1"/>
    <w:rsid w:val="00322453"/>
    <w:rsid w:val="003229B8"/>
    <w:rsid w:val="00322A16"/>
    <w:rsid w:val="0032300F"/>
    <w:rsid w:val="0032320F"/>
    <w:rsid w:val="00323CFB"/>
    <w:rsid w:val="00323FB3"/>
    <w:rsid w:val="0032432A"/>
    <w:rsid w:val="0032531B"/>
    <w:rsid w:val="003255A3"/>
    <w:rsid w:val="00325753"/>
    <w:rsid w:val="00325AAC"/>
    <w:rsid w:val="00325CDA"/>
    <w:rsid w:val="0032695F"/>
    <w:rsid w:val="00326CEB"/>
    <w:rsid w:val="003277E5"/>
    <w:rsid w:val="00327FE5"/>
    <w:rsid w:val="003300E3"/>
    <w:rsid w:val="00330150"/>
    <w:rsid w:val="0033031F"/>
    <w:rsid w:val="0033043B"/>
    <w:rsid w:val="003308B8"/>
    <w:rsid w:val="003308CC"/>
    <w:rsid w:val="00330B53"/>
    <w:rsid w:val="00330D74"/>
    <w:rsid w:val="0033103C"/>
    <w:rsid w:val="0033119C"/>
    <w:rsid w:val="003312DC"/>
    <w:rsid w:val="00331C58"/>
    <w:rsid w:val="00331D56"/>
    <w:rsid w:val="00331F73"/>
    <w:rsid w:val="003328B7"/>
    <w:rsid w:val="003332FF"/>
    <w:rsid w:val="00333980"/>
    <w:rsid w:val="00333D98"/>
    <w:rsid w:val="0033421A"/>
    <w:rsid w:val="003349DD"/>
    <w:rsid w:val="00335678"/>
    <w:rsid w:val="0033581D"/>
    <w:rsid w:val="00335DF3"/>
    <w:rsid w:val="00335E91"/>
    <w:rsid w:val="003361E3"/>
    <w:rsid w:val="0033631B"/>
    <w:rsid w:val="00336D24"/>
    <w:rsid w:val="00337504"/>
    <w:rsid w:val="00337B56"/>
    <w:rsid w:val="00337BBE"/>
    <w:rsid w:val="00337EA4"/>
    <w:rsid w:val="00337F20"/>
    <w:rsid w:val="00340074"/>
    <w:rsid w:val="003400D8"/>
    <w:rsid w:val="00340187"/>
    <w:rsid w:val="003403B0"/>
    <w:rsid w:val="00340B58"/>
    <w:rsid w:val="00340BEA"/>
    <w:rsid w:val="00340DCA"/>
    <w:rsid w:val="00340E7A"/>
    <w:rsid w:val="00340F2A"/>
    <w:rsid w:val="00341313"/>
    <w:rsid w:val="003413DC"/>
    <w:rsid w:val="0034150A"/>
    <w:rsid w:val="003415E7"/>
    <w:rsid w:val="003419D7"/>
    <w:rsid w:val="00342B1C"/>
    <w:rsid w:val="00342B4C"/>
    <w:rsid w:val="00342D0C"/>
    <w:rsid w:val="0034303A"/>
    <w:rsid w:val="0034325E"/>
    <w:rsid w:val="003432CA"/>
    <w:rsid w:val="00343C36"/>
    <w:rsid w:val="00343F37"/>
    <w:rsid w:val="00345120"/>
    <w:rsid w:val="0034512F"/>
    <w:rsid w:val="0034565A"/>
    <w:rsid w:val="003469F0"/>
    <w:rsid w:val="00347137"/>
    <w:rsid w:val="00347209"/>
    <w:rsid w:val="003475CD"/>
    <w:rsid w:val="00347B50"/>
    <w:rsid w:val="00347C69"/>
    <w:rsid w:val="003503A2"/>
    <w:rsid w:val="00351050"/>
    <w:rsid w:val="00351323"/>
    <w:rsid w:val="00351679"/>
    <w:rsid w:val="003518ED"/>
    <w:rsid w:val="00351A32"/>
    <w:rsid w:val="00352655"/>
    <w:rsid w:val="00352736"/>
    <w:rsid w:val="003528F9"/>
    <w:rsid w:val="00352E16"/>
    <w:rsid w:val="00353108"/>
    <w:rsid w:val="003533E7"/>
    <w:rsid w:val="00353916"/>
    <w:rsid w:val="00353A27"/>
    <w:rsid w:val="00353A93"/>
    <w:rsid w:val="00353D71"/>
    <w:rsid w:val="00354179"/>
    <w:rsid w:val="003542A4"/>
    <w:rsid w:val="00354817"/>
    <w:rsid w:val="00354957"/>
    <w:rsid w:val="00354E3E"/>
    <w:rsid w:val="0035566C"/>
    <w:rsid w:val="003557C8"/>
    <w:rsid w:val="0035583E"/>
    <w:rsid w:val="00355949"/>
    <w:rsid w:val="00355E3A"/>
    <w:rsid w:val="00356055"/>
    <w:rsid w:val="0035614F"/>
    <w:rsid w:val="0035632B"/>
    <w:rsid w:val="003566E8"/>
    <w:rsid w:val="003567D1"/>
    <w:rsid w:val="003567D3"/>
    <w:rsid w:val="0035680D"/>
    <w:rsid w:val="0035693D"/>
    <w:rsid w:val="00356A6D"/>
    <w:rsid w:val="00360111"/>
    <w:rsid w:val="003601D8"/>
    <w:rsid w:val="00360693"/>
    <w:rsid w:val="00361320"/>
    <w:rsid w:val="003618B2"/>
    <w:rsid w:val="003620F5"/>
    <w:rsid w:val="00362937"/>
    <w:rsid w:val="00362DF9"/>
    <w:rsid w:val="003636B6"/>
    <w:rsid w:val="003636EE"/>
    <w:rsid w:val="00363872"/>
    <w:rsid w:val="00363924"/>
    <w:rsid w:val="00363989"/>
    <w:rsid w:val="0036497E"/>
    <w:rsid w:val="00364A40"/>
    <w:rsid w:val="00364D0D"/>
    <w:rsid w:val="0036526D"/>
    <w:rsid w:val="003657F5"/>
    <w:rsid w:val="00366459"/>
    <w:rsid w:val="0036739B"/>
    <w:rsid w:val="00367825"/>
    <w:rsid w:val="0036786F"/>
    <w:rsid w:val="00367B7D"/>
    <w:rsid w:val="0037002E"/>
    <w:rsid w:val="00371225"/>
    <w:rsid w:val="003717AE"/>
    <w:rsid w:val="00371CFE"/>
    <w:rsid w:val="00371F95"/>
    <w:rsid w:val="0037227C"/>
    <w:rsid w:val="00372445"/>
    <w:rsid w:val="003728A6"/>
    <w:rsid w:val="00372D3A"/>
    <w:rsid w:val="00372E3C"/>
    <w:rsid w:val="00373180"/>
    <w:rsid w:val="00373278"/>
    <w:rsid w:val="0037381A"/>
    <w:rsid w:val="003741F4"/>
    <w:rsid w:val="00374ACF"/>
    <w:rsid w:val="003750CD"/>
    <w:rsid w:val="00375463"/>
    <w:rsid w:val="003754F5"/>
    <w:rsid w:val="00375832"/>
    <w:rsid w:val="003760C5"/>
    <w:rsid w:val="00376958"/>
    <w:rsid w:val="00376A72"/>
    <w:rsid w:val="003805B1"/>
    <w:rsid w:val="00381255"/>
    <w:rsid w:val="00381A51"/>
    <w:rsid w:val="00381EDC"/>
    <w:rsid w:val="00382292"/>
    <w:rsid w:val="00382C9C"/>
    <w:rsid w:val="003836A3"/>
    <w:rsid w:val="003844AA"/>
    <w:rsid w:val="00384C3C"/>
    <w:rsid w:val="00384E76"/>
    <w:rsid w:val="003850E4"/>
    <w:rsid w:val="00385471"/>
    <w:rsid w:val="00385B9E"/>
    <w:rsid w:val="00385E79"/>
    <w:rsid w:val="00386B29"/>
    <w:rsid w:val="003872A4"/>
    <w:rsid w:val="003907E3"/>
    <w:rsid w:val="00390BD7"/>
    <w:rsid w:val="00390D42"/>
    <w:rsid w:val="003911F1"/>
    <w:rsid w:val="003916B8"/>
    <w:rsid w:val="00391B0A"/>
    <w:rsid w:val="00391B34"/>
    <w:rsid w:val="00392839"/>
    <w:rsid w:val="003929E0"/>
    <w:rsid w:val="00393371"/>
    <w:rsid w:val="003939D6"/>
    <w:rsid w:val="003940E9"/>
    <w:rsid w:val="003940F4"/>
    <w:rsid w:val="0039472E"/>
    <w:rsid w:val="00395288"/>
    <w:rsid w:val="00395505"/>
    <w:rsid w:val="00395F68"/>
    <w:rsid w:val="00395F95"/>
    <w:rsid w:val="003969B7"/>
    <w:rsid w:val="00396D90"/>
    <w:rsid w:val="00396E90"/>
    <w:rsid w:val="00397200"/>
    <w:rsid w:val="003977B6"/>
    <w:rsid w:val="00397B29"/>
    <w:rsid w:val="00397C17"/>
    <w:rsid w:val="003A0509"/>
    <w:rsid w:val="003A09BE"/>
    <w:rsid w:val="003A0E75"/>
    <w:rsid w:val="003A10C0"/>
    <w:rsid w:val="003A12F4"/>
    <w:rsid w:val="003A1911"/>
    <w:rsid w:val="003A256E"/>
    <w:rsid w:val="003A274D"/>
    <w:rsid w:val="003A30E0"/>
    <w:rsid w:val="003A4314"/>
    <w:rsid w:val="003A45E6"/>
    <w:rsid w:val="003A4877"/>
    <w:rsid w:val="003A4A8F"/>
    <w:rsid w:val="003A4EC3"/>
    <w:rsid w:val="003A50B8"/>
    <w:rsid w:val="003A5628"/>
    <w:rsid w:val="003A5E1A"/>
    <w:rsid w:val="003A6B5A"/>
    <w:rsid w:val="003A70D7"/>
    <w:rsid w:val="003A72CA"/>
    <w:rsid w:val="003A793C"/>
    <w:rsid w:val="003A7B56"/>
    <w:rsid w:val="003A7CAE"/>
    <w:rsid w:val="003A7CD1"/>
    <w:rsid w:val="003A7FF2"/>
    <w:rsid w:val="003B02B6"/>
    <w:rsid w:val="003B049C"/>
    <w:rsid w:val="003B0B26"/>
    <w:rsid w:val="003B0FDB"/>
    <w:rsid w:val="003B1160"/>
    <w:rsid w:val="003B170C"/>
    <w:rsid w:val="003B1913"/>
    <w:rsid w:val="003B2235"/>
    <w:rsid w:val="003B276C"/>
    <w:rsid w:val="003B3555"/>
    <w:rsid w:val="003B375F"/>
    <w:rsid w:val="003B3E5F"/>
    <w:rsid w:val="003B401C"/>
    <w:rsid w:val="003B4AE5"/>
    <w:rsid w:val="003B4B55"/>
    <w:rsid w:val="003B4E99"/>
    <w:rsid w:val="003B5527"/>
    <w:rsid w:val="003B61B5"/>
    <w:rsid w:val="003B6C4C"/>
    <w:rsid w:val="003B6F15"/>
    <w:rsid w:val="003B71D0"/>
    <w:rsid w:val="003B7B12"/>
    <w:rsid w:val="003B7B61"/>
    <w:rsid w:val="003C03CD"/>
    <w:rsid w:val="003C083A"/>
    <w:rsid w:val="003C0847"/>
    <w:rsid w:val="003C0AD4"/>
    <w:rsid w:val="003C0DEC"/>
    <w:rsid w:val="003C0F00"/>
    <w:rsid w:val="003C16A5"/>
    <w:rsid w:val="003C1A78"/>
    <w:rsid w:val="003C1B36"/>
    <w:rsid w:val="003C1DB3"/>
    <w:rsid w:val="003C203F"/>
    <w:rsid w:val="003C20EB"/>
    <w:rsid w:val="003C2690"/>
    <w:rsid w:val="003C2FEC"/>
    <w:rsid w:val="003C3107"/>
    <w:rsid w:val="003C336B"/>
    <w:rsid w:val="003C3581"/>
    <w:rsid w:val="003C3657"/>
    <w:rsid w:val="003C381B"/>
    <w:rsid w:val="003C3CDD"/>
    <w:rsid w:val="003C3F8B"/>
    <w:rsid w:val="003C4B88"/>
    <w:rsid w:val="003C4BEC"/>
    <w:rsid w:val="003C4EB3"/>
    <w:rsid w:val="003C4EE6"/>
    <w:rsid w:val="003C587C"/>
    <w:rsid w:val="003C5FEC"/>
    <w:rsid w:val="003C6863"/>
    <w:rsid w:val="003C6881"/>
    <w:rsid w:val="003C6952"/>
    <w:rsid w:val="003C6B8A"/>
    <w:rsid w:val="003C720D"/>
    <w:rsid w:val="003C757C"/>
    <w:rsid w:val="003C781D"/>
    <w:rsid w:val="003C78EA"/>
    <w:rsid w:val="003C7E50"/>
    <w:rsid w:val="003D05FC"/>
    <w:rsid w:val="003D08FD"/>
    <w:rsid w:val="003D0B05"/>
    <w:rsid w:val="003D1023"/>
    <w:rsid w:val="003D107D"/>
    <w:rsid w:val="003D17B5"/>
    <w:rsid w:val="003D1B3B"/>
    <w:rsid w:val="003D2483"/>
    <w:rsid w:val="003D25A7"/>
    <w:rsid w:val="003D2973"/>
    <w:rsid w:val="003D2997"/>
    <w:rsid w:val="003D2CDE"/>
    <w:rsid w:val="003D30E7"/>
    <w:rsid w:val="003D3F6A"/>
    <w:rsid w:val="003D40F9"/>
    <w:rsid w:val="003D46AD"/>
    <w:rsid w:val="003D5653"/>
    <w:rsid w:val="003D567D"/>
    <w:rsid w:val="003D5A3E"/>
    <w:rsid w:val="003D5CC6"/>
    <w:rsid w:val="003D6B34"/>
    <w:rsid w:val="003D6BE9"/>
    <w:rsid w:val="003D6CE1"/>
    <w:rsid w:val="003D737D"/>
    <w:rsid w:val="003D73A5"/>
    <w:rsid w:val="003D7ED4"/>
    <w:rsid w:val="003E14C9"/>
    <w:rsid w:val="003E1588"/>
    <w:rsid w:val="003E1677"/>
    <w:rsid w:val="003E1A32"/>
    <w:rsid w:val="003E1A37"/>
    <w:rsid w:val="003E1D26"/>
    <w:rsid w:val="003E1E42"/>
    <w:rsid w:val="003E2218"/>
    <w:rsid w:val="003E2846"/>
    <w:rsid w:val="003E293D"/>
    <w:rsid w:val="003E2B72"/>
    <w:rsid w:val="003E2C40"/>
    <w:rsid w:val="003E2D0C"/>
    <w:rsid w:val="003E351F"/>
    <w:rsid w:val="003E374F"/>
    <w:rsid w:val="003E382A"/>
    <w:rsid w:val="003E3A45"/>
    <w:rsid w:val="003E3FD2"/>
    <w:rsid w:val="003E470E"/>
    <w:rsid w:val="003E4A06"/>
    <w:rsid w:val="003E5081"/>
    <w:rsid w:val="003E5372"/>
    <w:rsid w:val="003E55D2"/>
    <w:rsid w:val="003E5739"/>
    <w:rsid w:val="003E57BF"/>
    <w:rsid w:val="003E5800"/>
    <w:rsid w:val="003E5A26"/>
    <w:rsid w:val="003E5F59"/>
    <w:rsid w:val="003E6058"/>
    <w:rsid w:val="003E7902"/>
    <w:rsid w:val="003E7D8C"/>
    <w:rsid w:val="003E7EAA"/>
    <w:rsid w:val="003E7FAF"/>
    <w:rsid w:val="003F082F"/>
    <w:rsid w:val="003F10E4"/>
    <w:rsid w:val="003F1315"/>
    <w:rsid w:val="003F19BC"/>
    <w:rsid w:val="003F1B69"/>
    <w:rsid w:val="003F1D52"/>
    <w:rsid w:val="003F225E"/>
    <w:rsid w:val="003F26A4"/>
    <w:rsid w:val="003F2719"/>
    <w:rsid w:val="003F2B78"/>
    <w:rsid w:val="003F2DFD"/>
    <w:rsid w:val="003F365C"/>
    <w:rsid w:val="003F380C"/>
    <w:rsid w:val="003F39B7"/>
    <w:rsid w:val="003F4091"/>
    <w:rsid w:val="003F4231"/>
    <w:rsid w:val="003F4976"/>
    <w:rsid w:val="003F49FD"/>
    <w:rsid w:val="003F55A2"/>
    <w:rsid w:val="003F6896"/>
    <w:rsid w:val="003F690B"/>
    <w:rsid w:val="003F6D0E"/>
    <w:rsid w:val="003F748C"/>
    <w:rsid w:val="003F7673"/>
    <w:rsid w:val="003F794A"/>
    <w:rsid w:val="003F7C22"/>
    <w:rsid w:val="003F7ECD"/>
    <w:rsid w:val="0040052E"/>
    <w:rsid w:val="00400E0F"/>
    <w:rsid w:val="00401649"/>
    <w:rsid w:val="00401D47"/>
    <w:rsid w:val="004025FB"/>
    <w:rsid w:val="004028B8"/>
    <w:rsid w:val="00402C0C"/>
    <w:rsid w:val="00403191"/>
    <w:rsid w:val="004031E0"/>
    <w:rsid w:val="00403620"/>
    <w:rsid w:val="00403636"/>
    <w:rsid w:val="00403BE4"/>
    <w:rsid w:val="00403EA0"/>
    <w:rsid w:val="00404199"/>
    <w:rsid w:val="00404250"/>
    <w:rsid w:val="004050F8"/>
    <w:rsid w:val="00405353"/>
    <w:rsid w:val="00405B20"/>
    <w:rsid w:val="004061FB"/>
    <w:rsid w:val="004063EC"/>
    <w:rsid w:val="00406683"/>
    <w:rsid w:val="0040685B"/>
    <w:rsid w:val="00406C2D"/>
    <w:rsid w:val="00406D5A"/>
    <w:rsid w:val="00406F26"/>
    <w:rsid w:val="004074F0"/>
    <w:rsid w:val="0041022F"/>
    <w:rsid w:val="00411F77"/>
    <w:rsid w:val="00412213"/>
    <w:rsid w:val="004125D3"/>
    <w:rsid w:val="00412E81"/>
    <w:rsid w:val="004139BD"/>
    <w:rsid w:val="00413E0B"/>
    <w:rsid w:val="00414198"/>
    <w:rsid w:val="0041440A"/>
    <w:rsid w:val="00414F19"/>
    <w:rsid w:val="004156F1"/>
    <w:rsid w:val="0041577A"/>
    <w:rsid w:val="004158C9"/>
    <w:rsid w:val="004158E9"/>
    <w:rsid w:val="00415FA9"/>
    <w:rsid w:val="00416D8E"/>
    <w:rsid w:val="00417AC8"/>
    <w:rsid w:val="00417B32"/>
    <w:rsid w:val="00417BF1"/>
    <w:rsid w:val="00420A74"/>
    <w:rsid w:val="00420A77"/>
    <w:rsid w:val="00420F51"/>
    <w:rsid w:val="00421457"/>
    <w:rsid w:val="004215A6"/>
    <w:rsid w:val="00421870"/>
    <w:rsid w:val="00421B4A"/>
    <w:rsid w:val="004221CB"/>
    <w:rsid w:val="00423082"/>
    <w:rsid w:val="004233FE"/>
    <w:rsid w:val="0042375A"/>
    <w:rsid w:val="004238D0"/>
    <w:rsid w:val="0042410B"/>
    <w:rsid w:val="0042526A"/>
    <w:rsid w:val="004261A0"/>
    <w:rsid w:val="0042667B"/>
    <w:rsid w:val="00427496"/>
    <w:rsid w:val="0042778C"/>
    <w:rsid w:val="0042796D"/>
    <w:rsid w:val="00427B89"/>
    <w:rsid w:val="0043038B"/>
    <w:rsid w:val="004312AB"/>
    <w:rsid w:val="00431372"/>
    <w:rsid w:val="004317D4"/>
    <w:rsid w:val="00432558"/>
    <w:rsid w:val="004329DF"/>
    <w:rsid w:val="00432A11"/>
    <w:rsid w:val="00432BA7"/>
    <w:rsid w:val="00432E56"/>
    <w:rsid w:val="0043354A"/>
    <w:rsid w:val="00433610"/>
    <w:rsid w:val="004338D0"/>
    <w:rsid w:val="00433A31"/>
    <w:rsid w:val="00433E53"/>
    <w:rsid w:val="0043458C"/>
    <w:rsid w:val="00434608"/>
    <w:rsid w:val="00434B00"/>
    <w:rsid w:val="00434B0B"/>
    <w:rsid w:val="00434BA9"/>
    <w:rsid w:val="00434CE1"/>
    <w:rsid w:val="00434F4F"/>
    <w:rsid w:val="00435870"/>
    <w:rsid w:val="00435C2B"/>
    <w:rsid w:val="00435DC4"/>
    <w:rsid w:val="00435DC9"/>
    <w:rsid w:val="00436160"/>
    <w:rsid w:val="00436331"/>
    <w:rsid w:val="00437DEE"/>
    <w:rsid w:val="004401E3"/>
    <w:rsid w:val="004410B2"/>
    <w:rsid w:val="0044184E"/>
    <w:rsid w:val="00441D8C"/>
    <w:rsid w:val="00441FD3"/>
    <w:rsid w:val="00442417"/>
    <w:rsid w:val="00443368"/>
    <w:rsid w:val="0044342B"/>
    <w:rsid w:val="004435FC"/>
    <w:rsid w:val="004438AC"/>
    <w:rsid w:val="00443E7A"/>
    <w:rsid w:val="004443B8"/>
    <w:rsid w:val="004447D6"/>
    <w:rsid w:val="00444A92"/>
    <w:rsid w:val="00444BDF"/>
    <w:rsid w:val="00444BE8"/>
    <w:rsid w:val="004453C4"/>
    <w:rsid w:val="004457C6"/>
    <w:rsid w:val="00445A55"/>
    <w:rsid w:val="00445A83"/>
    <w:rsid w:val="00445CE9"/>
    <w:rsid w:val="00445FC8"/>
    <w:rsid w:val="00446843"/>
    <w:rsid w:val="00446AAA"/>
    <w:rsid w:val="0044713C"/>
    <w:rsid w:val="00447482"/>
    <w:rsid w:val="00447BB3"/>
    <w:rsid w:val="00447FD3"/>
    <w:rsid w:val="00450851"/>
    <w:rsid w:val="00450A2E"/>
    <w:rsid w:val="00450B98"/>
    <w:rsid w:val="0045120B"/>
    <w:rsid w:val="0045172C"/>
    <w:rsid w:val="00452C15"/>
    <w:rsid w:val="004536E4"/>
    <w:rsid w:val="00453F54"/>
    <w:rsid w:val="004541CC"/>
    <w:rsid w:val="0045498D"/>
    <w:rsid w:val="00454FC3"/>
    <w:rsid w:val="00455053"/>
    <w:rsid w:val="00455246"/>
    <w:rsid w:val="0045563E"/>
    <w:rsid w:val="004557FD"/>
    <w:rsid w:val="004559F3"/>
    <w:rsid w:val="00455EE4"/>
    <w:rsid w:val="004561EE"/>
    <w:rsid w:val="004562FE"/>
    <w:rsid w:val="00456303"/>
    <w:rsid w:val="00456905"/>
    <w:rsid w:val="00456F14"/>
    <w:rsid w:val="0045711C"/>
    <w:rsid w:val="0045714D"/>
    <w:rsid w:val="0045728E"/>
    <w:rsid w:val="004572AD"/>
    <w:rsid w:val="0045757D"/>
    <w:rsid w:val="00457872"/>
    <w:rsid w:val="00457956"/>
    <w:rsid w:val="00457B13"/>
    <w:rsid w:val="00460B51"/>
    <w:rsid w:val="004614F8"/>
    <w:rsid w:val="004619B4"/>
    <w:rsid w:val="0046277B"/>
    <w:rsid w:val="00462D89"/>
    <w:rsid w:val="004630F2"/>
    <w:rsid w:val="004658F4"/>
    <w:rsid w:val="00465ECE"/>
    <w:rsid w:val="00466748"/>
    <w:rsid w:val="00466B92"/>
    <w:rsid w:val="004670F7"/>
    <w:rsid w:val="00467CD7"/>
    <w:rsid w:val="0047007F"/>
    <w:rsid w:val="00470116"/>
    <w:rsid w:val="004704A0"/>
    <w:rsid w:val="00470552"/>
    <w:rsid w:val="0047086D"/>
    <w:rsid w:val="004708FF"/>
    <w:rsid w:val="004709C9"/>
    <w:rsid w:val="00470E74"/>
    <w:rsid w:val="00471022"/>
    <w:rsid w:val="00471A1A"/>
    <w:rsid w:val="00472399"/>
    <w:rsid w:val="00472E50"/>
    <w:rsid w:val="00472F49"/>
    <w:rsid w:val="00473810"/>
    <w:rsid w:val="004738AA"/>
    <w:rsid w:val="00473AB3"/>
    <w:rsid w:val="00473C3F"/>
    <w:rsid w:val="004747FD"/>
    <w:rsid w:val="004750D6"/>
    <w:rsid w:val="0047518E"/>
    <w:rsid w:val="004757DB"/>
    <w:rsid w:val="00475A2F"/>
    <w:rsid w:val="00475B8F"/>
    <w:rsid w:val="00475F9D"/>
    <w:rsid w:val="004765BA"/>
    <w:rsid w:val="004765C8"/>
    <w:rsid w:val="004766FA"/>
    <w:rsid w:val="0047719B"/>
    <w:rsid w:val="004774D4"/>
    <w:rsid w:val="004778C8"/>
    <w:rsid w:val="0047797B"/>
    <w:rsid w:val="00477E70"/>
    <w:rsid w:val="00480502"/>
    <w:rsid w:val="0048071A"/>
    <w:rsid w:val="0048092C"/>
    <w:rsid w:val="00481476"/>
    <w:rsid w:val="004815E5"/>
    <w:rsid w:val="004816E1"/>
    <w:rsid w:val="00481740"/>
    <w:rsid w:val="00481849"/>
    <w:rsid w:val="00481997"/>
    <w:rsid w:val="00481AA9"/>
    <w:rsid w:val="00481C63"/>
    <w:rsid w:val="00481CEF"/>
    <w:rsid w:val="00482387"/>
    <w:rsid w:val="004827AE"/>
    <w:rsid w:val="00482808"/>
    <w:rsid w:val="00482EE7"/>
    <w:rsid w:val="00483C67"/>
    <w:rsid w:val="00483DF2"/>
    <w:rsid w:val="004845D3"/>
    <w:rsid w:val="00484BE4"/>
    <w:rsid w:val="004851D9"/>
    <w:rsid w:val="00485518"/>
    <w:rsid w:val="00485648"/>
    <w:rsid w:val="004856B6"/>
    <w:rsid w:val="004856D3"/>
    <w:rsid w:val="00485F1E"/>
    <w:rsid w:val="00486559"/>
    <w:rsid w:val="00486CA5"/>
    <w:rsid w:val="004878F3"/>
    <w:rsid w:val="00490481"/>
    <w:rsid w:val="004906B6"/>
    <w:rsid w:val="00490C4C"/>
    <w:rsid w:val="00490F1D"/>
    <w:rsid w:val="00491024"/>
    <w:rsid w:val="004911F9"/>
    <w:rsid w:val="00491BB1"/>
    <w:rsid w:val="00491C32"/>
    <w:rsid w:val="004921C0"/>
    <w:rsid w:val="00492464"/>
    <w:rsid w:val="00492C57"/>
    <w:rsid w:val="0049302B"/>
    <w:rsid w:val="00493756"/>
    <w:rsid w:val="00493DE7"/>
    <w:rsid w:val="00493E58"/>
    <w:rsid w:val="00494811"/>
    <w:rsid w:val="00495464"/>
    <w:rsid w:val="0049571E"/>
    <w:rsid w:val="00495A5D"/>
    <w:rsid w:val="00495AC7"/>
    <w:rsid w:val="00495BA1"/>
    <w:rsid w:val="00495C27"/>
    <w:rsid w:val="00495FB8"/>
    <w:rsid w:val="004966B2"/>
    <w:rsid w:val="00496AFF"/>
    <w:rsid w:val="004977AA"/>
    <w:rsid w:val="00497CB5"/>
    <w:rsid w:val="004A02CD"/>
    <w:rsid w:val="004A04CC"/>
    <w:rsid w:val="004A09BC"/>
    <w:rsid w:val="004A09C1"/>
    <w:rsid w:val="004A1853"/>
    <w:rsid w:val="004A1AEB"/>
    <w:rsid w:val="004A1F26"/>
    <w:rsid w:val="004A24AE"/>
    <w:rsid w:val="004A2837"/>
    <w:rsid w:val="004A2B24"/>
    <w:rsid w:val="004A37E0"/>
    <w:rsid w:val="004A3892"/>
    <w:rsid w:val="004A3B16"/>
    <w:rsid w:val="004A3DE9"/>
    <w:rsid w:val="004A4709"/>
    <w:rsid w:val="004A48AC"/>
    <w:rsid w:val="004A50C6"/>
    <w:rsid w:val="004A5597"/>
    <w:rsid w:val="004A58C1"/>
    <w:rsid w:val="004A64AA"/>
    <w:rsid w:val="004A673E"/>
    <w:rsid w:val="004A6A12"/>
    <w:rsid w:val="004A6A78"/>
    <w:rsid w:val="004A6C55"/>
    <w:rsid w:val="004A6F26"/>
    <w:rsid w:val="004A77ED"/>
    <w:rsid w:val="004A78C2"/>
    <w:rsid w:val="004A79A6"/>
    <w:rsid w:val="004A7EE0"/>
    <w:rsid w:val="004B1308"/>
    <w:rsid w:val="004B182B"/>
    <w:rsid w:val="004B1EF3"/>
    <w:rsid w:val="004B3017"/>
    <w:rsid w:val="004B3A05"/>
    <w:rsid w:val="004B435B"/>
    <w:rsid w:val="004B4B80"/>
    <w:rsid w:val="004B4FA5"/>
    <w:rsid w:val="004B5437"/>
    <w:rsid w:val="004B565E"/>
    <w:rsid w:val="004B569D"/>
    <w:rsid w:val="004B65D0"/>
    <w:rsid w:val="004B6642"/>
    <w:rsid w:val="004B6F5F"/>
    <w:rsid w:val="004B7C5F"/>
    <w:rsid w:val="004B7C97"/>
    <w:rsid w:val="004C01DC"/>
    <w:rsid w:val="004C0747"/>
    <w:rsid w:val="004C12DB"/>
    <w:rsid w:val="004C1415"/>
    <w:rsid w:val="004C2C08"/>
    <w:rsid w:val="004C2D2D"/>
    <w:rsid w:val="004C2EF6"/>
    <w:rsid w:val="004C3116"/>
    <w:rsid w:val="004C328B"/>
    <w:rsid w:val="004C357C"/>
    <w:rsid w:val="004C35C9"/>
    <w:rsid w:val="004C3E6E"/>
    <w:rsid w:val="004C404F"/>
    <w:rsid w:val="004C46D1"/>
    <w:rsid w:val="004C48D3"/>
    <w:rsid w:val="004C4B37"/>
    <w:rsid w:val="004C5085"/>
    <w:rsid w:val="004C569E"/>
    <w:rsid w:val="004C586F"/>
    <w:rsid w:val="004C5971"/>
    <w:rsid w:val="004C6101"/>
    <w:rsid w:val="004C6449"/>
    <w:rsid w:val="004C672B"/>
    <w:rsid w:val="004C6AC5"/>
    <w:rsid w:val="004C6B8A"/>
    <w:rsid w:val="004C70F4"/>
    <w:rsid w:val="004C74CF"/>
    <w:rsid w:val="004C7832"/>
    <w:rsid w:val="004C7903"/>
    <w:rsid w:val="004C7A74"/>
    <w:rsid w:val="004C7C11"/>
    <w:rsid w:val="004D00EC"/>
    <w:rsid w:val="004D0268"/>
    <w:rsid w:val="004D0B99"/>
    <w:rsid w:val="004D10AB"/>
    <w:rsid w:val="004D1841"/>
    <w:rsid w:val="004D1A59"/>
    <w:rsid w:val="004D1F52"/>
    <w:rsid w:val="004D2091"/>
    <w:rsid w:val="004D21C4"/>
    <w:rsid w:val="004D2410"/>
    <w:rsid w:val="004D25C5"/>
    <w:rsid w:val="004D275B"/>
    <w:rsid w:val="004D2CC7"/>
    <w:rsid w:val="004D3452"/>
    <w:rsid w:val="004D39D4"/>
    <w:rsid w:val="004D3D1A"/>
    <w:rsid w:val="004D4231"/>
    <w:rsid w:val="004D4844"/>
    <w:rsid w:val="004D4887"/>
    <w:rsid w:val="004D4F1E"/>
    <w:rsid w:val="004D50B4"/>
    <w:rsid w:val="004D5420"/>
    <w:rsid w:val="004D5476"/>
    <w:rsid w:val="004D56DE"/>
    <w:rsid w:val="004D5722"/>
    <w:rsid w:val="004D5E99"/>
    <w:rsid w:val="004D6A57"/>
    <w:rsid w:val="004D7027"/>
    <w:rsid w:val="004D71AE"/>
    <w:rsid w:val="004D73BC"/>
    <w:rsid w:val="004D7559"/>
    <w:rsid w:val="004E0241"/>
    <w:rsid w:val="004E07F8"/>
    <w:rsid w:val="004E0E45"/>
    <w:rsid w:val="004E0EA5"/>
    <w:rsid w:val="004E147E"/>
    <w:rsid w:val="004E1DEC"/>
    <w:rsid w:val="004E1E6B"/>
    <w:rsid w:val="004E22D6"/>
    <w:rsid w:val="004E281F"/>
    <w:rsid w:val="004E29D3"/>
    <w:rsid w:val="004E2B34"/>
    <w:rsid w:val="004E2CB4"/>
    <w:rsid w:val="004E3016"/>
    <w:rsid w:val="004E31BF"/>
    <w:rsid w:val="004E32E0"/>
    <w:rsid w:val="004E36C7"/>
    <w:rsid w:val="004E3816"/>
    <w:rsid w:val="004E3863"/>
    <w:rsid w:val="004E3EE7"/>
    <w:rsid w:val="004E3FFB"/>
    <w:rsid w:val="004E454F"/>
    <w:rsid w:val="004E497C"/>
    <w:rsid w:val="004E4C1B"/>
    <w:rsid w:val="004E537C"/>
    <w:rsid w:val="004E5AF0"/>
    <w:rsid w:val="004E5BBB"/>
    <w:rsid w:val="004E5E24"/>
    <w:rsid w:val="004E6646"/>
    <w:rsid w:val="004E6C2D"/>
    <w:rsid w:val="004E7164"/>
    <w:rsid w:val="004E72D6"/>
    <w:rsid w:val="004F0454"/>
    <w:rsid w:val="004F0C5F"/>
    <w:rsid w:val="004F0F64"/>
    <w:rsid w:val="004F1054"/>
    <w:rsid w:val="004F132B"/>
    <w:rsid w:val="004F1C8C"/>
    <w:rsid w:val="004F2648"/>
    <w:rsid w:val="004F2919"/>
    <w:rsid w:val="004F2B2C"/>
    <w:rsid w:val="004F2B37"/>
    <w:rsid w:val="004F2BCC"/>
    <w:rsid w:val="004F41E0"/>
    <w:rsid w:val="004F455D"/>
    <w:rsid w:val="004F46B4"/>
    <w:rsid w:val="004F51CE"/>
    <w:rsid w:val="004F5268"/>
    <w:rsid w:val="004F5498"/>
    <w:rsid w:val="004F54B1"/>
    <w:rsid w:val="004F5529"/>
    <w:rsid w:val="004F5C07"/>
    <w:rsid w:val="004F6360"/>
    <w:rsid w:val="004F6731"/>
    <w:rsid w:val="004F67C8"/>
    <w:rsid w:val="004F6844"/>
    <w:rsid w:val="004F6D17"/>
    <w:rsid w:val="004F6D81"/>
    <w:rsid w:val="004F6EBD"/>
    <w:rsid w:val="004F76A8"/>
    <w:rsid w:val="004F7DBF"/>
    <w:rsid w:val="005006F8"/>
    <w:rsid w:val="0050118A"/>
    <w:rsid w:val="005014CB"/>
    <w:rsid w:val="00501BC3"/>
    <w:rsid w:val="00502BC3"/>
    <w:rsid w:val="00502F9A"/>
    <w:rsid w:val="0050321D"/>
    <w:rsid w:val="00503473"/>
    <w:rsid w:val="00503793"/>
    <w:rsid w:val="005039C7"/>
    <w:rsid w:val="00503EE5"/>
    <w:rsid w:val="00504387"/>
    <w:rsid w:val="00504F5F"/>
    <w:rsid w:val="0050518B"/>
    <w:rsid w:val="00505E3E"/>
    <w:rsid w:val="005068A9"/>
    <w:rsid w:val="00506D00"/>
    <w:rsid w:val="005070E3"/>
    <w:rsid w:val="0050734D"/>
    <w:rsid w:val="0050792C"/>
    <w:rsid w:val="00507B78"/>
    <w:rsid w:val="00507E70"/>
    <w:rsid w:val="00507F0E"/>
    <w:rsid w:val="00510E30"/>
    <w:rsid w:val="00511714"/>
    <w:rsid w:val="00511AFA"/>
    <w:rsid w:val="00511FDF"/>
    <w:rsid w:val="005129B0"/>
    <w:rsid w:val="00512D42"/>
    <w:rsid w:val="00512E62"/>
    <w:rsid w:val="00512E77"/>
    <w:rsid w:val="00513230"/>
    <w:rsid w:val="0051330D"/>
    <w:rsid w:val="00513A92"/>
    <w:rsid w:val="00513F23"/>
    <w:rsid w:val="0051427E"/>
    <w:rsid w:val="0051430C"/>
    <w:rsid w:val="00514D4C"/>
    <w:rsid w:val="00514E72"/>
    <w:rsid w:val="00514EC4"/>
    <w:rsid w:val="00515735"/>
    <w:rsid w:val="00515737"/>
    <w:rsid w:val="005162C8"/>
    <w:rsid w:val="00516325"/>
    <w:rsid w:val="005166B5"/>
    <w:rsid w:val="005172E4"/>
    <w:rsid w:val="005177BE"/>
    <w:rsid w:val="00517B51"/>
    <w:rsid w:val="00517CE1"/>
    <w:rsid w:val="00517DD9"/>
    <w:rsid w:val="00520201"/>
    <w:rsid w:val="005203F5"/>
    <w:rsid w:val="005207AC"/>
    <w:rsid w:val="00520A4F"/>
    <w:rsid w:val="00520B47"/>
    <w:rsid w:val="005217A6"/>
    <w:rsid w:val="00522A4E"/>
    <w:rsid w:val="00522FB8"/>
    <w:rsid w:val="005238A9"/>
    <w:rsid w:val="00523B7C"/>
    <w:rsid w:val="00524353"/>
    <w:rsid w:val="005243BB"/>
    <w:rsid w:val="005246B4"/>
    <w:rsid w:val="00524D38"/>
    <w:rsid w:val="0052548F"/>
    <w:rsid w:val="00525B3B"/>
    <w:rsid w:val="00526254"/>
    <w:rsid w:val="0052654F"/>
    <w:rsid w:val="00526B0A"/>
    <w:rsid w:val="0052736E"/>
    <w:rsid w:val="005278FB"/>
    <w:rsid w:val="00527F31"/>
    <w:rsid w:val="0053038C"/>
    <w:rsid w:val="0053044F"/>
    <w:rsid w:val="0053087A"/>
    <w:rsid w:val="0053088B"/>
    <w:rsid w:val="00530963"/>
    <w:rsid w:val="00530E15"/>
    <w:rsid w:val="00531994"/>
    <w:rsid w:val="0053209D"/>
    <w:rsid w:val="0053217C"/>
    <w:rsid w:val="005321FD"/>
    <w:rsid w:val="00532C30"/>
    <w:rsid w:val="005331ED"/>
    <w:rsid w:val="00533393"/>
    <w:rsid w:val="005334DD"/>
    <w:rsid w:val="005336A8"/>
    <w:rsid w:val="0053386B"/>
    <w:rsid w:val="005348AC"/>
    <w:rsid w:val="00534F78"/>
    <w:rsid w:val="0053594F"/>
    <w:rsid w:val="00536863"/>
    <w:rsid w:val="00536BF3"/>
    <w:rsid w:val="0053705E"/>
    <w:rsid w:val="00537150"/>
    <w:rsid w:val="00537E6E"/>
    <w:rsid w:val="005403D7"/>
    <w:rsid w:val="00540969"/>
    <w:rsid w:val="00540A06"/>
    <w:rsid w:val="00540A24"/>
    <w:rsid w:val="00540D6F"/>
    <w:rsid w:val="00541195"/>
    <w:rsid w:val="005411B7"/>
    <w:rsid w:val="005414B5"/>
    <w:rsid w:val="00541A82"/>
    <w:rsid w:val="00542006"/>
    <w:rsid w:val="005424B8"/>
    <w:rsid w:val="00543545"/>
    <w:rsid w:val="005436E7"/>
    <w:rsid w:val="005437B3"/>
    <w:rsid w:val="005437EF"/>
    <w:rsid w:val="005438B7"/>
    <w:rsid w:val="00543DCB"/>
    <w:rsid w:val="00544117"/>
    <w:rsid w:val="005441F1"/>
    <w:rsid w:val="005444D1"/>
    <w:rsid w:val="00544776"/>
    <w:rsid w:val="00544A55"/>
    <w:rsid w:val="00546DB7"/>
    <w:rsid w:val="00546F44"/>
    <w:rsid w:val="00547BE2"/>
    <w:rsid w:val="00547D12"/>
    <w:rsid w:val="005512AE"/>
    <w:rsid w:val="0055171E"/>
    <w:rsid w:val="00551768"/>
    <w:rsid w:val="0055185E"/>
    <w:rsid w:val="00551869"/>
    <w:rsid w:val="00552782"/>
    <w:rsid w:val="0055324B"/>
    <w:rsid w:val="00553364"/>
    <w:rsid w:val="005533D3"/>
    <w:rsid w:val="005533EA"/>
    <w:rsid w:val="00553476"/>
    <w:rsid w:val="00553DBD"/>
    <w:rsid w:val="00553E07"/>
    <w:rsid w:val="00554037"/>
    <w:rsid w:val="00555F99"/>
    <w:rsid w:val="00556332"/>
    <w:rsid w:val="00556446"/>
    <w:rsid w:val="005565A0"/>
    <w:rsid w:val="00556775"/>
    <w:rsid w:val="00556801"/>
    <w:rsid w:val="005571A0"/>
    <w:rsid w:val="00557392"/>
    <w:rsid w:val="0056061D"/>
    <w:rsid w:val="00560696"/>
    <w:rsid w:val="005607AE"/>
    <w:rsid w:val="00560A2E"/>
    <w:rsid w:val="00560C0B"/>
    <w:rsid w:val="00560C3A"/>
    <w:rsid w:val="00560CF7"/>
    <w:rsid w:val="00560E9B"/>
    <w:rsid w:val="00560FCE"/>
    <w:rsid w:val="00561045"/>
    <w:rsid w:val="00561734"/>
    <w:rsid w:val="005619E6"/>
    <w:rsid w:val="00561CD8"/>
    <w:rsid w:val="0056242E"/>
    <w:rsid w:val="005626A3"/>
    <w:rsid w:val="00562944"/>
    <w:rsid w:val="00562B9D"/>
    <w:rsid w:val="0056342E"/>
    <w:rsid w:val="00563533"/>
    <w:rsid w:val="0056365F"/>
    <w:rsid w:val="00563747"/>
    <w:rsid w:val="00563A20"/>
    <w:rsid w:val="00564058"/>
    <w:rsid w:val="00564512"/>
    <w:rsid w:val="0056454E"/>
    <w:rsid w:val="0056496F"/>
    <w:rsid w:val="00564FBF"/>
    <w:rsid w:val="005656F9"/>
    <w:rsid w:val="0056577E"/>
    <w:rsid w:val="00565B02"/>
    <w:rsid w:val="00566424"/>
    <w:rsid w:val="005664C7"/>
    <w:rsid w:val="00567072"/>
    <w:rsid w:val="005678EE"/>
    <w:rsid w:val="0057035A"/>
    <w:rsid w:val="00570696"/>
    <w:rsid w:val="00570C6D"/>
    <w:rsid w:val="00570E85"/>
    <w:rsid w:val="00570F8B"/>
    <w:rsid w:val="00572243"/>
    <w:rsid w:val="00572398"/>
    <w:rsid w:val="0057312D"/>
    <w:rsid w:val="00573313"/>
    <w:rsid w:val="00573338"/>
    <w:rsid w:val="0057353A"/>
    <w:rsid w:val="0057359E"/>
    <w:rsid w:val="00573A65"/>
    <w:rsid w:val="00573AFD"/>
    <w:rsid w:val="00573BB2"/>
    <w:rsid w:val="00573FE3"/>
    <w:rsid w:val="005744E4"/>
    <w:rsid w:val="00574527"/>
    <w:rsid w:val="00574592"/>
    <w:rsid w:val="00574618"/>
    <w:rsid w:val="005747D1"/>
    <w:rsid w:val="005747E2"/>
    <w:rsid w:val="005756FB"/>
    <w:rsid w:val="005758A4"/>
    <w:rsid w:val="005759A4"/>
    <w:rsid w:val="005761E5"/>
    <w:rsid w:val="005769C4"/>
    <w:rsid w:val="005770E2"/>
    <w:rsid w:val="005770E6"/>
    <w:rsid w:val="005772F0"/>
    <w:rsid w:val="0057779B"/>
    <w:rsid w:val="00577A5A"/>
    <w:rsid w:val="00577B3D"/>
    <w:rsid w:val="005818B4"/>
    <w:rsid w:val="00581BD3"/>
    <w:rsid w:val="00581C22"/>
    <w:rsid w:val="0058221D"/>
    <w:rsid w:val="00582711"/>
    <w:rsid w:val="005827F9"/>
    <w:rsid w:val="00582886"/>
    <w:rsid w:val="00583697"/>
    <w:rsid w:val="00583A23"/>
    <w:rsid w:val="00583DD5"/>
    <w:rsid w:val="005843AD"/>
    <w:rsid w:val="00584745"/>
    <w:rsid w:val="00584A6E"/>
    <w:rsid w:val="00584B6E"/>
    <w:rsid w:val="0058518D"/>
    <w:rsid w:val="00586800"/>
    <w:rsid w:val="00586A26"/>
    <w:rsid w:val="00586CA0"/>
    <w:rsid w:val="00586EC8"/>
    <w:rsid w:val="005870DD"/>
    <w:rsid w:val="00587179"/>
    <w:rsid w:val="00587CB4"/>
    <w:rsid w:val="00587CBA"/>
    <w:rsid w:val="00590168"/>
    <w:rsid w:val="005901E2"/>
    <w:rsid w:val="00590F63"/>
    <w:rsid w:val="00591257"/>
    <w:rsid w:val="00591CB9"/>
    <w:rsid w:val="005928AB"/>
    <w:rsid w:val="0059304D"/>
    <w:rsid w:val="00593236"/>
    <w:rsid w:val="005937C6"/>
    <w:rsid w:val="00593B78"/>
    <w:rsid w:val="00593CB3"/>
    <w:rsid w:val="00594826"/>
    <w:rsid w:val="00594B2B"/>
    <w:rsid w:val="00595635"/>
    <w:rsid w:val="005958C2"/>
    <w:rsid w:val="005959DA"/>
    <w:rsid w:val="005960C3"/>
    <w:rsid w:val="0059638B"/>
    <w:rsid w:val="00596AA4"/>
    <w:rsid w:val="005975E8"/>
    <w:rsid w:val="00597798"/>
    <w:rsid w:val="005977B6"/>
    <w:rsid w:val="00597B3C"/>
    <w:rsid w:val="00597CEA"/>
    <w:rsid w:val="005A0D02"/>
    <w:rsid w:val="005A0F19"/>
    <w:rsid w:val="005A14E4"/>
    <w:rsid w:val="005A16C3"/>
    <w:rsid w:val="005A1C65"/>
    <w:rsid w:val="005A23EF"/>
    <w:rsid w:val="005A31DE"/>
    <w:rsid w:val="005A3335"/>
    <w:rsid w:val="005A3955"/>
    <w:rsid w:val="005A3D42"/>
    <w:rsid w:val="005A3E7D"/>
    <w:rsid w:val="005A3E80"/>
    <w:rsid w:val="005A42BB"/>
    <w:rsid w:val="005A4A01"/>
    <w:rsid w:val="005A5067"/>
    <w:rsid w:val="005A52E7"/>
    <w:rsid w:val="005A537B"/>
    <w:rsid w:val="005A539F"/>
    <w:rsid w:val="005A56AD"/>
    <w:rsid w:val="005A5A72"/>
    <w:rsid w:val="005A632F"/>
    <w:rsid w:val="005A6F62"/>
    <w:rsid w:val="005A744C"/>
    <w:rsid w:val="005A75C2"/>
    <w:rsid w:val="005A768F"/>
    <w:rsid w:val="005A77BF"/>
    <w:rsid w:val="005A78EF"/>
    <w:rsid w:val="005A7B31"/>
    <w:rsid w:val="005A7E82"/>
    <w:rsid w:val="005B036A"/>
    <w:rsid w:val="005B0476"/>
    <w:rsid w:val="005B0D92"/>
    <w:rsid w:val="005B1086"/>
    <w:rsid w:val="005B19F3"/>
    <w:rsid w:val="005B1E32"/>
    <w:rsid w:val="005B2066"/>
    <w:rsid w:val="005B26D5"/>
    <w:rsid w:val="005B280C"/>
    <w:rsid w:val="005B2B29"/>
    <w:rsid w:val="005B2C12"/>
    <w:rsid w:val="005B3474"/>
    <w:rsid w:val="005B3800"/>
    <w:rsid w:val="005B429D"/>
    <w:rsid w:val="005B434C"/>
    <w:rsid w:val="005B47C9"/>
    <w:rsid w:val="005B505F"/>
    <w:rsid w:val="005B5B66"/>
    <w:rsid w:val="005B5CA4"/>
    <w:rsid w:val="005B5FC9"/>
    <w:rsid w:val="005B604D"/>
    <w:rsid w:val="005B6140"/>
    <w:rsid w:val="005B6B37"/>
    <w:rsid w:val="005B6DDC"/>
    <w:rsid w:val="005B7664"/>
    <w:rsid w:val="005B7EBC"/>
    <w:rsid w:val="005C06D2"/>
    <w:rsid w:val="005C0AAB"/>
    <w:rsid w:val="005C0B60"/>
    <w:rsid w:val="005C0BE9"/>
    <w:rsid w:val="005C14B0"/>
    <w:rsid w:val="005C1D2C"/>
    <w:rsid w:val="005C1D92"/>
    <w:rsid w:val="005C2152"/>
    <w:rsid w:val="005C23B0"/>
    <w:rsid w:val="005C33A9"/>
    <w:rsid w:val="005C3EBC"/>
    <w:rsid w:val="005C41FA"/>
    <w:rsid w:val="005C4384"/>
    <w:rsid w:val="005C49F7"/>
    <w:rsid w:val="005C5121"/>
    <w:rsid w:val="005C5C53"/>
    <w:rsid w:val="005C5ECF"/>
    <w:rsid w:val="005C5F62"/>
    <w:rsid w:val="005C646F"/>
    <w:rsid w:val="005C676F"/>
    <w:rsid w:val="005C6B9D"/>
    <w:rsid w:val="005C70CA"/>
    <w:rsid w:val="005C7438"/>
    <w:rsid w:val="005C7736"/>
    <w:rsid w:val="005C7B5A"/>
    <w:rsid w:val="005C7D79"/>
    <w:rsid w:val="005D01AC"/>
    <w:rsid w:val="005D0568"/>
    <w:rsid w:val="005D05C8"/>
    <w:rsid w:val="005D05E9"/>
    <w:rsid w:val="005D0E4E"/>
    <w:rsid w:val="005D100B"/>
    <w:rsid w:val="005D18EC"/>
    <w:rsid w:val="005D21B9"/>
    <w:rsid w:val="005D2F95"/>
    <w:rsid w:val="005D3144"/>
    <w:rsid w:val="005D3986"/>
    <w:rsid w:val="005D3BBC"/>
    <w:rsid w:val="005D3BC7"/>
    <w:rsid w:val="005D3EC8"/>
    <w:rsid w:val="005D4F81"/>
    <w:rsid w:val="005D530B"/>
    <w:rsid w:val="005D5F4A"/>
    <w:rsid w:val="005D636C"/>
    <w:rsid w:val="005D6879"/>
    <w:rsid w:val="005D6895"/>
    <w:rsid w:val="005D7044"/>
    <w:rsid w:val="005D77D4"/>
    <w:rsid w:val="005D7E11"/>
    <w:rsid w:val="005E01B1"/>
    <w:rsid w:val="005E11F1"/>
    <w:rsid w:val="005E1764"/>
    <w:rsid w:val="005E1AD5"/>
    <w:rsid w:val="005E2E84"/>
    <w:rsid w:val="005E3726"/>
    <w:rsid w:val="005E3868"/>
    <w:rsid w:val="005E3EDF"/>
    <w:rsid w:val="005E400E"/>
    <w:rsid w:val="005E461D"/>
    <w:rsid w:val="005E4BB2"/>
    <w:rsid w:val="005E4EB2"/>
    <w:rsid w:val="005E4EF0"/>
    <w:rsid w:val="005E4F4B"/>
    <w:rsid w:val="005E50D2"/>
    <w:rsid w:val="005E51BB"/>
    <w:rsid w:val="005E5B17"/>
    <w:rsid w:val="005E60B5"/>
    <w:rsid w:val="005E6F5A"/>
    <w:rsid w:val="005E71FA"/>
    <w:rsid w:val="005E722E"/>
    <w:rsid w:val="005E7377"/>
    <w:rsid w:val="005E7B51"/>
    <w:rsid w:val="005F0204"/>
    <w:rsid w:val="005F023F"/>
    <w:rsid w:val="005F06A4"/>
    <w:rsid w:val="005F0934"/>
    <w:rsid w:val="005F0BB6"/>
    <w:rsid w:val="005F1048"/>
    <w:rsid w:val="005F13D2"/>
    <w:rsid w:val="005F19D3"/>
    <w:rsid w:val="005F1C8B"/>
    <w:rsid w:val="005F20EC"/>
    <w:rsid w:val="005F281F"/>
    <w:rsid w:val="005F2A73"/>
    <w:rsid w:val="005F32FE"/>
    <w:rsid w:val="005F34A3"/>
    <w:rsid w:val="005F38A7"/>
    <w:rsid w:val="005F4993"/>
    <w:rsid w:val="005F4B9B"/>
    <w:rsid w:val="005F5945"/>
    <w:rsid w:val="005F5D42"/>
    <w:rsid w:val="005F5F82"/>
    <w:rsid w:val="005F6453"/>
    <w:rsid w:val="005F6F72"/>
    <w:rsid w:val="0060003C"/>
    <w:rsid w:val="006002F4"/>
    <w:rsid w:val="006004F1"/>
    <w:rsid w:val="0060181C"/>
    <w:rsid w:val="0060196A"/>
    <w:rsid w:val="006019DF"/>
    <w:rsid w:val="00601F76"/>
    <w:rsid w:val="00602018"/>
    <w:rsid w:val="006020B9"/>
    <w:rsid w:val="0060274B"/>
    <w:rsid w:val="006032F5"/>
    <w:rsid w:val="00605427"/>
    <w:rsid w:val="00605936"/>
    <w:rsid w:val="00605FE6"/>
    <w:rsid w:val="00606204"/>
    <w:rsid w:val="0060622D"/>
    <w:rsid w:val="00606338"/>
    <w:rsid w:val="00606625"/>
    <w:rsid w:val="0060697A"/>
    <w:rsid w:val="00606F8D"/>
    <w:rsid w:val="0060774E"/>
    <w:rsid w:val="00607850"/>
    <w:rsid w:val="00607B87"/>
    <w:rsid w:val="00607E3E"/>
    <w:rsid w:val="006102EE"/>
    <w:rsid w:val="006103BC"/>
    <w:rsid w:val="006104D4"/>
    <w:rsid w:val="006115DA"/>
    <w:rsid w:val="00611757"/>
    <w:rsid w:val="00611897"/>
    <w:rsid w:val="00611C2A"/>
    <w:rsid w:val="00611C3B"/>
    <w:rsid w:val="00611FCE"/>
    <w:rsid w:val="006128E5"/>
    <w:rsid w:val="00612B28"/>
    <w:rsid w:val="00613012"/>
    <w:rsid w:val="00613808"/>
    <w:rsid w:val="0061389C"/>
    <w:rsid w:val="006139A0"/>
    <w:rsid w:val="00613CDF"/>
    <w:rsid w:val="00613DDE"/>
    <w:rsid w:val="00614302"/>
    <w:rsid w:val="0061445F"/>
    <w:rsid w:val="006149CD"/>
    <w:rsid w:val="00615028"/>
    <w:rsid w:val="0061530C"/>
    <w:rsid w:val="006153F6"/>
    <w:rsid w:val="006157B5"/>
    <w:rsid w:val="0061650D"/>
    <w:rsid w:val="0061746E"/>
    <w:rsid w:val="00617727"/>
    <w:rsid w:val="006179A7"/>
    <w:rsid w:val="00617A4C"/>
    <w:rsid w:val="00617D12"/>
    <w:rsid w:val="00620072"/>
    <w:rsid w:val="006201D1"/>
    <w:rsid w:val="006205D5"/>
    <w:rsid w:val="00620D1A"/>
    <w:rsid w:val="006210F3"/>
    <w:rsid w:val="006229A6"/>
    <w:rsid w:val="006230DC"/>
    <w:rsid w:val="006232BF"/>
    <w:rsid w:val="006235BC"/>
    <w:rsid w:val="00623BD2"/>
    <w:rsid w:val="006241C4"/>
    <w:rsid w:val="00624563"/>
    <w:rsid w:val="006247FF"/>
    <w:rsid w:val="006254E3"/>
    <w:rsid w:val="00625E7F"/>
    <w:rsid w:val="00626288"/>
    <w:rsid w:val="00626568"/>
    <w:rsid w:val="00626F05"/>
    <w:rsid w:val="006274E3"/>
    <w:rsid w:val="006274EE"/>
    <w:rsid w:val="006275B9"/>
    <w:rsid w:val="00627F00"/>
    <w:rsid w:val="0063084B"/>
    <w:rsid w:val="0063093A"/>
    <w:rsid w:val="00630D75"/>
    <w:rsid w:val="00631A62"/>
    <w:rsid w:val="00632074"/>
    <w:rsid w:val="00632531"/>
    <w:rsid w:val="00632836"/>
    <w:rsid w:val="00633380"/>
    <w:rsid w:val="00633522"/>
    <w:rsid w:val="0063399A"/>
    <w:rsid w:val="00633A03"/>
    <w:rsid w:val="0063464F"/>
    <w:rsid w:val="00634F14"/>
    <w:rsid w:val="00634F9F"/>
    <w:rsid w:val="006350CE"/>
    <w:rsid w:val="00635752"/>
    <w:rsid w:val="00635A08"/>
    <w:rsid w:val="00635BF5"/>
    <w:rsid w:val="00635EC0"/>
    <w:rsid w:val="006363F7"/>
    <w:rsid w:val="00636B2C"/>
    <w:rsid w:val="00636C78"/>
    <w:rsid w:val="00637515"/>
    <w:rsid w:val="00637E88"/>
    <w:rsid w:val="0064011A"/>
    <w:rsid w:val="00640466"/>
    <w:rsid w:val="00640B3A"/>
    <w:rsid w:val="00640EDB"/>
    <w:rsid w:val="006414B7"/>
    <w:rsid w:val="00641E01"/>
    <w:rsid w:val="0064253F"/>
    <w:rsid w:val="006427AC"/>
    <w:rsid w:val="00642849"/>
    <w:rsid w:val="00642D1B"/>
    <w:rsid w:val="00642D2C"/>
    <w:rsid w:val="00642DBD"/>
    <w:rsid w:val="00642F1F"/>
    <w:rsid w:val="006433FF"/>
    <w:rsid w:val="006438FD"/>
    <w:rsid w:val="006441EB"/>
    <w:rsid w:val="0064422D"/>
    <w:rsid w:val="00644451"/>
    <w:rsid w:val="00644777"/>
    <w:rsid w:val="006447CF"/>
    <w:rsid w:val="00644990"/>
    <w:rsid w:val="00644A40"/>
    <w:rsid w:val="00644A79"/>
    <w:rsid w:val="00644B69"/>
    <w:rsid w:val="00644C3F"/>
    <w:rsid w:val="006458E4"/>
    <w:rsid w:val="00645F16"/>
    <w:rsid w:val="00645F28"/>
    <w:rsid w:val="006462A0"/>
    <w:rsid w:val="00646B13"/>
    <w:rsid w:val="00646DEE"/>
    <w:rsid w:val="00647BD3"/>
    <w:rsid w:val="006504BD"/>
    <w:rsid w:val="006504D4"/>
    <w:rsid w:val="006506F8"/>
    <w:rsid w:val="00650FCD"/>
    <w:rsid w:val="0065113C"/>
    <w:rsid w:val="00651178"/>
    <w:rsid w:val="00651222"/>
    <w:rsid w:val="006512D3"/>
    <w:rsid w:val="006512ED"/>
    <w:rsid w:val="00651445"/>
    <w:rsid w:val="00651573"/>
    <w:rsid w:val="006519FF"/>
    <w:rsid w:val="00652601"/>
    <w:rsid w:val="00652A9F"/>
    <w:rsid w:val="00652E65"/>
    <w:rsid w:val="00653140"/>
    <w:rsid w:val="00653420"/>
    <w:rsid w:val="0065347A"/>
    <w:rsid w:val="00653B40"/>
    <w:rsid w:val="006548D2"/>
    <w:rsid w:val="00654BEA"/>
    <w:rsid w:val="00654CF7"/>
    <w:rsid w:val="00654FAE"/>
    <w:rsid w:val="00655F1A"/>
    <w:rsid w:val="00656220"/>
    <w:rsid w:val="00656559"/>
    <w:rsid w:val="00656658"/>
    <w:rsid w:val="006570D7"/>
    <w:rsid w:val="00657590"/>
    <w:rsid w:val="0065783D"/>
    <w:rsid w:val="006579F4"/>
    <w:rsid w:val="00657BC9"/>
    <w:rsid w:val="006601E8"/>
    <w:rsid w:val="0066029D"/>
    <w:rsid w:val="006624D3"/>
    <w:rsid w:val="0066253C"/>
    <w:rsid w:val="00662666"/>
    <w:rsid w:val="00662741"/>
    <w:rsid w:val="006628BB"/>
    <w:rsid w:val="00662AF7"/>
    <w:rsid w:val="00662F2E"/>
    <w:rsid w:val="0066344F"/>
    <w:rsid w:val="0066349A"/>
    <w:rsid w:val="0066421C"/>
    <w:rsid w:val="006642B5"/>
    <w:rsid w:val="006642D2"/>
    <w:rsid w:val="0066456D"/>
    <w:rsid w:val="006646D1"/>
    <w:rsid w:val="00664A18"/>
    <w:rsid w:val="00664BD1"/>
    <w:rsid w:val="00664F9B"/>
    <w:rsid w:val="0066541B"/>
    <w:rsid w:val="006658D3"/>
    <w:rsid w:val="00666258"/>
    <w:rsid w:val="006666A6"/>
    <w:rsid w:val="00666F01"/>
    <w:rsid w:val="006671D4"/>
    <w:rsid w:val="006674B3"/>
    <w:rsid w:val="00667BE3"/>
    <w:rsid w:val="00667C1B"/>
    <w:rsid w:val="00667FF6"/>
    <w:rsid w:val="006704D4"/>
    <w:rsid w:val="00670D2F"/>
    <w:rsid w:val="00671B65"/>
    <w:rsid w:val="00672DD1"/>
    <w:rsid w:val="00672F03"/>
    <w:rsid w:val="00673B13"/>
    <w:rsid w:val="006740BB"/>
    <w:rsid w:val="00674203"/>
    <w:rsid w:val="006743DD"/>
    <w:rsid w:val="0067444E"/>
    <w:rsid w:val="006751C3"/>
    <w:rsid w:val="006752E2"/>
    <w:rsid w:val="00675369"/>
    <w:rsid w:val="00675906"/>
    <w:rsid w:val="00675ACB"/>
    <w:rsid w:val="006762F7"/>
    <w:rsid w:val="00677651"/>
    <w:rsid w:val="00677654"/>
    <w:rsid w:val="0067789B"/>
    <w:rsid w:val="00677A6A"/>
    <w:rsid w:val="00680A59"/>
    <w:rsid w:val="00680D06"/>
    <w:rsid w:val="00681087"/>
    <w:rsid w:val="006813F0"/>
    <w:rsid w:val="0068185D"/>
    <w:rsid w:val="006821B2"/>
    <w:rsid w:val="006824A2"/>
    <w:rsid w:val="0068283C"/>
    <w:rsid w:val="0068290C"/>
    <w:rsid w:val="00682974"/>
    <w:rsid w:val="00682AE8"/>
    <w:rsid w:val="00682FCB"/>
    <w:rsid w:val="0068341D"/>
    <w:rsid w:val="006837BD"/>
    <w:rsid w:val="00684775"/>
    <w:rsid w:val="006848B7"/>
    <w:rsid w:val="0068532F"/>
    <w:rsid w:val="00685776"/>
    <w:rsid w:val="00685DB5"/>
    <w:rsid w:val="00686928"/>
    <w:rsid w:val="00686DB8"/>
    <w:rsid w:val="00686FE6"/>
    <w:rsid w:val="006875F4"/>
    <w:rsid w:val="00687662"/>
    <w:rsid w:val="006879D4"/>
    <w:rsid w:val="00687BB6"/>
    <w:rsid w:val="00687E42"/>
    <w:rsid w:val="00687F2E"/>
    <w:rsid w:val="00690381"/>
    <w:rsid w:val="00690663"/>
    <w:rsid w:val="00690BBB"/>
    <w:rsid w:val="006910C4"/>
    <w:rsid w:val="006922F0"/>
    <w:rsid w:val="00692632"/>
    <w:rsid w:val="00693102"/>
    <w:rsid w:val="0069344E"/>
    <w:rsid w:val="00693CA1"/>
    <w:rsid w:val="00694026"/>
    <w:rsid w:val="006940D8"/>
    <w:rsid w:val="0069414D"/>
    <w:rsid w:val="006944EC"/>
    <w:rsid w:val="006947B0"/>
    <w:rsid w:val="006950D4"/>
    <w:rsid w:val="00695168"/>
    <w:rsid w:val="006957EA"/>
    <w:rsid w:val="00695859"/>
    <w:rsid w:val="00695AEB"/>
    <w:rsid w:val="00695EE2"/>
    <w:rsid w:val="00696684"/>
    <w:rsid w:val="00696F1F"/>
    <w:rsid w:val="0069729B"/>
    <w:rsid w:val="006A0345"/>
    <w:rsid w:val="006A0524"/>
    <w:rsid w:val="006A0D41"/>
    <w:rsid w:val="006A0DB2"/>
    <w:rsid w:val="006A16DC"/>
    <w:rsid w:val="006A1B8F"/>
    <w:rsid w:val="006A1D8B"/>
    <w:rsid w:val="006A1E75"/>
    <w:rsid w:val="006A2501"/>
    <w:rsid w:val="006A328A"/>
    <w:rsid w:val="006A3903"/>
    <w:rsid w:val="006A39B5"/>
    <w:rsid w:val="006A44C9"/>
    <w:rsid w:val="006A62D4"/>
    <w:rsid w:val="006A6349"/>
    <w:rsid w:val="006A64DA"/>
    <w:rsid w:val="006A7A48"/>
    <w:rsid w:val="006A7DBD"/>
    <w:rsid w:val="006A7FE3"/>
    <w:rsid w:val="006B0811"/>
    <w:rsid w:val="006B084F"/>
    <w:rsid w:val="006B0EA4"/>
    <w:rsid w:val="006B1643"/>
    <w:rsid w:val="006B1807"/>
    <w:rsid w:val="006B1E83"/>
    <w:rsid w:val="006B21F9"/>
    <w:rsid w:val="006B2E05"/>
    <w:rsid w:val="006B36A2"/>
    <w:rsid w:val="006B36DD"/>
    <w:rsid w:val="006B3900"/>
    <w:rsid w:val="006B3B41"/>
    <w:rsid w:val="006B4397"/>
    <w:rsid w:val="006B456F"/>
    <w:rsid w:val="006B4873"/>
    <w:rsid w:val="006B5416"/>
    <w:rsid w:val="006B55F5"/>
    <w:rsid w:val="006B5AB7"/>
    <w:rsid w:val="006B6834"/>
    <w:rsid w:val="006B714D"/>
    <w:rsid w:val="006B717D"/>
    <w:rsid w:val="006B7527"/>
    <w:rsid w:val="006B75C9"/>
    <w:rsid w:val="006B75E8"/>
    <w:rsid w:val="006C0373"/>
    <w:rsid w:val="006C0494"/>
    <w:rsid w:val="006C0552"/>
    <w:rsid w:val="006C06AE"/>
    <w:rsid w:val="006C1635"/>
    <w:rsid w:val="006C1C3F"/>
    <w:rsid w:val="006C1D80"/>
    <w:rsid w:val="006C253F"/>
    <w:rsid w:val="006C26FB"/>
    <w:rsid w:val="006C2ED7"/>
    <w:rsid w:val="006C3093"/>
    <w:rsid w:val="006C3100"/>
    <w:rsid w:val="006C31FA"/>
    <w:rsid w:val="006C3232"/>
    <w:rsid w:val="006C3251"/>
    <w:rsid w:val="006C395C"/>
    <w:rsid w:val="006C4349"/>
    <w:rsid w:val="006C5066"/>
    <w:rsid w:val="006C534C"/>
    <w:rsid w:val="006C5AE5"/>
    <w:rsid w:val="006C5B09"/>
    <w:rsid w:val="006C5FB3"/>
    <w:rsid w:val="006C6467"/>
    <w:rsid w:val="006C71BF"/>
    <w:rsid w:val="006D000E"/>
    <w:rsid w:val="006D066B"/>
    <w:rsid w:val="006D0AA1"/>
    <w:rsid w:val="006D0F13"/>
    <w:rsid w:val="006D17A5"/>
    <w:rsid w:val="006D1897"/>
    <w:rsid w:val="006D1FFC"/>
    <w:rsid w:val="006D398B"/>
    <w:rsid w:val="006D3BF5"/>
    <w:rsid w:val="006D4384"/>
    <w:rsid w:val="006D45D8"/>
    <w:rsid w:val="006D4B58"/>
    <w:rsid w:val="006D4BC1"/>
    <w:rsid w:val="006D4FD7"/>
    <w:rsid w:val="006D51CA"/>
    <w:rsid w:val="006D546D"/>
    <w:rsid w:val="006D58F4"/>
    <w:rsid w:val="006D6607"/>
    <w:rsid w:val="006D6C11"/>
    <w:rsid w:val="006D7586"/>
    <w:rsid w:val="006D78F8"/>
    <w:rsid w:val="006D7C06"/>
    <w:rsid w:val="006E096D"/>
    <w:rsid w:val="006E0CCE"/>
    <w:rsid w:val="006E0F70"/>
    <w:rsid w:val="006E1100"/>
    <w:rsid w:val="006E14BF"/>
    <w:rsid w:val="006E195E"/>
    <w:rsid w:val="006E2038"/>
    <w:rsid w:val="006E20D7"/>
    <w:rsid w:val="006E24CA"/>
    <w:rsid w:val="006E2BAA"/>
    <w:rsid w:val="006E2CC3"/>
    <w:rsid w:val="006E2D9C"/>
    <w:rsid w:val="006E31F8"/>
    <w:rsid w:val="006E4FBF"/>
    <w:rsid w:val="006E5050"/>
    <w:rsid w:val="006E575C"/>
    <w:rsid w:val="006E58C9"/>
    <w:rsid w:val="006E5E6C"/>
    <w:rsid w:val="006E604F"/>
    <w:rsid w:val="006E6884"/>
    <w:rsid w:val="006E6A69"/>
    <w:rsid w:val="006E6D08"/>
    <w:rsid w:val="006E6D66"/>
    <w:rsid w:val="006E729F"/>
    <w:rsid w:val="006E7449"/>
    <w:rsid w:val="006E7D3D"/>
    <w:rsid w:val="006F004C"/>
    <w:rsid w:val="006F0751"/>
    <w:rsid w:val="006F13EE"/>
    <w:rsid w:val="006F1E96"/>
    <w:rsid w:val="006F2092"/>
    <w:rsid w:val="006F21DC"/>
    <w:rsid w:val="006F22F3"/>
    <w:rsid w:val="006F2328"/>
    <w:rsid w:val="006F253C"/>
    <w:rsid w:val="006F39CD"/>
    <w:rsid w:val="006F3BBC"/>
    <w:rsid w:val="006F3E0E"/>
    <w:rsid w:val="006F3E6B"/>
    <w:rsid w:val="006F4394"/>
    <w:rsid w:val="006F43CE"/>
    <w:rsid w:val="006F53B5"/>
    <w:rsid w:val="006F5639"/>
    <w:rsid w:val="006F65C9"/>
    <w:rsid w:val="006F6617"/>
    <w:rsid w:val="006F6AE5"/>
    <w:rsid w:val="006F7191"/>
    <w:rsid w:val="00700132"/>
    <w:rsid w:val="00700706"/>
    <w:rsid w:val="0070121F"/>
    <w:rsid w:val="00701794"/>
    <w:rsid w:val="007020F8"/>
    <w:rsid w:val="0070224A"/>
    <w:rsid w:val="00702BA7"/>
    <w:rsid w:val="00703DBC"/>
    <w:rsid w:val="00705431"/>
    <w:rsid w:val="007058CB"/>
    <w:rsid w:val="00705B29"/>
    <w:rsid w:val="0070603E"/>
    <w:rsid w:val="00706079"/>
    <w:rsid w:val="0070697B"/>
    <w:rsid w:val="00706E82"/>
    <w:rsid w:val="007071D1"/>
    <w:rsid w:val="007079E8"/>
    <w:rsid w:val="00707FB0"/>
    <w:rsid w:val="0071001C"/>
    <w:rsid w:val="00710035"/>
    <w:rsid w:val="00710096"/>
    <w:rsid w:val="007104A4"/>
    <w:rsid w:val="007105A3"/>
    <w:rsid w:val="007108CC"/>
    <w:rsid w:val="00710E21"/>
    <w:rsid w:val="0071108D"/>
    <w:rsid w:val="00711B28"/>
    <w:rsid w:val="00711DE3"/>
    <w:rsid w:val="00711EFB"/>
    <w:rsid w:val="00712271"/>
    <w:rsid w:val="00712916"/>
    <w:rsid w:val="00712DAA"/>
    <w:rsid w:val="0071359E"/>
    <w:rsid w:val="00714124"/>
    <w:rsid w:val="00714615"/>
    <w:rsid w:val="00714955"/>
    <w:rsid w:val="00714ADC"/>
    <w:rsid w:val="00714E70"/>
    <w:rsid w:val="00714F29"/>
    <w:rsid w:val="00714FE0"/>
    <w:rsid w:val="0071556B"/>
    <w:rsid w:val="00715EDE"/>
    <w:rsid w:val="00716051"/>
    <w:rsid w:val="00716337"/>
    <w:rsid w:val="0071643A"/>
    <w:rsid w:val="0071677D"/>
    <w:rsid w:val="00717299"/>
    <w:rsid w:val="00717CCC"/>
    <w:rsid w:val="00717E9E"/>
    <w:rsid w:val="00720D21"/>
    <w:rsid w:val="00721766"/>
    <w:rsid w:val="00721BAE"/>
    <w:rsid w:val="00721D50"/>
    <w:rsid w:val="00721E26"/>
    <w:rsid w:val="0072292B"/>
    <w:rsid w:val="007229A6"/>
    <w:rsid w:val="00722B09"/>
    <w:rsid w:val="00723673"/>
    <w:rsid w:val="007237B0"/>
    <w:rsid w:val="00724563"/>
    <w:rsid w:val="00724612"/>
    <w:rsid w:val="007247C3"/>
    <w:rsid w:val="00724DD5"/>
    <w:rsid w:val="00725356"/>
    <w:rsid w:val="007254B8"/>
    <w:rsid w:val="00725802"/>
    <w:rsid w:val="0072689F"/>
    <w:rsid w:val="00727AFE"/>
    <w:rsid w:val="00727D7F"/>
    <w:rsid w:val="007313D1"/>
    <w:rsid w:val="00731ABF"/>
    <w:rsid w:val="0073230C"/>
    <w:rsid w:val="00732573"/>
    <w:rsid w:val="00732671"/>
    <w:rsid w:val="00732BB9"/>
    <w:rsid w:val="0073333F"/>
    <w:rsid w:val="00733435"/>
    <w:rsid w:val="0073352A"/>
    <w:rsid w:val="00733ECA"/>
    <w:rsid w:val="007353A9"/>
    <w:rsid w:val="00735B7F"/>
    <w:rsid w:val="00735EB5"/>
    <w:rsid w:val="007367FE"/>
    <w:rsid w:val="0073688E"/>
    <w:rsid w:val="00736D3B"/>
    <w:rsid w:val="00737FB5"/>
    <w:rsid w:val="00740514"/>
    <w:rsid w:val="007408EC"/>
    <w:rsid w:val="0074091B"/>
    <w:rsid w:val="00741B5E"/>
    <w:rsid w:val="00741CD9"/>
    <w:rsid w:val="00741FA3"/>
    <w:rsid w:val="0074227B"/>
    <w:rsid w:val="0074232B"/>
    <w:rsid w:val="007426F7"/>
    <w:rsid w:val="00742E88"/>
    <w:rsid w:val="00743617"/>
    <w:rsid w:val="00743741"/>
    <w:rsid w:val="007437CC"/>
    <w:rsid w:val="00743B92"/>
    <w:rsid w:val="0074446A"/>
    <w:rsid w:val="0074459A"/>
    <w:rsid w:val="007448B9"/>
    <w:rsid w:val="00744D2C"/>
    <w:rsid w:val="00744D6A"/>
    <w:rsid w:val="00745156"/>
    <w:rsid w:val="00745875"/>
    <w:rsid w:val="00746A0F"/>
    <w:rsid w:val="00747114"/>
    <w:rsid w:val="00747293"/>
    <w:rsid w:val="00747623"/>
    <w:rsid w:val="00747B69"/>
    <w:rsid w:val="00747C54"/>
    <w:rsid w:val="007502FD"/>
    <w:rsid w:val="007506C2"/>
    <w:rsid w:val="00751230"/>
    <w:rsid w:val="00751E1C"/>
    <w:rsid w:val="00752526"/>
    <w:rsid w:val="00752D46"/>
    <w:rsid w:val="00752F6B"/>
    <w:rsid w:val="007532C7"/>
    <w:rsid w:val="00753712"/>
    <w:rsid w:val="007541C7"/>
    <w:rsid w:val="00754A67"/>
    <w:rsid w:val="00754DBE"/>
    <w:rsid w:val="0075504D"/>
    <w:rsid w:val="00755755"/>
    <w:rsid w:val="00755B41"/>
    <w:rsid w:val="00755B5E"/>
    <w:rsid w:val="00755F02"/>
    <w:rsid w:val="00756A22"/>
    <w:rsid w:val="00756D22"/>
    <w:rsid w:val="00756DDC"/>
    <w:rsid w:val="007571AF"/>
    <w:rsid w:val="007573F9"/>
    <w:rsid w:val="007622A9"/>
    <w:rsid w:val="00762690"/>
    <w:rsid w:val="007628B2"/>
    <w:rsid w:val="00762CAC"/>
    <w:rsid w:val="00762E27"/>
    <w:rsid w:val="00763716"/>
    <w:rsid w:val="0076398C"/>
    <w:rsid w:val="00763B15"/>
    <w:rsid w:val="00763C21"/>
    <w:rsid w:val="00763E7D"/>
    <w:rsid w:val="007641BE"/>
    <w:rsid w:val="00764249"/>
    <w:rsid w:val="007644CD"/>
    <w:rsid w:val="007649F7"/>
    <w:rsid w:val="00765524"/>
    <w:rsid w:val="007657F2"/>
    <w:rsid w:val="00765D0C"/>
    <w:rsid w:val="00765DF6"/>
    <w:rsid w:val="00766225"/>
    <w:rsid w:val="007662B1"/>
    <w:rsid w:val="00766402"/>
    <w:rsid w:val="00766CA1"/>
    <w:rsid w:val="00766D4C"/>
    <w:rsid w:val="007679AC"/>
    <w:rsid w:val="00767BBA"/>
    <w:rsid w:val="00767E49"/>
    <w:rsid w:val="00770311"/>
    <w:rsid w:val="0077063C"/>
    <w:rsid w:val="00770D18"/>
    <w:rsid w:val="00771AD5"/>
    <w:rsid w:val="00771F5D"/>
    <w:rsid w:val="0077224B"/>
    <w:rsid w:val="00772632"/>
    <w:rsid w:val="00773221"/>
    <w:rsid w:val="007732DE"/>
    <w:rsid w:val="007734F9"/>
    <w:rsid w:val="00773C6B"/>
    <w:rsid w:val="00773D4F"/>
    <w:rsid w:val="007743E2"/>
    <w:rsid w:val="0077440D"/>
    <w:rsid w:val="007746A4"/>
    <w:rsid w:val="00774EB4"/>
    <w:rsid w:val="007753D4"/>
    <w:rsid w:val="007758C7"/>
    <w:rsid w:val="00776C90"/>
    <w:rsid w:val="00776CFE"/>
    <w:rsid w:val="00776E36"/>
    <w:rsid w:val="00777F72"/>
    <w:rsid w:val="0078021A"/>
    <w:rsid w:val="00780643"/>
    <w:rsid w:val="00780D89"/>
    <w:rsid w:val="00781700"/>
    <w:rsid w:val="00781B32"/>
    <w:rsid w:val="007820F5"/>
    <w:rsid w:val="0078284E"/>
    <w:rsid w:val="00782C6F"/>
    <w:rsid w:val="00782D98"/>
    <w:rsid w:val="00782E67"/>
    <w:rsid w:val="00782F28"/>
    <w:rsid w:val="00783885"/>
    <w:rsid w:val="00783DD6"/>
    <w:rsid w:val="007840A8"/>
    <w:rsid w:val="00784625"/>
    <w:rsid w:val="0078494B"/>
    <w:rsid w:val="00784AAF"/>
    <w:rsid w:val="00784B66"/>
    <w:rsid w:val="00785389"/>
    <w:rsid w:val="00785575"/>
    <w:rsid w:val="00785840"/>
    <w:rsid w:val="007873BA"/>
    <w:rsid w:val="00790204"/>
    <w:rsid w:val="007907B9"/>
    <w:rsid w:val="007908E7"/>
    <w:rsid w:val="00790F54"/>
    <w:rsid w:val="007916EC"/>
    <w:rsid w:val="00791B9F"/>
    <w:rsid w:val="00791ECC"/>
    <w:rsid w:val="007929C8"/>
    <w:rsid w:val="00792AD6"/>
    <w:rsid w:val="00793085"/>
    <w:rsid w:val="00793359"/>
    <w:rsid w:val="00793631"/>
    <w:rsid w:val="00793B10"/>
    <w:rsid w:val="007940B6"/>
    <w:rsid w:val="00794196"/>
    <w:rsid w:val="00794317"/>
    <w:rsid w:val="00794548"/>
    <w:rsid w:val="0079465E"/>
    <w:rsid w:val="00794D42"/>
    <w:rsid w:val="007951FF"/>
    <w:rsid w:val="00795CBC"/>
    <w:rsid w:val="007965D0"/>
    <w:rsid w:val="00796AF1"/>
    <w:rsid w:val="007974E4"/>
    <w:rsid w:val="007975E7"/>
    <w:rsid w:val="00797DF7"/>
    <w:rsid w:val="00797F61"/>
    <w:rsid w:val="007A0B87"/>
    <w:rsid w:val="007A0BBB"/>
    <w:rsid w:val="007A0D45"/>
    <w:rsid w:val="007A0D72"/>
    <w:rsid w:val="007A0E7E"/>
    <w:rsid w:val="007A1DC8"/>
    <w:rsid w:val="007A2347"/>
    <w:rsid w:val="007A287A"/>
    <w:rsid w:val="007A293C"/>
    <w:rsid w:val="007A29F3"/>
    <w:rsid w:val="007A34E3"/>
    <w:rsid w:val="007A3945"/>
    <w:rsid w:val="007A3B38"/>
    <w:rsid w:val="007A3C20"/>
    <w:rsid w:val="007A3CE7"/>
    <w:rsid w:val="007A4077"/>
    <w:rsid w:val="007A41B4"/>
    <w:rsid w:val="007A465F"/>
    <w:rsid w:val="007A473C"/>
    <w:rsid w:val="007A4772"/>
    <w:rsid w:val="007A48D3"/>
    <w:rsid w:val="007A498A"/>
    <w:rsid w:val="007A4A6F"/>
    <w:rsid w:val="007A55CE"/>
    <w:rsid w:val="007A5D11"/>
    <w:rsid w:val="007A5F2E"/>
    <w:rsid w:val="007A7CE4"/>
    <w:rsid w:val="007B0586"/>
    <w:rsid w:val="007B14E5"/>
    <w:rsid w:val="007B16A5"/>
    <w:rsid w:val="007B1808"/>
    <w:rsid w:val="007B1A17"/>
    <w:rsid w:val="007B1FF6"/>
    <w:rsid w:val="007B2C28"/>
    <w:rsid w:val="007B3218"/>
    <w:rsid w:val="007B3449"/>
    <w:rsid w:val="007B41F8"/>
    <w:rsid w:val="007B4592"/>
    <w:rsid w:val="007B4C06"/>
    <w:rsid w:val="007B4E84"/>
    <w:rsid w:val="007B508B"/>
    <w:rsid w:val="007B5D38"/>
    <w:rsid w:val="007B5D60"/>
    <w:rsid w:val="007B5ED5"/>
    <w:rsid w:val="007B69C5"/>
    <w:rsid w:val="007B6A75"/>
    <w:rsid w:val="007B6CC4"/>
    <w:rsid w:val="007B705D"/>
    <w:rsid w:val="007B71EB"/>
    <w:rsid w:val="007B731C"/>
    <w:rsid w:val="007B7828"/>
    <w:rsid w:val="007C0261"/>
    <w:rsid w:val="007C0B1D"/>
    <w:rsid w:val="007C0C04"/>
    <w:rsid w:val="007C0D57"/>
    <w:rsid w:val="007C1006"/>
    <w:rsid w:val="007C1068"/>
    <w:rsid w:val="007C14CA"/>
    <w:rsid w:val="007C155F"/>
    <w:rsid w:val="007C1E48"/>
    <w:rsid w:val="007C23B7"/>
    <w:rsid w:val="007C243C"/>
    <w:rsid w:val="007C24DF"/>
    <w:rsid w:val="007C259C"/>
    <w:rsid w:val="007C2CF2"/>
    <w:rsid w:val="007C2E41"/>
    <w:rsid w:val="007C3AA0"/>
    <w:rsid w:val="007C3CFC"/>
    <w:rsid w:val="007C3D4A"/>
    <w:rsid w:val="007C474E"/>
    <w:rsid w:val="007C4997"/>
    <w:rsid w:val="007C4EF1"/>
    <w:rsid w:val="007C5247"/>
    <w:rsid w:val="007C5550"/>
    <w:rsid w:val="007C5D87"/>
    <w:rsid w:val="007C5F12"/>
    <w:rsid w:val="007C61EC"/>
    <w:rsid w:val="007C6596"/>
    <w:rsid w:val="007C70A6"/>
    <w:rsid w:val="007C7324"/>
    <w:rsid w:val="007D0A44"/>
    <w:rsid w:val="007D0DDE"/>
    <w:rsid w:val="007D0E9A"/>
    <w:rsid w:val="007D0EC9"/>
    <w:rsid w:val="007D11F5"/>
    <w:rsid w:val="007D1762"/>
    <w:rsid w:val="007D1A04"/>
    <w:rsid w:val="007D1C2F"/>
    <w:rsid w:val="007D1D21"/>
    <w:rsid w:val="007D21D7"/>
    <w:rsid w:val="007D3016"/>
    <w:rsid w:val="007D3643"/>
    <w:rsid w:val="007D3EE7"/>
    <w:rsid w:val="007D4391"/>
    <w:rsid w:val="007D43E9"/>
    <w:rsid w:val="007D4646"/>
    <w:rsid w:val="007D4935"/>
    <w:rsid w:val="007D4A3B"/>
    <w:rsid w:val="007D4D5B"/>
    <w:rsid w:val="007D5316"/>
    <w:rsid w:val="007D53A7"/>
    <w:rsid w:val="007D549A"/>
    <w:rsid w:val="007D5ADC"/>
    <w:rsid w:val="007D5B7D"/>
    <w:rsid w:val="007D636F"/>
    <w:rsid w:val="007D6A8C"/>
    <w:rsid w:val="007D7160"/>
    <w:rsid w:val="007D764D"/>
    <w:rsid w:val="007D7765"/>
    <w:rsid w:val="007D7A64"/>
    <w:rsid w:val="007D7FC8"/>
    <w:rsid w:val="007E0D6E"/>
    <w:rsid w:val="007E1034"/>
    <w:rsid w:val="007E1069"/>
    <w:rsid w:val="007E16EB"/>
    <w:rsid w:val="007E1F00"/>
    <w:rsid w:val="007E278A"/>
    <w:rsid w:val="007E2AA3"/>
    <w:rsid w:val="007E31F9"/>
    <w:rsid w:val="007E411D"/>
    <w:rsid w:val="007E48EF"/>
    <w:rsid w:val="007E4DF9"/>
    <w:rsid w:val="007E58F0"/>
    <w:rsid w:val="007E5AF0"/>
    <w:rsid w:val="007E6190"/>
    <w:rsid w:val="007E6CE8"/>
    <w:rsid w:val="007E7AFD"/>
    <w:rsid w:val="007E7B17"/>
    <w:rsid w:val="007E7EA7"/>
    <w:rsid w:val="007F0065"/>
    <w:rsid w:val="007F0507"/>
    <w:rsid w:val="007F09AA"/>
    <w:rsid w:val="007F10F5"/>
    <w:rsid w:val="007F1734"/>
    <w:rsid w:val="007F1D68"/>
    <w:rsid w:val="007F1D77"/>
    <w:rsid w:val="007F25C4"/>
    <w:rsid w:val="007F2779"/>
    <w:rsid w:val="007F39C5"/>
    <w:rsid w:val="007F39CF"/>
    <w:rsid w:val="007F51E2"/>
    <w:rsid w:val="007F529F"/>
    <w:rsid w:val="007F564C"/>
    <w:rsid w:val="007F5E03"/>
    <w:rsid w:val="007F6849"/>
    <w:rsid w:val="007F697B"/>
    <w:rsid w:val="007F716F"/>
    <w:rsid w:val="007F72F6"/>
    <w:rsid w:val="007F792B"/>
    <w:rsid w:val="007F7B16"/>
    <w:rsid w:val="007F7FD5"/>
    <w:rsid w:val="008009DC"/>
    <w:rsid w:val="008012BB"/>
    <w:rsid w:val="008015D8"/>
    <w:rsid w:val="00801931"/>
    <w:rsid w:val="008019D6"/>
    <w:rsid w:val="00801A5C"/>
    <w:rsid w:val="00802077"/>
    <w:rsid w:val="008020EE"/>
    <w:rsid w:val="00802BA7"/>
    <w:rsid w:val="00802BEC"/>
    <w:rsid w:val="00802D9C"/>
    <w:rsid w:val="00802FD1"/>
    <w:rsid w:val="00803513"/>
    <w:rsid w:val="00803830"/>
    <w:rsid w:val="00804385"/>
    <w:rsid w:val="0080480F"/>
    <w:rsid w:val="00804B59"/>
    <w:rsid w:val="00804F1F"/>
    <w:rsid w:val="0080577D"/>
    <w:rsid w:val="00805B67"/>
    <w:rsid w:val="00805D08"/>
    <w:rsid w:val="00805D93"/>
    <w:rsid w:val="00805F2E"/>
    <w:rsid w:val="008060D9"/>
    <w:rsid w:val="00806191"/>
    <w:rsid w:val="00806688"/>
    <w:rsid w:val="008068C8"/>
    <w:rsid w:val="0081028F"/>
    <w:rsid w:val="008103AC"/>
    <w:rsid w:val="008104DF"/>
    <w:rsid w:val="00810558"/>
    <w:rsid w:val="008106B0"/>
    <w:rsid w:val="0081071C"/>
    <w:rsid w:val="00810806"/>
    <w:rsid w:val="00810B9D"/>
    <w:rsid w:val="00811177"/>
    <w:rsid w:val="008112E9"/>
    <w:rsid w:val="00812BCA"/>
    <w:rsid w:val="0081320F"/>
    <w:rsid w:val="00813409"/>
    <w:rsid w:val="00813ED6"/>
    <w:rsid w:val="0081475F"/>
    <w:rsid w:val="00814876"/>
    <w:rsid w:val="00815C0A"/>
    <w:rsid w:val="00815C5C"/>
    <w:rsid w:val="008165A3"/>
    <w:rsid w:val="008165AE"/>
    <w:rsid w:val="008174A8"/>
    <w:rsid w:val="008176A6"/>
    <w:rsid w:val="00817B57"/>
    <w:rsid w:val="00817FC7"/>
    <w:rsid w:val="00820636"/>
    <w:rsid w:val="00820959"/>
    <w:rsid w:val="00820BD1"/>
    <w:rsid w:val="00820DCA"/>
    <w:rsid w:val="00821729"/>
    <w:rsid w:val="00823502"/>
    <w:rsid w:val="008241C9"/>
    <w:rsid w:val="0082439B"/>
    <w:rsid w:val="008244C9"/>
    <w:rsid w:val="008247C9"/>
    <w:rsid w:val="00824C29"/>
    <w:rsid w:val="00825442"/>
    <w:rsid w:val="00825CB1"/>
    <w:rsid w:val="00825F38"/>
    <w:rsid w:val="00825F91"/>
    <w:rsid w:val="00826A58"/>
    <w:rsid w:val="00826B2F"/>
    <w:rsid w:val="00826E47"/>
    <w:rsid w:val="00827A82"/>
    <w:rsid w:val="00827B18"/>
    <w:rsid w:val="00827B3B"/>
    <w:rsid w:val="00827B56"/>
    <w:rsid w:val="00830027"/>
    <w:rsid w:val="00830AAF"/>
    <w:rsid w:val="00830B18"/>
    <w:rsid w:val="00831154"/>
    <w:rsid w:val="008318B1"/>
    <w:rsid w:val="00832473"/>
    <w:rsid w:val="00832627"/>
    <w:rsid w:val="00832E35"/>
    <w:rsid w:val="008331C4"/>
    <w:rsid w:val="00833AB7"/>
    <w:rsid w:val="00833EBE"/>
    <w:rsid w:val="00833F1C"/>
    <w:rsid w:val="00834061"/>
    <w:rsid w:val="0083406C"/>
    <w:rsid w:val="00834605"/>
    <w:rsid w:val="008347B6"/>
    <w:rsid w:val="008352CD"/>
    <w:rsid w:val="00836391"/>
    <w:rsid w:val="0083661F"/>
    <w:rsid w:val="008369A5"/>
    <w:rsid w:val="008376E6"/>
    <w:rsid w:val="00837D08"/>
    <w:rsid w:val="00837DDE"/>
    <w:rsid w:val="00837FF8"/>
    <w:rsid w:val="0084035A"/>
    <w:rsid w:val="0084066A"/>
    <w:rsid w:val="008411A2"/>
    <w:rsid w:val="00841AF0"/>
    <w:rsid w:val="008423A0"/>
    <w:rsid w:val="0084245F"/>
    <w:rsid w:val="008430B9"/>
    <w:rsid w:val="00843426"/>
    <w:rsid w:val="008437AF"/>
    <w:rsid w:val="00843C6D"/>
    <w:rsid w:val="008445C0"/>
    <w:rsid w:val="008452ED"/>
    <w:rsid w:val="00845BF4"/>
    <w:rsid w:val="00845D23"/>
    <w:rsid w:val="00845E3A"/>
    <w:rsid w:val="008461D8"/>
    <w:rsid w:val="00846213"/>
    <w:rsid w:val="008462DB"/>
    <w:rsid w:val="008464C4"/>
    <w:rsid w:val="0084659B"/>
    <w:rsid w:val="0084659E"/>
    <w:rsid w:val="00846C41"/>
    <w:rsid w:val="0084709E"/>
    <w:rsid w:val="008470B9"/>
    <w:rsid w:val="00847738"/>
    <w:rsid w:val="0084781D"/>
    <w:rsid w:val="00847833"/>
    <w:rsid w:val="008478C0"/>
    <w:rsid w:val="00847956"/>
    <w:rsid w:val="00847A7D"/>
    <w:rsid w:val="00847E13"/>
    <w:rsid w:val="0085038C"/>
    <w:rsid w:val="008504A0"/>
    <w:rsid w:val="008504DD"/>
    <w:rsid w:val="00850962"/>
    <w:rsid w:val="00850D69"/>
    <w:rsid w:val="00850F38"/>
    <w:rsid w:val="00851861"/>
    <w:rsid w:val="00851CE7"/>
    <w:rsid w:val="00851EBB"/>
    <w:rsid w:val="00851EBC"/>
    <w:rsid w:val="0085229F"/>
    <w:rsid w:val="0085317F"/>
    <w:rsid w:val="00854039"/>
    <w:rsid w:val="00854A6C"/>
    <w:rsid w:val="008563A5"/>
    <w:rsid w:val="0085640A"/>
    <w:rsid w:val="00856446"/>
    <w:rsid w:val="00856639"/>
    <w:rsid w:val="00856724"/>
    <w:rsid w:val="0085743A"/>
    <w:rsid w:val="0085796E"/>
    <w:rsid w:val="00857B4A"/>
    <w:rsid w:val="00860AB2"/>
    <w:rsid w:val="00860CBE"/>
    <w:rsid w:val="00860D40"/>
    <w:rsid w:val="008612F2"/>
    <w:rsid w:val="008612FC"/>
    <w:rsid w:val="00861539"/>
    <w:rsid w:val="00861742"/>
    <w:rsid w:val="0086186F"/>
    <w:rsid w:val="00863171"/>
    <w:rsid w:val="00864EA0"/>
    <w:rsid w:val="008653DC"/>
    <w:rsid w:val="00865AEE"/>
    <w:rsid w:val="00865F92"/>
    <w:rsid w:val="008662BF"/>
    <w:rsid w:val="00867325"/>
    <w:rsid w:val="0087058F"/>
    <w:rsid w:val="00870598"/>
    <w:rsid w:val="00870775"/>
    <w:rsid w:val="008708A7"/>
    <w:rsid w:val="00870CB0"/>
    <w:rsid w:val="008714B6"/>
    <w:rsid w:val="00871C2B"/>
    <w:rsid w:val="00871DA0"/>
    <w:rsid w:val="0087216D"/>
    <w:rsid w:val="00872DC5"/>
    <w:rsid w:val="00872EF4"/>
    <w:rsid w:val="0087348A"/>
    <w:rsid w:val="00873A51"/>
    <w:rsid w:val="00873B6D"/>
    <w:rsid w:val="00873FB2"/>
    <w:rsid w:val="00874137"/>
    <w:rsid w:val="008741E3"/>
    <w:rsid w:val="00874455"/>
    <w:rsid w:val="008745E6"/>
    <w:rsid w:val="00874635"/>
    <w:rsid w:val="00874F02"/>
    <w:rsid w:val="00874F81"/>
    <w:rsid w:val="008750FA"/>
    <w:rsid w:val="00875262"/>
    <w:rsid w:val="008752D4"/>
    <w:rsid w:val="0087533D"/>
    <w:rsid w:val="008754EB"/>
    <w:rsid w:val="00875E24"/>
    <w:rsid w:val="0087678D"/>
    <w:rsid w:val="008769AA"/>
    <w:rsid w:val="008770DE"/>
    <w:rsid w:val="008771EE"/>
    <w:rsid w:val="008773C0"/>
    <w:rsid w:val="008778AC"/>
    <w:rsid w:val="00877EE2"/>
    <w:rsid w:val="00881109"/>
    <w:rsid w:val="00881120"/>
    <w:rsid w:val="008817B7"/>
    <w:rsid w:val="00881D70"/>
    <w:rsid w:val="0088292D"/>
    <w:rsid w:val="0088368C"/>
    <w:rsid w:val="0088395D"/>
    <w:rsid w:val="00883AD3"/>
    <w:rsid w:val="00883CF7"/>
    <w:rsid w:val="00884002"/>
    <w:rsid w:val="0088436D"/>
    <w:rsid w:val="008844D5"/>
    <w:rsid w:val="008854E9"/>
    <w:rsid w:val="0088562C"/>
    <w:rsid w:val="0088590A"/>
    <w:rsid w:val="00885ED1"/>
    <w:rsid w:val="00886183"/>
    <w:rsid w:val="0088654E"/>
    <w:rsid w:val="00886611"/>
    <w:rsid w:val="00886C12"/>
    <w:rsid w:val="008876F7"/>
    <w:rsid w:val="00887A4E"/>
    <w:rsid w:val="00887DD2"/>
    <w:rsid w:val="00887F12"/>
    <w:rsid w:val="00890C89"/>
    <w:rsid w:val="00890F9A"/>
    <w:rsid w:val="0089111A"/>
    <w:rsid w:val="0089228C"/>
    <w:rsid w:val="008924B7"/>
    <w:rsid w:val="00892EFD"/>
    <w:rsid w:val="00893931"/>
    <w:rsid w:val="00893B7F"/>
    <w:rsid w:val="00893BED"/>
    <w:rsid w:val="00893F18"/>
    <w:rsid w:val="008947DB"/>
    <w:rsid w:val="00894914"/>
    <w:rsid w:val="00895A98"/>
    <w:rsid w:val="00896065"/>
    <w:rsid w:val="008970CF"/>
    <w:rsid w:val="008978BF"/>
    <w:rsid w:val="00897C8D"/>
    <w:rsid w:val="008A04F2"/>
    <w:rsid w:val="008A06D8"/>
    <w:rsid w:val="008A082F"/>
    <w:rsid w:val="008A127A"/>
    <w:rsid w:val="008A18D2"/>
    <w:rsid w:val="008A2466"/>
    <w:rsid w:val="008A2A26"/>
    <w:rsid w:val="008A2C5C"/>
    <w:rsid w:val="008A3428"/>
    <w:rsid w:val="008A35CD"/>
    <w:rsid w:val="008A366F"/>
    <w:rsid w:val="008A3BF3"/>
    <w:rsid w:val="008A4458"/>
    <w:rsid w:val="008A5794"/>
    <w:rsid w:val="008A5C34"/>
    <w:rsid w:val="008A60F8"/>
    <w:rsid w:val="008A67E0"/>
    <w:rsid w:val="008A6C40"/>
    <w:rsid w:val="008A6EAC"/>
    <w:rsid w:val="008A749B"/>
    <w:rsid w:val="008A74D9"/>
    <w:rsid w:val="008A74F2"/>
    <w:rsid w:val="008B001E"/>
    <w:rsid w:val="008B01EA"/>
    <w:rsid w:val="008B0D1C"/>
    <w:rsid w:val="008B0FEC"/>
    <w:rsid w:val="008B1611"/>
    <w:rsid w:val="008B171A"/>
    <w:rsid w:val="008B2682"/>
    <w:rsid w:val="008B269E"/>
    <w:rsid w:val="008B2A20"/>
    <w:rsid w:val="008B4125"/>
    <w:rsid w:val="008B4505"/>
    <w:rsid w:val="008B45F7"/>
    <w:rsid w:val="008B598A"/>
    <w:rsid w:val="008B5B00"/>
    <w:rsid w:val="008B5E94"/>
    <w:rsid w:val="008B5F1B"/>
    <w:rsid w:val="008B660A"/>
    <w:rsid w:val="008B67FD"/>
    <w:rsid w:val="008B6EFD"/>
    <w:rsid w:val="008B7088"/>
    <w:rsid w:val="008B7973"/>
    <w:rsid w:val="008B79C2"/>
    <w:rsid w:val="008C0306"/>
    <w:rsid w:val="008C0CC3"/>
    <w:rsid w:val="008C0DDF"/>
    <w:rsid w:val="008C1672"/>
    <w:rsid w:val="008C19A0"/>
    <w:rsid w:val="008C1C00"/>
    <w:rsid w:val="008C1E2F"/>
    <w:rsid w:val="008C2211"/>
    <w:rsid w:val="008C22C5"/>
    <w:rsid w:val="008C22E0"/>
    <w:rsid w:val="008C29FF"/>
    <w:rsid w:val="008C2A64"/>
    <w:rsid w:val="008C323F"/>
    <w:rsid w:val="008C3A1E"/>
    <w:rsid w:val="008C453C"/>
    <w:rsid w:val="008C5A5A"/>
    <w:rsid w:val="008C6059"/>
    <w:rsid w:val="008C6349"/>
    <w:rsid w:val="008C64DE"/>
    <w:rsid w:val="008C657A"/>
    <w:rsid w:val="008C67DE"/>
    <w:rsid w:val="008C690B"/>
    <w:rsid w:val="008C6B7F"/>
    <w:rsid w:val="008C6C5E"/>
    <w:rsid w:val="008C6ECC"/>
    <w:rsid w:val="008C78B5"/>
    <w:rsid w:val="008C7D3E"/>
    <w:rsid w:val="008D10BF"/>
    <w:rsid w:val="008D12AE"/>
    <w:rsid w:val="008D1B8B"/>
    <w:rsid w:val="008D1E79"/>
    <w:rsid w:val="008D2DA0"/>
    <w:rsid w:val="008D35E9"/>
    <w:rsid w:val="008D38CB"/>
    <w:rsid w:val="008D3B4C"/>
    <w:rsid w:val="008D434A"/>
    <w:rsid w:val="008D47DF"/>
    <w:rsid w:val="008D4C64"/>
    <w:rsid w:val="008D5041"/>
    <w:rsid w:val="008D5360"/>
    <w:rsid w:val="008D5A62"/>
    <w:rsid w:val="008D6107"/>
    <w:rsid w:val="008D6652"/>
    <w:rsid w:val="008D69BE"/>
    <w:rsid w:val="008D6E83"/>
    <w:rsid w:val="008D72F7"/>
    <w:rsid w:val="008D74CF"/>
    <w:rsid w:val="008E0EEE"/>
    <w:rsid w:val="008E0F83"/>
    <w:rsid w:val="008E166D"/>
    <w:rsid w:val="008E1B0D"/>
    <w:rsid w:val="008E2296"/>
    <w:rsid w:val="008E243C"/>
    <w:rsid w:val="008E2753"/>
    <w:rsid w:val="008E2AB3"/>
    <w:rsid w:val="008E34DA"/>
    <w:rsid w:val="008E3547"/>
    <w:rsid w:val="008E3D0E"/>
    <w:rsid w:val="008E43AD"/>
    <w:rsid w:val="008E44E8"/>
    <w:rsid w:val="008E4525"/>
    <w:rsid w:val="008E4528"/>
    <w:rsid w:val="008E4796"/>
    <w:rsid w:val="008E5073"/>
    <w:rsid w:val="008E5B90"/>
    <w:rsid w:val="008E6AB2"/>
    <w:rsid w:val="008E71AC"/>
    <w:rsid w:val="008E7EB4"/>
    <w:rsid w:val="008F00CA"/>
    <w:rsid w:val="008F04EF"/>
    <w:rsid w:val="008F0EAC"/>
    <w:rsid w:val="008F1043"/>
    <w:rsid w:val="008F155C"/>
    <w:rsid w:val="008F2459"/>
    <w:rsid w:val="008F278F"/>
    <w:rsid w:val="008F2C97"/>
    <w:rsid w:val="008F2F95"/>
    <w:rsid w:val="008F3019"/>
    <w:rsid w:val="008F31E3"/>
    <w:rsid w:val="008F38B0"/>
    <w:rsid w:val="008F3E60"/>
    <w:rsid w:val="008F4147"/>
    <w:rsid w:val="008F45E3"/>
    <w:rsid w:val="008F4762"/>
    <w:rsid w:val="008F48FB"/>
    <w:rsid w:val="008F4C89"/>
    <w:rsid w:val="008F5898"/>
    <w:rsid w:val="008F5A2B"/>
    <w:rsid w:val="008F658B"/>
    <w:rsid w:val="008F6809"/>
    <w:rsid w:val="008F6940"/>
    <w:rsid w:val="008F6D25"/>
    <w:rsid w:val="008F785E"/>
    <w:rsid w:val="008F7E90"/>
    <w:rsid w:val="009004CF"/>
    <w:rsid w:val="0090059F"/>
    <w:rsid w:val="00901565"/>
    <w:rsid w:val="009019D1"/>
    <w:rsid w:val="009019FD"/>
    <w:rsid w:val="00901C49"/>
    <w:rsid w:val="00903352"/>
    <w:rsid w:val="009034FF"/>
    <w:rsid w:val="009036E6"/>
    <w:rsid w:val="00903ED5"/>
    <w:rsid w:val="00904CEC"/>
    <w:rsid w:val="0090698B"/>
    <w:rsid w:val="00906CCA"/>
    <w:rsid w:val="00906DE1"/>
    <w:rsid w:val="00906E16"/>
    <w:rsid w:val="00906FE4"/>
    <w:rsid w:val="00907430"/>
    <w:rsid w:val="00907C6F"/>
    <w:rsid w:val="009105FB"/>
    <w:rsid w:val="00911766"/>
    <w:rsid w:val="009119DB"/>
    <w:rsid w:val="0091212C"/>
    <w:rsid w:val="009133A0"/>
    <w:rsid w:val="00913475"/>
    <w:rsid w:val="00913FFA"/>
    <w:rsid w:val="0091407C"/>
    <w:rsid w:val="00914241"/>
    <w:rsid w:val="009143CC"/>
    <w:rsid w:val="00914405"/>
    <w:rsid w:val="00914454"/>
    <w:rsid w:val="00914771"/>
    <w:rsid w:val="00914FD8"/>
    <w:rsid w:val="00915A82"/>
    <w:rsid w:val="00917187"/>
    <w:rsid w:val="00920019"/>
    <w:rsid w:val="009207D3"/>
    <w:rsid w:val="009209F6"/>
    <w:rsid w:val="00920AC3"/>
    <w:rsid w:val="00920C44"/>
    <w:rsid w:val="00920DC5"/>
    <w:rsid w:val="0092193C"/>
    <w:rsid w:val="00922212"/>
    <w:rsid w:val="009224ED"/>
    <w:rsid w:val="0092268E"/>
    <w:rsid w:val="009228D3"/>
    <w:rsid w:val="00922A2C"/>
    <w:rsid w:val="00923240"/>
    <w:rsid w:val="00923719"/>
    <w:rsid w:val="009238BD"/>
    <w:rsid w:val="00923B9E"/>
    <w:rsid w:val="009243B2"/>
    <w:rsid w:val="009252F5"/>
    <w:rsid w:val="00925A89"/>
    <w:rsid w:val="00926289"/>
    <w:rsid w:val="00926393"/>
    <w:rsid w:val="00926894"/>
    <w:rsid w:val="00926DBD"/>
    <w:rsid w:val="00926FC4"/>
    <w:rsid w:val="00926FC6"/>
    <w:rsid w:val="009306F7"/>
    <w:rsid w:val="00930CA1"/>
    <w:rsid w:val="00930E42"/>
    <w:rsid w:val="0093127D"/>
    <w:rsid w:val="009312F5"/>
    <w:rsid w:val="00931FAF"/>
    <w:rsid w:val="0093223C"/>
    <w:rsid w:val="009322AE"/>
    <w:rsid w:val="00932459"/>
    <w:rsid w:val="00932E2E"/>
    <w:rsid w:val="00933BD5"/>
    <w:rsid w:val="00933C70"/>
    <w:rsid w:val="009344CF"/>
    <w:rsid w:val="00934C67"/>
    <w:rsid w:val="009350E6"/>
    <w:rsid w:val="009350FC"/>
    <w:rsid w:val="0093535F"/>
    <w:rsid w:val="00935791"/>
    <w:rsid w:val="00935895"/>
    <w:rsid w:val="00935DBC"/>
    <w:rsid w:val="00935DCE"/>
    <w:rsid w:val="0093655D"/>
    <w:rsid w:val="009365E5"/>
    <w:rsid w:val="00936966"/>
    <w:rsid w:val="00936C48"/>
    <w:rsid w:val="00937096"/>
    <w:rsid w:val="0093739F"/>
    <w:rsid w:val="009375EF"/>
    <w:rsid w:val="00937C0E"/>
    <w:rsid w:val="009401BC"/>
    <w:rsid w:val="009403A5"/>
    <w:rsid w:val="00940564"/>
    <w:rsid w:val="0094088F"/>
    <w:rsid w:val="00940B27"/>
    <w:rsid w:val="00940B37"/>
    <w:rsid w:val="00940B71"/>
    <w:rsid w:val="00940FFA"/>
    <w:rsid w:val="009414C3"/>
    <w:rsid w:val="00941708"/>
    <w:rsid w:val="00941851"/>
    <w:rsid w:val="00941B93"/>
    <w:rsid w:val="00941E84"/>
    <w:rsid w:val="00941F96"/>
    <w:rsid w:val="009421C9"/>
    <w:rsid w:val="00942387"/>
    <w:rsid w:val="009423D6"/>
    <w:rsid w:val="00942703"/>
    <w:rsid w:val="009427DA"/>
    <w:rsid w:val="009428EE"/>
    <w:rsid w:val="00942ED6"/>
    <w:rsid w:val="0094377D"/>
    <w:rsid w:val="00944116"/>
    <w:rsid w:val="00944494"/>
    <w:rsid w:val="00944E9B"/>
    <w:rsid w:val="00945C56"/>
    <w:rsid w:val="00945F88"/>
    <w:rsid w:val="009461E9"/>
    <w:rsid w:val="00946521"/>
    <w:rsid w:val="009466C3"/>
    <w:rsid w:val="00946A8F"/>
    <w:rsid w:val="009473F2"/>
    <w:rsid w:val="00950011"/>
    <w:rsid w:val="00950140"/>
    <w:rsid w:val="00950607"/>
    <w:rsid w:val="00950924"/>
    <w:rsid w:val="00950D69"/>
    <w:rsid w:val="00951E3F"/>
    <w:rsid w:val="00951EF9"/>
    <w:rsid w:val="00953679"/>
    <w:rsid w:val="009536B2"/>
    <w:rsid w:val="00953710"/>
    <w:rsid w:val="00953C02"/>
    <w:rsid w:val="009541EB"/>
    <w:rsid w:val="00954B08"/>
    <w:rsid w:val="00955831"/>
    <w:rsid w:val="009564DC"/>
    <w:rsid w:val="009567E9"/>
    <w:rsid w:val="00956C1D"/>
    <w:rsid w:val="00957217"/>
    <w:rsid w:val="00957320"/>
    <w:rsid w:val="00957395"/>
    <w:rsid w:val="00957410"/>
    <w:rsid w:val="00957A33"/>
    <w:rsid w:val="00957C41"/>
    <w:rsid w:val="009601B7"/>
    <w:rsid w:val="00960214"/>
    <w:rsid w:val="00960986"/>
    <w:rsid w:val="00960EDC"/>
    <w:rsid w:val="00961102"/>
    <w:rsid w:val="0096125B"/>
    <w:rsid w:val="0096145F"/>
    <w:rsid w:val="00961760"/>
    <w:rsid w:val="009619A2"/>
    <w:rsid w:val="00961C75"/>
    <w:rsid w:val="0096219E"/>
    <w:rsid w:val="00962575"/>
    <w:rsid w:val="0096263D"/>
    <w:rsid w:val="00963077"/>
    <w:rsid w:val="009634CF"/>
    <w:rsid w:val="00963FEF"/>
    <w:rsid w:val="009645F6"/>
    <w:rsid w:val="00964EB1"/>
    <w:rsid w:val="00965B6A"/>
    <w:rsid w:val="00965FD0"/>
    <w:rsid w:val="00966053"/>
    <w:rsid w:val="009672A1"/>
    <w:rsid w:val="009674FD"/>
    <w:rsid w:val="00970065"/>
    <w:rsid w:val="00970CEE"/>
    <w:rsid w:val="00972FE2"/>
    <w:rsid w:val="009730FC"/>
    <w:rsid w:val="00973853"/>
    <w:rsid w:val="009747B8"/>
    <w:rsid w:val="0097520C"/>
    <w:rsid w:val="009756AC"/>
    <w:rsid w:val="0097580D"/>
    <w:rsid w:val="00975DCB"/>
    <w:rsid w:val="00976181"/>
    <w:rsid w:val="009762EC"/>
    <w:rsid w:val="0097691E"/>
    <w:rsid w:val="00976B4B"/>
    <w:rsid w:val="00976C19"/>
    <w:rsid w:val="00977446"/>
    <w:rsid w:val="00977C54"/>
    <w:rsid w:val="00977D24"/>
    <w:rsid w:val="009806AB"/>
    <w:rsid w:val="00980C7C"/>
    <w:rsid w:val="00980FEB"/>
    <w:rsid w:val="0098100A"/>
    <w:rsid w:val="0098105B"/>
    <w:rsid w:val="009815F8"/>
    <w:rsid w:val="009818D9"/>
    <w:rsid w:val="0098199D"/>
    <w:rsid w:val="00981AEE"/>
    <w:rsid w:val="009821F9"/>
    <w:rsid w:val="00982D94"/>
    <w:rsid w:val="009830A8"/>
    <w:rsid w:val="0098359B"/>
    <w:rsid w:val="009840E3"/>
    <w:rsid w:val="009841AE"/>
    <w:rsid w:val="009842AE"/>
    <w:rsid w:val="00984344"/>
    <w:rsid w:val="00984AB5"/>
    <w:rsid w:val="00985053"/>
    <w:rsid w:val="00985273"/>
    <w:rsid w:val="00985FA3"/>
    <w:rsid w:val="00986451"/>
    <w:rsid w:val="00986464"/>
    <w:rsid w:val="009864B6"/>
    <w:rsid w:val="00986844"/>
    <w:rsid w:val="009868BD"/>
    <w:rsid w:val="00987B4E"/>
    <w:rsid w:val="0099009B"/>
    <w:rsid w:val="009900C7"/>
    <w:rsid w:val="009901AA"/>
    <w:rsid w:val="00990473"/>
    <w:rsid w:val="00990941"/>
    <w:rsid w:val="00990F08"/>
    <w:rsid w:val="0099116F"/>
    <w:rsid w:val="009914C8"/>
    <w:rsid w:val="00991D06"/>
    <w:rsid w:val="00991E1B"/>
    <w:rsid w:val="00991F2E"/>
    <w:rsid w:val="0099207F"/>
    <w:rsid w:val="009925CD"/>
    <w:rsid w:val="00992D03"/>
    <w:rsid w:val="00992E48"/>
    <w:rsid w:val="00992F11"/>
    <w:rsid w:val="00993468"/>
    <w:rsid w:val="009937F6"/>
    <w:rsid w:val="00994482"/>
    <w:rsid w:val="00994A9C"/>
    <w:rsid w:val="00995011"/>
    <w:rsid w:val="009951E2"/>
    <w:rsid w:val="009954E2"/>
    <w:rsid w:val="00995682"/>
    <w:rsid w:val="009956C8"/>
    <w:rsid w:val="00995C5B"/>
    <w:rsid w:val="009963A0"/>
    <w:rsid w:val="0099664F"/>
    <w:rsid w:val="00996659"/>
    <w:rsid w:val="00996B47"/>
    <w:rsid w:val="00996D21"/>
    <w:rsid w:val="009972A8"/>
    <w:rsid w:val="009976EF"/>
    <w:rsid w:val="0099772F"/>
    <w:rsid w:val="00997790"/>
    <w:rsid w:val="00997802"/>
    <w:rsid w:val="009A008C"/>
    <w:rsid w:val="009A0320"/>
    <w:rsid w:val="009A0561"/>
    <w:rsid w:val="009A05D8"/>
    <w:rsid w:val="009A0702"/>
    <w:rsid w:val="009A0F25"/>
    <w:rsid w:val="009A1AC1"/>
    <w:rsid w:val="009A1E07"/>
    <w:rsid w:val="009A210A"/>
    <w:rsid w:val="009A32E6"/>
    <w:rsid w:val="009A3D8E"/>
    <w:rsid w:val="009A48C5"/>
    <w:rsid w:val="009A4B6D"/>
    <w:rsid w:val="009A571E"/>
    <w:rsid w:val="009A626F"/>
    <w:rsid w:val="009A6504"/>
    <w:rsid w:val="009A6B3C"/>
    <w:rsid w:val="009A71F9"/>
    <w:rsid w:val="009A7FE9"/>
    <w:rsid w:val="009B0B4B"/>
    <w:rsid w:val="009B1477"/>
    <w:rsid w:val="009B1749"/>
    <w:rsid w:val="009B1DB7"/>
    <w:rsid w:val="009B251F"/>
    <w:rsid w:val="009B28F6"/>
    <w:rsid w:val="009B2DFF"/>
    <w:rsid w:val="009B30C0"/>
    <w:rsid w:val="009B3453"/>
    <w:rsid w:val="009B37B8"/>
    <w:rsid w:val="009B3A05"/>
    <w:rsid w:val="009B4061"/>
    <w:rsid w:val="009B442B"/>
    <w:rsid w:val="009B477A"/>
    <w:rsid w:val="009B4CE6"/>
    <w:rsid w:val="009B4FB1"/>
    <w:rsid w:val="009B56A4"/>
    <w:rsid w:val="009B59E4"/>
    <w:rsid w:val="009B688A"/>
    <w:rsid w:val="009B700B"/>
    <w:rsid w:val="009B7ACE"/>
    <w:rsid w:val="009B7BB9"/>
    <w:rsid w:val="009C0702"/>
    <w:rsid w:val="009C0B3A"/>
    <w:rsid w:val="009C0E6E"/>
    <w:rsid w:val="009C172B"/>
    <w:rsid w:val="009C1C5B"/>
    <w:rsid w:val="009C1D94"/>
    <w:rsid w:val="009C1DDD"/>
    <w:rsid w:val="009C1FE6"/>
    <w:rsid w:val="009C20FD"/>
    <w:rsid w:val="009C28CB"/>
    <w:rsid w:val="009C3E28"/>
    <w:rsid w:val="009C4961"/>
    <w:rsid w:val="009C5BBD"/>
    <w:rsid w:val="009C6A8C"/>
    <w:rsid w:val="009C6EAE"/>
    <w:rsid w:val="009C7058"/>
    <w:rsid w:val="009C77F4"/>
    <w:rsid w:val="009C7B3C"/>
    <w:rsid w:val="009C7CAD"/>
    <w:rsid w:val="009D00D6"/>
    <w:rsid w:val="009D03CC"/>
    <w:rsid w:val="009D0ABD"/>
    <w:rsid w:val="009D0B7C"/>
    <w:rsid w:val="009D0C2F"/>
    <w:rsid w:val="009D101F"/>
    <w:rsid w:val="009D17B2"/>
    <w:rsid w:val="009D189C"/>
    <w:rsid w:val="009D18DD"/>
    <w:rsid w:val="009D19A9"/>
    <w:rsid w:val="009D1EFF"/>
    <w:rsid w:val="009D1FDC"/>
    <w:rsid w:val="009D20F7"/>
    <w:rsid w:val="009D27F3"/>
    <w:rsid w:val="009D34B9"/>
    <w:rsid w:val="009D3790"/>
    <w:rsid w:val="009D3E12"/>
    <w:rsid w:val="009D4007"/>
    <w:rsid w:val="009D4797"/>
    <w:rsid w:val="009D4D6A"/>
    <w:rsid w:val="009D50C5"/>
    <w:rsid w:val="009D5C56"/>
    <w:rsid w:val="009D6C4F"/>
    <w:rsid w:val="009D6CB4"/>
    <w:rsid w:val="009D7298"/>
    <w:rsid w:val="009D76B5"/>
    <w:rsid w:val="009D7A20"/>
    <w:rsid w:val="009E0259"/>
    <w:rsid w:val="009E0436"/>
    <w:rsid w:val="009E0A0E"/>
    <w:rsid w:val="009E0DAB"/>
    <w:rsid w:val="009E0EEC"/>
    <w:rsid w:val="009E10D8"/>
    <w:rsid w:val="009E18FB"/>
    <w:rsid w:val="009E1FA5"/>
    <w:rsid w:val="009E2082"/>
    <w:rsid w:val="009E2846"/>
    <w:rsid w:val="009E2A40"/>
    <w:rsid w:val="009E2B91"/>
    <w:rsid w:val="009E304C"/>
    <w:rsid w:val="009E33DE"/>
    <w:rsid w:val="009E42FC"/>
    <w:rsid w:val="009E4B77"/>
    <w:rsid w:val="009E4DF1"/>
    <w:rsid w:val="009E4FB5"/>
    <w:rsid w:val="009E50DC"/>
    <w:rsid w:val="009E5315"/>
    <w:rsid w:val="009E552F"/>
    <w:rsid w:val="009E56F8"/>
    <w:rsid w:val="009E5C4B"/>
    <w:rsid w:val="009E626A"/>
    <w:rsid w:val="009E6668"/>
    <w:rsid w:val="009E6778"/>
    <w:rsid w:val="009E6E63"/>
    <w:rsid w:val="009E70A5"/>
    <w:rsid w:val="009E7FDC"/>
    <w:rsid w:val="009F011C"/>
    <w:rsid w:val="009F155A"/>
    <w:rsid w:val="009F1561"/>
    <w:rsid w:val="009F1702"/>
    <w:rsid w:val="009F2724"/>
    <w:rsid w:val="009F2793"/>
    <w:rsid w:val="009F2FFF"/>
    <w:rsid w:val="009F3071"/>
    <w:rsid w:val="009F3951"/>
    <w:rsid w:val="009F3A2D"/>
    <w:rsid w:val="009F3B77"/>
    <w:rsid w:val="009F402E"/>
    <w:rsid w:val="009F40B0"/>
    <w:rsid w:val="009F43B4"/>
    <w:rsid w:val="009F4487"/>
    <w:rsid w:val="009F4BE1"/>
    <w:rsid w:val="009F4CF4"/>
    <w:rsid w:val="009F4E22"/>
    <w:rsid w:val="009F4EE2"/>
    <w:rsid w:val="009F5B95"/>
    <w:rsid w:val="009F6132"/>
    <w:rsid w:val="009F6455"/>
    <w:rsid w:val="009F66CE"/>
    <w:rsid w:val="009F68B2"/>
    <w:rsid w:val="009F68DB"/>
    <w:rsid w:val="009F6CBB"/>
    <w:rsid w:val="009F74FA"/>
    <w:rsid w:val="009F7A6E"/>
    <w:rsid w:val="009F7C7F"/>
    <w:rsid w:val="009F7E2A"/>
    <w:rsid w:val="00A00A4E"/>
    <w:rsid w:val="00A00F69"/>
    <w:rsid w:val="00A0111D"/>
    <w:rsid w:val="00A01183"/>
    <w:rsid w:val="00A01478"/>
    <w:rsid w:val="00A01986"/>
    <w:rsid w:val="00A01D8D"/>
    <w:rsid w:val="00A0224A"/>
    <w:rsid w:val="00A02501"/>
    <w:rsid w:val="00A02E13"/>
    <w:rsid w:val="00A030AE"/>
    <w:rsid w:val="00A032E8"/>
    <w:rsid w:val="00A03330"/>
    <w:rsid w:val="00A03A1B"/>
    <w:rsid w:val="00A04077"/>
    <w:rsid w:val="00A041B9"/>
    <w:rsid w:val="00A04BE5"/>
    <w:rsid w:val="00A050CA"/>
    <w:rsid w:val="00A058BE"/>
    <w:rsid w:val="00A05F1A"/>
    <w:rsid w:val="00A06FAD"/>
    <w:rsid w:val="00A07002"/>
    <w:rsid w:val="00A070DE"/>
    <w:rsid w:val="00A07532"/>
    <w:rsid w:val="00A07C0A"/>
    <w:rsid w:val="00A07FA9"/>
    <w:rsid w:val="00A10039"/>
    <w:rsid w:val="00A1006A"/>
    <w:rsid w:val="00A102A5"/>
    <w:rsid w:val="00A1094E"/>
    <w:rsid w:val="00A11053"/>
    <w:rsid w:val="00A11DF6"/>
    <w:rsid w:val="00A12854"/>
    <w:rsid w:val="00A12EFF"/>
    <w:rsid w:val="00A12FA6"/>
    <w:rsid w:val="00A1322A"/>
    <w:rsid w:val="00A13ED4"/>
    <w:rsid w:val="00A14157"/>
    <w:rsid w:val="00A142D2"/>
    <w:rsid w:val="00A1497C"/>
    <w:rsid w:val="00A15ABA"/>
    <w:rsid w:val="00A1637C"/>
    <w:rsid w:val="00A16E52"/>
    <w:rsid w:val="00A2037B"/>
    <w:rsid w:val="00A204FB"/>
    <w:rsid w:val="00A2064E"/>
    <w:rsid w:val="00A20CC8"/>
    <w:rsid w:val="00A213ED"/>
    <w:rsid w:val="00A21E3E"/>
    <w:rsid w:val="00A22319"/>
    <w:rsid w:val="00A2243E"/>
    <w:rsid w:val="00A22831"/>
    <w:rsid w:val="00A22844"/>
    <w:rsid w:val="00A22CD7"/>
    <w:rsid w:val="00A22F11"/>
    <w:rsid w:val="00A23177"/>
    <w:rsid w:val="00A237E8"/>
    <w:rsid w:val="00A241CA"/>
    <w:rsid w:val="00A24319"/>
    <w:rsid w:val="00A2464A"/>
    <w:rsid w:val="00A24695"/>
    <w:rsid w:val="00A247B4"/>
    <w:rsid w:val="00A2498C"/>
    <w:rsid w:val="00A2520E"/>
    <w:rsid w:val="00A261B6"/>
    <w:rsid w:val="00A263CC"/>
    <w:rsid w:val="00A26534"/>
    <w:rsid w:val="00A267D8"/>
    <w:rsid w:val="00A269F2"/>
    <w:rsid w:val="00A26D0D"/>
    <w:rsid w:val="00A26D4C"/>
    <w:rsid w:val="00A30917"/>
    <w:rsid w:val="00A318C9"/>
    <w:rsid w:val="00A31926"/>
    <w:rsid w:val="00A31D84"/>
    <w:rsid w:val="00A32391"/>
    <w:rsid w:val="00A330B3"/>
    <w:rsid w:val="00A33457"/>
    <w:rsid w:val="00A3352B"/>
    <w:rsid w:val="00A3378A"/>
    <w:rsid w:val="00A34424"/>
    <w:rsid w:val="00A34D85"/>
    <w:rsid w:val="00A3539D"/>
    <w:rsid w:val="00A35B26"/>
    <w:rsid w:val="00A35E55"/>
    <w:rsid w:val="00A360DF"/>
    <w:rsid w:val="00A36722"/>
    <w:rsid w:val="00A36A23"/>
    <w:rsid w:val="00A36BF0"/>
    <w:rsid w:val="00A370FA"/>
    <w:rsid w:val="00A37300"/>
    <w:rsid w:val="00A37E11"/>
    <w:rsid w:val="00A40D3F"/>
    <w:rsid w:val="00A41493"/>
    <w:rsid w:val="00A41678"/>
    <w:rsid w:val="00A41BED"/>
    <w:rsid w:val="00A41F07"/>
    <w:rsid w:val="00A42304"/>
    <w:rsid w:val="00A426F2"/>
    <w:rsid w:val="00A4278D"/>
    <w:rsid w:val="00A42BE4"/>
    <w:rsid w:val="00A42C85"/>
    <w:rsid w:val="00A42D38"/>
    <w:rsid w:val="00A43401"/>
    <w:rsid w:val="00A43859"/>
    <w:rsid w:val="00A438CE"/>
    <w:rsid w:val="00A44514"/>
    <w:rsid w:val="00A45013"/>
    <w:rsid w:val="00A45053"/>
    <w:rsid w:val="00A45498"/>
    <w:rsid w:val="00A45610"/>
    <w:rsid w:val="00A45697"/>
    <w:rsid w:val="00A45864"/>
    <w:rsid w:val="00A463C0"/>
    <w:rsid w:val="00A4671C"/>
    <w:rsid w:val="00A46971"/>
    <w:rsid w:val="00A4719D"/>
    <w:rsid w:val="00A475F3"/>
    <w:rsid w:val="00A4785B"/>
    <w:rsid w:val="00A4789F"/>
    <w:rsid w:val="00A47D64"/>
    <w:rsid w:val="00A5052A"/>
    <w:rsid w:val="00A50761"/>
    <w:rsid w:val="00A512D5"/>
    <w:rsid w:val="00A515E6"/>
    <w:rsid w:val="00A51735"/>
    <w:rsid w:val="00A519A2"/>
    <w:rsid w:val="00A52B91"/>
    <w:rsid w:val="00A537E2"/>
    <w:rsid w:val="00A53A3E"/>
    <w:rsid w:val="00A53C9B"/>
    <w:rsid w:val="00A54CC7"/>
    <w:rsid w:val="00A5580B"/>
    <w:rsid w:val="00A55A88"/>
    <w:rsid w:val="00A55ACC"/>
    <w:rsid w:val="00A56070"/>
    <w:rsid w:val="00A56681"/>
    <w:rsid w:val="00A579BE"/>
    <w:rsid w:val="00A60315"/>
    <w:rsid w:val="00A6057F"/>
    <w:rsid w:val="00A60C46"/>
    <w:rsid w:val="00A61605"/>
    <w:rsid w:val="00A61BBE"/>
    <w:rsid w:val="00A6242D"/>
    <w:rsid w:val="00A6274C"/>
    <w:rsid w:val="00A629AE"/>
    <w:rsid w:val="00A62CDA"/>
    <w:rsid w:val="00A62E8A"/>
    <w:rsid w:val="00A634E8"/>
    <w:rsid w:val="00A63AF4"/>
    <w:rsid w:val="00A63D56"/>
    <w:rsid w:val="00A63FAF"/>
    <w:rsid w:val="00A64BE0"/>
    <w:rsid w:val="00A65332"/>
    <w:rsid w:val="00A654D1"/>
    <w:rsid w:val="00A65B20"/>
    <w:rsid w:val="00A6607F"/>
    <w:rsid w:val="00A66274"/>
    <w:rsid w:val="00A6638C"/>
    <w:rsid w:val="00A664C5"/>
    <w:rsid w:val="00A66924"/>
    <w:rsid w:val="00A66956"/>
    <w:rsid w:val="00A6774A"/>
    <w:rsid w:val="00A679DD"/>
    <w:rsid w:val="00A67FDE"/>
    <w:rsid w:val="00A7005E"/>
    <w:rsid w:val="00A7014B"/>
    <w:rsid w:val="00A70349"/>
    <w:rsid w:val="00A7048D"/>
    <w:rsid w:val="00A7049C"/>
    <w:rsid w:val="00A70590"/>
    <w:rsid w:val="00A70883"/>
    <w:rsid w:val="00A70A27"/>
    <w:rsid w:val="00A70E4E"/>
    <w:rsid w:val="00A7124F"/>
    <w:rsid w:val="00A71B94"/>
    <w:rsid w:val="00A71BB7"/>
    <w:rsid w:val="00A71C5A"/>
    <w:rsid w:val="00A721AF"/>
    <w:rsid w:val="00A724C5"/>
    <w:rsid w:val="00A724D7"/>
    <w:rsid w:val="00A731BA"/>
    <w:rsid w:val="00A7374D"/>
    <w:rsid w:val="00A74314"/>
    <w:rsid w:val="00A743FE"/>
    <w:rsid w:val="00A74A0F"/>
    <w:rsid w:val="00A74B47"/>
    <w:rsid w:val="00A757F6"/>
    <w:rsid w:val="00A758CA"/>
    <w:rsid w:val="00A75A9C"/>
    <w:rsid w:val="00A75D76"/>
    <w:rsid w:val="00A76562"/>
    <w:rsid w:val="00A76C58"/>
    <w:rsid w:val="00A7715C"/>
    <w:rsid w:val="00A7725C"/>
    <w:rsid w:val="00A7736A"/>
    <w:rsid w:val="00A774DB"/>
    <w:rsid w:val="00A77E46"/>
    <w:rsid w:val="00A77EAF"/>
    <w:rsid w:val="00A8065B"/>
    <w:rsid w:val="00A80857"/>
    <w:rsid w:val="00A808C3"/>
    <w:rsid w:val="00A8093A"/>
    <w:rsid w:val="00A80D1A"/>
    <w:rsid w:val="00A8149F"/>
    <w:rsid w:val="00A814CB"/>
    <w:rsid w:val="00A81838"/>
    <w:rsid w:val="00A81AE7"/>
    <w:rsid w:val="00A81C8F"/>
    <w:rsid w:val="00A820CB"/>
    <w:rsid w:val="00A828C7"/>
    <w:rsid w:val="00A83A82"/>
    <w:rsid w:val="00A83AAE"/>
    <w:rsid w:val="00A8415F"/>
    <w:rsid w:val="00A84D5B"/>
    <w:rsid w:val="00A84DAC"/>
    <w:rsid w:val="00A84EFD"/>
    <w:rsid w:val="00A8526B"/>
    <w:rsid w:val="00A85900"/>
    <w:rsid w:val="00A86AAF"/>
    <w:rsid w:val="00A86F91"/>
    <w:rsid w:val="00A86FC3"/>
    <w:rsid w:val="00A87923"/>
    <w:rsid w:val="00A87F5E"/>
    <w:rsid w:val="00A9007A"/>
    <w:rsid w:val="00A90169"/>
    <w:rsid w:val="00A90235"/>
    <w:rsid w:val="00A903F5"/>
    <w:rsid w:val="00A90D7F"/>
    <w:rsid w:val="00A919D9"/>
    <w:rsid w:val="00A9268F"/>
    <w:rsid w:val="00A92DB7"/>
    <w:rsid w:val="00A93065"/>
    <w:rsid w:val="00A93191"/>
    <w:rsid w:val="00A9399E"/>
    <w:rsid w:val="00A94400"/>
    <w:rsid w:val="00A950C5"/>
    <w:rsid w:val="00A95356"/>
    <w:rsid w:val="00A95795"/>
    <w:rsid w:val="00A957B6"/>
    <w:rsid w:val="00A96012"/>
    <w:rsid w:val="00A96063"/>
    <w:rsid w:val="00A962F8"/>
    <w:rsid w:val="00A9740A"/>
    <w:rsid w:val="00A9793D"/>
    <w:rsid w:val="00A97CC1"/>
    <w:rsid w:val="00A97DB5"/>
    <w:rsid w:val="00AA066D"/>
    <w:rsid w:val="00AA0A55"/>
    <w:rsid w:val="00AA0AB5"/>
    <w:rsid w:val="00AA11D6"/>
    <w:rsid w:val="00AA11FD"/>
    <w:rsid w:val="00AA1BD3"/>
    <w:rsid w:val="00AA276D"/>
    <w:rsid w:val="00AA2937"/>
    <w:rsid w:val="00AA2C40"/>
    <w:rsid w:val="00AA2E92"/>
    <w:rsid w:val="00AA333B"/>
    <w:rsid w:val="00AA3E3B"/>
    <w:rsid w:val="00AA43B9"/>
    <w:rsid w:val="00AA43F0"/>
    <w:rsid w:val="00AA46FA"/>
    <w:rsid w:val="00AA491F"/>
    <w:rsid w:val="00AA4949"/>
    <w:rsid w:val="00AA5A8D"/>
    <w:rsid w:val="00AA6262"/>
    <w:rsid w:val="00AA6369"/>
    <w:rsid w:val="00AA65CE"/>
    <w:rsid w:val="00AA6A43"/>
    <w:rsid w:val="00AA7223"/>
    <w:rsid w:val="00AA74C4"/>
    <w:rsid w:val="00AA75BD"/>
    <w:rsid w:val="00AA784B"/>
    <w:rsid w:val="00AA7AEB"/>
    <w:rsid w:val="00AB018C"/>
    <w:rsid w:val="00AB05C6"/>
    <w:rsid w:val="00AB0BF2"/>
    <w:rsid w:val="00AB135D"/>
    <w:rsid w:val="00AB1688"/>
    <w:rsid w:val="00AB19FD"/>
    <w:rsid w:val="00AB21CD"/>
    <w:rsid w:val="00AB3326"/>
    <w:rsid w:val="00AB3C43"/>
    <w:rsid w:val="00AB46F7"/>
    <w:rsid w:val="00AB4A58"/>
    <w:rsid w:val="00AB4C09"/>
    <w:rsid w:val="00AB5252"/>
    <w:rsid w:val="00AB559F"/>
    <w:rsid w:val="00AB5A13"/>
    <w:rsid w:val="00AB5DDC"/>
    <w:rsid w:val="00AB6B15"/>
    <w:rsid w:val="00AB748E"/>
    <w:rsid w:val="00AB76A9"/>
    <w:rsid w:val="00AC059C"/>
    <w:rsid w:val="00AC0EDB"/>
    <w:rsid w:val="00AC0FB3"/>
    <w:rsid w:val="00AC1ACD"/>
    <w:rsid w:val="00AC1F92"/>
    <w:rsid w:val="00AC2637"/>
    <w:rsid w:val="00AC2C56"/>
    <w:rsid w:val="00AC354B"/>
    <w:rsid w:val="00AC37D3"/>
    <w:rsid w:val="00AC3DFF"/>
    <w:rsid w:val="00AC3F0C"/>
    <w:rsid w:val="00AC44D1"/>
    <w:rsid w:val="00AC45E5"/>
    <w:rsid w:val="00AC4AEB"/>
    <w:rsid w:val="00AC4C3A"/>
    <w:rsid w:val="00AC689F"/>
    <w:rsid w:val="00AC6F41"/>
    <w:rsid w:val="00AC727C"/>
    <w:rsid w:val="00AC734A"/>
    <w:rsid w:val="00AC795A"/>
    <w:rsid w:val="00AD0112"/>
    <w:rsid w:val="00AD041C"/>
    <w:rsid w:val="00AD0786"/>
    <w:rsid w:val="00AD11D1"/>
    <w:rsid w:val="00AD13A3"/>
    <w:rsid w:val="00AD13DD"/>
    <w:rsid w:val="00AD13FE"/>
    <w:rsid w:val="00AD1492"/>
    <w:rsid w:val="00AD18A2"/>
    <w:rsid w:val="00AD1AA7"/>
    <w:rsid w:val="00AD1F46"/>
    <w:rsid w:val="00AD20F5"/>
    <w:rsid w:val="00AD20F8"/>
    <w:rsid w:val="00AD2492"/>
    <w:rsid w:val="00AD29A3"/>
    <w:rsid w:val="00AD3BBD"/>
    <w:rsid w:val="00AD49DD"/>
    <w:rsid w:val="00AD4A3A"/>
    <w:rsid w:val="00AD4C9F"/>
    <w:rsid w:val="00AD5883"/>
    <w:rsid w:val="00AD5EDD"/>
    <w:rsid w:val="00AD68A4"/>
    <w:rsid w:val="00AD6B25"/>
    <w:rsid w:val="00AD6CAA"/>
    <w:rsid w:val="00AD714B"/>
    <w:rsid w:val="00AD73AC"/>
    <w:rsid w:val="00AD73E1"/>
    <w:rsid w:val="00AD7868"/>
    <w:rsid w:val="00AD7A60"/>
    <w:rsid w:val="00AD7B5E"/>
    <w:rsid w:val="00AD7D31"/>
    <w:rsid w:val="00AE01AC"/>
    <w:rsid w:val="00AE08F0"/>
    <w:rsid w:val="00AE0DF4"/>
    <w:rsid w:val="00AE0F8D"/>
    <w:rsid w:val="00AE1335"/>
    <w:rsid w:val="00AE1507"/>
    <w:rsid w:val="00AE1781"/>
    <w:rsid w:val="00AE17A4"/>
    <w:rsid w:val="00AE182C"/>
    <w:rsid w:val="00AE26E5"/>
    <w:rsid w:val="00AE2BB0"/>
    <w:rsid w:val="00AE342C"/>
    <w:rsid w:val="00AE38E9"/>
    <w:rsid w:val="00AE3B09"/>
    <w:rsid w:val="00AE3D9B"/>
    <w:rsid w:val="00AE4375"/>
    <w:rsid w:val="00AE4869"/>
    <w:rsid w:val="00AE4B09"/>
    <w:rsid w:val="00AE4DF2"/>
    <w:rsid w:val="00AE51A7"/>
    <w:rsid w:val="00AE610B"/>
    <w:rsid w:val="00AE7871"/>
    <w:rsid w:val="00AE78E7"/>
    <w:rsid w:val="00AE7EB3"/>
    <w:rsid w:val="00AF01DF"/>
    <w:rsid w:val="00AF0320"/>
    <w:rsid w:val="00AF03C6"/>
    <w:rsid w:val="00AF0426"/>
    <w:rsid w:val="00AF0526"/>
    <w:rsid w:val="00AF0811"/>
    <w:rsid w:val="00AF0D28"/>
    <w:rsid w:val="00AF0D81"/>
    <w:rsid w:val="00AF119E"/>
    <w:rsid w:val="00AF12D7"/>
    <w:rsid w:val="00AF18AE"/>
    <w:rsid w:val="00AF1A46"/>
    <w:rsid w:val="00AF1F68"/>
    <w:rsid w:val="00AF26B6"/>
    <w:rsid w:val="00AF333D"/>
    <w:rsid w:val="00AF3577"/>
    <w:rsid w:val="00AF390A"/>
    <w:rsid w:val="00AF3EFD"/>
    <w:rsid w:val="00AF44A6"/>
    <w:rsid w:val="00AF489A"/>
    <w:rsid w:val="00AF4BDC"/>
    <w:rsid w:val="00AF522E"/>
    <w:rsid w:val="00AF54C8"/>
    <w:rsid w:val="00AF65B4"/>
    <w:rsid w:val="00AF67DF"/>
    <w:rsid w:val="00AF6B2E"/>
    <w:rsid w:val="00AF73B9"/>
    <w:rsid w:val="00AF7B2E"/>
    <w:rsid w:val="00B0014F"/>
    <w:rsid w:val="00B00C0F"/>
    <w:rsid w:val="00B01455"/>
    <w:rsid w:val="00B018A1"/>
    <w:rsid w:val="00B018EB"/>
    <w:rsid w:val="00B01B51"/>
    <w:rsid w:val="00B01D53"/>
    <w:rsid w:val="00B027F9"/>
    <w:rsid w:val="00B02BAF"/>
    <w:rsid w:val="00B03044"/>
    <w:rsid w:val="00B03BE1"/>
    <w:rsid w:val="00B03FC5"/>
    <w:rsid w:val="00B04D41"/>
    <w:rsid w:val="00B04DB1"/>
    <w:rsid w:val="00B04F6A"/>
    <w:rsid w:val="00B051B8"/>
    <w:rsid w:val="00B05961"/>
    <w:rsid w:val="00B05ADF"/>
    <w:rsid w:val="00B05DDD"/>
    <w:rsid w:val="00B05EC8"/>
    <w:rsid w:val="00B065F2"/>
    <w:rsid w:val="00B0666D"/>
    <w:rsid w:val="00B066F9"/>
    <w:rsid w:val="00B06736"/>
    <w:rsid w:val="00B07046"/>
    <w:rsid w:val="00B074FF"/>
    <w:rsid w:val="00B0756F"/>
    <w:rsid w:val="00B076AF"/>
    <w:rsid w:val="00B0779F"/>
    <w:rsid w:val="00B07836"/>
    <w:rsid w:val="00B07DE9"/>
    <w:rsid w:val="00B1024B"/>
    <w:rsid w:val="00B10509"/>
    <w:rsid w:val="00B108F9"/>
    <w:rsid w:val="00B10E21"/>
    <w:rsid w:val="00B117F3"/>
    <w:rsid w:val="00B11F3C"/>
    <w:rsid w:val="00B12338"/>
    <w:rsid w:val="00B1235B"/>
    <w:rsid w:val="00B129BD"/>
    <w:rsid w:val="00B12A19"/>
    <w:rsid w:val="00B12D3E"/>
    <w:rsid w:val="00B14010"/>
    <w:rsid w:val="00B141AA"/>
    <w:rsid w:val="00B14260"/>
    <w:rsid w:val="00B1457A"/>
    <w:rsid w:val="00B14678"/>
    <w:rsid w:val="00B147E5"/>
    <w:rsid w:val="00B14B32"/>
    <w:rsid w:val="00B15849"/>
    <w:rsid w:val="00B15D9D"/>
    <w:rsid w:val="00B16331"/>
    <w:rsid w:val="00B165D4"/>
    <w:rsid w:val="00B168EB"/>
    <w:rsid w:val="00B16EAE"/>
    <w:rsid w:val="00B1773E"/>
    <w:rsid w:val="00B202FB"/>
    <w:rsid w:val="00B20806"/>
    <w:rsid w:val="00B20832"/>
    <w:rsid w:val="00B2095D"/>
    <w:rsid w:val="00B214EE"/>
    <w:rsid w:val="00B21DF4"/>
    <w:rsid w:val="00B21E80"/>
    <w:rsid w:val="00B22783"/>
    <w:rsid w:val="00B2285A"/>
    <w:rsid w:val="00B22EF1"/>
    <w:rsid w:val="00B2335A"/>
    <w:rsid w:val="00B240E4"/>
    <w:rsid w:val="00B2444D"/>
    <w:rsid w:val="00B249D7"/>
    <w:rsid w:val="00B24D2C"/>
    <w:rsid w:val="00B24E3D"/>
    <w:rsid w:val="00B25095"/>
    <w:rsid w:val="00B25615"/>
    <w:rsid w:val="00B25824"/>
    <w:rsid w:val="00B25CD9"/>
    <w:rsid w:val="00B25D16"/>
    <w:rsid w:val="00B2693D"/>
    <w:rsid w:val="00B26E48"/>
    <w:rsid w:val="00B277FB"/>
    <w:rsid w:val="00B27F06"/>
    <w:rsid w:val="00B27F74"/>
    <w:rsid w:val="00B3073D"/>
    <w:rsid w:val="00B3076F"/>
    <w:rsid w:val="00B31085"/>
    <w:rsid w:val="00B310C0"/>
    <w:rsid w:val="00B3158A"/>
    <w:rsid w:val="00B318FA"/>
    <w:rsid w:val="00B31E06"/>
    <w:rsid w:val="00B31EF5"/>
    <w:rsid w:val="00B32102"/>
    <w:rsid w:val="00B324B7"/>
    <w:rsid w:val="00B32CA6"/>
    <w:rsid w:val="00B32D23"/>
    <w:rsid w:val="00B332F4"/>
    <w:rsid w:val="00B3333D"/>
    <w:rsid w:val="00B33CC2"/>
    <w:rsid w:val="00B346CA"/>
    <w:rsid w:val="00B3506D"/>
    <w:rsid w:val="00B3526E"/>
    <w:rsid w:val="00B355C1"/>
    <w:rsid w:val="00B35E4A"/>
    <w:rsid w:val="00B360A8"/>
    <w:rsid w:val="00B363B0"/>
    <w:rsid w:val="00B36675"/>
    <w:rsid w:val="00B3688C"/>
    <w:rsid w:val="00B368BD"/>
    <w:rsid w:val="00B3715B"/>
    <w:rsid w:val="00B373A5"/>
    <w:rsid w:val="00B373B5"/>
    <w:rsid w:val="00B37AEA"/>
    <w:rsid w:val="00B40DEF"/>
    <w:rsid w:val="00B4171A"/>
    <w:rsid w:val="00B4176E"/>
    <w:rsid w:val="00B42131"/>
    <w:rsid w:val="00B42592"/>
    <w:rsid w:val="00B425AB"/>
    <w:rsid w:val="00B4311F"/>
    <w:rsid w:val="00B43C0B"/>
    <w:rsid w:val="00B45543"/>
    <w:rsid w:val="00B45817"/>
    <w:rsid w:val="00B464DF"/>
    <w:rsid w:val="00B46D0E"/>
    <w:rsid w:val="00B46ECC"/>
    <w:rsid w:val="00B46F0F"/>
    <w:rsid w:val="00B47846"/>
    <w:rsid w:val="00B47EAB"/>
    <w:rsid w:val="00B507DE"/>
    <w:rsid w:val="00B50D38"/>
    <w:rsid w:val="00B50D97"/>
    <w:rsid w:val="00B50E85"/>
    <w:rsid w:val="00B51A9E"/>
    <w:rsid w:val="00B521AF"/>
    <w:rsid w:val="00B5227B"/>
    <w:rsid w:val="00B522E2"/>
    <w:rsid w:val="00B52336"/>
    <w:rsid w:val="00B52C23"/>
    <w:rsid w:val="00B53214"/>
    <w:rsid w:val="00B53B59"/>
    <w:rsid w:val="00B5404A"/>
    <w:rsid w:val="00B548D0"/>
    <w:rsid w:val="00B54D7B"/>
    <w:rsid w:val="00B54E06"/>
    <w:rsid w:val="00B551B9"/>
    <w:rsid w:val="00B55B44"/>
    <w:rsid w:val="00B562A4"/>
    <w:rsid w:val="00B562E4"/>
    <w:rsid w:val="00B56C51"/>
    <w:rsid w:val="00B56E2E"/>
    <w:rsid w:val="00B56E6C"/>
    <w:rsid w:val="00B56EAE"/>
    <w:rsid w:val="00B57257"/>
    <w:rsid w:val="00B57B1A"/>
    <w:rsid w:val="00B57D0C"/>
    <w:rsid w:val="00B60AFB"/>
    <w:rsid w:val="00B6138C"/>
    <w:rsid w:val="00B61977"/>
    <w:rsid w:val="00B620E5"/>
    <w:rsid w:val="00B62816"/>
    <w:rsid w:val="00B62B5F"/>
    <w:rsid w:val="00B62D12"/>
    <w:rsid w:val="00B634C7"/>
    <w:rsid w:val="00B635D8"/>
    <w:rsid w:val="00B6395A"/>
    <w:rsid w:val="00B63EE6"/>
    <w:rsid w:val="00B64553"/>
    <w:rsid w:val="00B647D2"/>
    <w:rsid w:val="00B649B7"/>
    <w:rsid w:val="00B64F7F"/>
    <w:rsid w:val="00B651BF"/>
    <w:rsid w:val="00B651D5"/>
    <w:rsid w:val="00B6556E"/>
    <w:rsid w:val="00B656AB"/>
    <w:rsid w:val="00B66171"/>
    <w:rsid w:val="00B6650E"/>
    <w:rsid w:val="00B667CB"/>
    <w:rsid w:val="00B66BF2"/>
    <w:rsid w:val="00B67288"/>
    <w:rsid w:val="00B67A19"/>
    <w:rsid w:val="00B67DF2"/>
    <w:rsid w:val="00B705C8"/>
    <w:rsid w:val="00B705CA"/>
    <w:rsid w:val="00B70A82"/>
    <w:rsid w:val="00B70FD5"/>
    <w:rsid w:val="00B712D3"/>
    <w:rsid w:val="00B7273C"/>
    <w:rsid w:val="00B729A3"/>
    <w:rsid w:val="00B72AF7"/>
    <w:rsid w:val="00B72ED9"/>
    <w:rsid w:val="00B73093"/>
    <w:rsid w:val="00B7338A"/>
    <w:rsid w:val="00B733D0"/>
    <w:rsid w:val="00B73BEA"/>
    <w:rsid w:val="00B73DED"/>
    <w:rsid w:val="00B73E53"/>
    <w:rsid w:val="00B74953"/>
    <w:rsid w:val="00B7504F"/>
    <w:rsid w:val="00B76201"/>
    <w:rsid w:val="00B76E6E"/>
    <w:rsid w:val="00B76EF3"/>
    <w:rsid w:val="00B76F8C"/>
    <w:rsid w:val="00B77147"/>
    <w:rsid w:val="00B773B2"/>
    <w:rsid w:val="00B7789F"/>
    <w:rsid w:val="00B778A9"/>
    <w:rsid w:val="00B77C88"/>
    <w:rsid w:val="00B77E56"/>
    <w:rsid w:val="00B803F8"/>
    <w:rsid w:val="00B805B3"/>
    <w:rsid w:val="00B807FA"/>
    <w:rsid w:val="00B80A3D"/>
    <w:rsid w:val="00B80C4D"/>
    <w:rsid w:val="00B80CA4"/>
    <w:rsid w:val="00B8127F"/>
    <w:rsid w:val="00B817F4"/>
    <w:rsid w:val="00B83227"/>
    <w:rsid w:val="00B832A1"/>
    <w:rsid w:val="00B8386D"/>
    <w:rsid w:val="00B83899"/>
    <w:rsid w:val="00B842C8"/>
    <w:rsid w:val="00B84454"/>
    <w:rsid w:val="00B844FC"/>
    <w:rsid w:val="00B84ED2"/>
    <w:rsid w:val="00B850B1"/>
    <w:rsid w:val="00B85538"/>
    <w:rsid w:val="00B856BD"/>
    <w:rsid w:val="00B85706"/>
    <w:rsid w:val="00B8581D"/>
    <w:rsid w:val="00B85C45"/>
    <w:rsid w:val="00B86503"/>
    <w:rsid w:val="00B86A7E"/>
    <w:rsid w:val="00B86BCF"/>
    <w:rsid w:val="00B86E1C"/>
    <w:rsid w:val="00B87514"/>
    <w:rsid w:val="00B875FC"/>
    <w:rsid w:val="00B87AA3"/>
    <w:rsid w:val="00B87D18"/>
    <w:rsid w:val="00B87FF8"/>
    <w:rsid w:val="00B90713"/>
    <w:rsid w:val="00B90C11"/>
    <w:rsid w:val="00B90E1B"/>
    <w:rsid w:val="00B91106"/>
    <w:rsid w:val="00B91186"/>
    <w:rsid w:val="00B913B2"/>
    <w:rsid w:val="00B9142B"/>
    <w:rsid w:val="00B91479"/>
    <w:rsid w:val="00B921E1"/>
    <w:rsid w:val="00B923AF"/>
    <w:rsid w:val="00B92564"/>
    <w:rsid w:val="00B925CC"/>
    <w:rsid w:val="00B92D91"/>
    <w:rsid w:val="00B93110"/>
    <w:rsid w:val="00B93132"/>
    <w:rsid w:val="00B93451"/>
    <w:rsid w:val="00B936F8"/>
    <w:rsid w:val="00B9390B"/>
    <w:rsid w:val="00B93D1D"/>
    <w:rsid w:val="00B945C5"/>
    <w:rsid w:val="00B949DE"/>
    <w:rsid w:val="00B94D59"/>
    <w:rsid w:val="00B952A6"/>
    <w:rsid w:val="00B959A3"/>
    <w:rsid w:val="00B95E5A"/>
    <w:rsid w:val="00B95EDC"/>
    <w:rsid w:val="00B961EB"/>
    <w:rsid w:val="00B96589"/>
    <w:rsid w:val="00B967EB"/>
    <w:rsid w:val="00B975AB"/>
    <w:rsid w:val="00B97CF5"/>
    <w:rsid w:val="00B97D22"/>
    <w:rsid w:val="00B97ED6"/>
    <w:rsid w:val="00BA13BB"/>
    <w:rsid w:val="00BA40BC"/>
    <w:rsid w:val="00BA489D"/>
    <w:rsid w:val="00BA4A54"/>
    <w:rsid w:val="00BA4B0F"/>
    <w:rsid w:val="00BA4B97"/>
    <w:rsid w:val="00BA4BC8"/>
    <w:rsid w:val="00BA543D"/>
    <w:rsid w:val="00BA5B18"/>
    <w:rsid w:val="00BA5E4A"/>
    <w:rsid w:val="00BA68F1"/>
    <w:rsid w:val="00BA6969"/>
    <w:rsid w:val="00BA69FC"/>
    <w:rsid w:val="00BA71EB"/>
    <w:rsid w:val="00BA750B"/>
    <w:rsid w:val="00BB043A"/>
    <w:rsid w:val="00BB08C3"/>
    <w:rsid w:val="00BB0BBA"/>
    <w:rsid w:val="00BB0C15"/>
    <w:rsid w:val="00BB1837"/>
    <w:rsid w:val="00BB1F59"/>
    <w:rsid w:val="00BB2CFC"/>
    <w:rsid w:val="00BB2D22"/>
    <w:rsid w:val="00BB32B7"/>
    <w:rsid w:val="00BB3C33"/>
    <w:rsid w:val="00BB3EDF"/>
    <w:rsid w:val="00BB4FDF"/>
    <w:rsid w:val="00BB51E2"/>
    <w:rsid w:val="00BB56AD"/>
    <w:rsid w:val="00BB6047"/>
    <w:rsid w:val="00BB6307"/>
    <w:rsid w:val="00BB64A5"/>
    <w:rsid w:val="00BB6BBA"/>
    <w:rsid w:val="00BB7387"/>
    <w:rsid w:val="00BC0516"/>
    <w:rsid w:val="00BC05A2"/>
    <w:rsid w:val="00BC0CCD"/>
    <w:rsid w:val="00BC0D0E"/>
    <w:rsid w:val="00BC1515"/>
    <w:rsid w:val="00BC168A"/>
    <w:rsid w:val="00BC1711"/>
    <w:rsid w:val="00BC1D0A"/>
    <w:rsid w:val="00BC1DAC"/>
    <w:rsid w:val="00BC1F9C"/>
    <w:rsid w:val="00BC2477"/>
    <w:rsid w:val="00BC281E"/>
    <w:rsid w:val="00BC2E9A"/>
    <w:rsid w:val="00BC3352"/>
    <w:rsid w:val="00BC3E15"/>
    <w:rsid w:val="00BC444A"/>
    <w:rsid w:val="00BC4852"/>
    <w:rsid w:val="00BC4901"/>
    <w:rsid w:val="00BC4B71"/>
    <w:rsid w:val="00BC4DE2"/>
    <w:rsid w:val="00BC521B"/>
    <w:rsid w:val="00BC57FC"/>
    <w:rsid w:val="00BC5BD7"/>
    <w:rsid w:val="00BC6406"/>
    <w:rsid w:val="00BC67F0"/>
    <w:rsid w:val="00BC6FC6"/>
    <w:rsid w:val="00BC7325"/>
    <w:rsid w:val="00BC74BA"/>
    <w:rsid w:val="00BD0004"/>
    <w:rsid w:val="00BD03A1"/>
    <w:rsid w:val="00BD0868"/>
    <w:rsid w:val="00BD08E7"/>
    <w:rsid w:val="00BD0AD2"/>
    <w:rsid w:val="00BD0D22"/>
    <w:rsid w:val="00BD0E92"/>
    <w:rsid w:val="00BD1C83"/>
    <w:rsid w:val="00BD1D69"/>
    <w:rsid w:val="00BD2262"/>
    <w:rsid w:val="00BD250A"/>
    <w:rsid w:val="00BD2B1B"/>
    <w:rsid w:val="00BD306A"/>
    <w:rsid w:val="00BD38F9"/>
    <w:rsid w:val="00BD399A"/>
    <w:rsid w:val="00BD39F1"/>
    <w:rsid w:val="00BD4236"/>
    <w:rsid w:val="00BD48D5"/>
    <w:rsid w:val="00BD4C51"/>
    <w:rsid w:val="00BD4E1A"/>
    <w:rsid w:val="00BD5B43"/>
    <w:rsid w:val="00BD5C05"/>
    <w:rsid w:val="00BD6427"/>
    <w:rsid w:val="00BD68FD"/>
    <w:rsid w:val="00BD6B11"/>
    <w:rsid w:val="00BD740B"/>
    <w:rsid w:val="00BD7579"/>
    <w:rsid w:val="00BD7624"/>
    <w:rsid w:val="00BE04F1"/>
    <w:rsid w:val="00BE06AB"/>
    <w:rsid w:val="00BE06F2"/>
    <w:rsid w:val="00BE083E"/>
    <w:rsid w:val="00BE188B"/>
    <w:rsid w:val="00BE18AA"/>
    <w:rsid w:val="00BE1C7E"/>
    <w:rsid w:val="00BE259D"/>
    <w:rsid w:val="00BE26D1"/>
    <w:rsid w:val="00BE2900"/>
    <w:rsid w:val="00BE3040"/>
    <w:rsid w:val="00BE334C"/>
    <w:rsid w:val="00BE3F10"/>
    <w:rsid w:val="00BE470C"/>
    <w:rsid w:val="00BE495E"/>
    <w:rsid w:val="00BE4EAE"/>
    <w:rsid w:val="00BE4EF7"/>
    <w:rsid w:val="00BE5195"/>
    <w:rsid w:val="00BE5E5A"/>
    <w:rsid w:val="00BE6741"/>
    <w:rsid w:val="00BE674B"/>
    <w:rsid w:val="00BE69B2"/>
    <w:rsid w:val="00BE7087"/>
    <w:rsid w:val="00BF00F0"/>
    <w:rsid w:val="00BF05E1"/>
    <w:rsid w:val="00BF08E6"/>
    <w:rsid w:val="00BF0AC4"/>
    <w:rsid w:val="00BF0FBA"/>
    <w:rsid w:val="00BF11BB"/>
    <w:rsid w:val="00BF17AE"/>
    <w:rsid w:val="00BF1C15"/>
    <w:rsid w:val="00BF1C73"/>
    <w:rsid w:val="00BF1FE1"/>
    <w:rsid w:val="00BF2623"/>
    <w:rsid w:val="00BF272E"/>
    <w:rsid w:val="00BF27A7"/>
    <w:rsid w:val="00BF29CE"/>
    <w:rsid w:val="00BF2C96"/>
    <w:rsid w:val="00BF2FD2"/>
    <w:rsid w:val="00BF3142"/>
    <w:rsid w:val="00BF4B4A"/>
    <w:rsid w:val="00BF5448"/>
    <w:rsid w:val="00BF59CE"/>
    <w:rsid w:val="00BF5C28"/>
    <w:rsid w:val="00BF6125"/>
    <w:rsid w:val="00BF6781"/>
    <w:rsid w:val="00BF6940"/>
    <w:rsid w:val="00BF6B86"/>
    <w:rsid w:val="00BF6E97"/>
    <w:rsid w:val="00BF771B"/>
    <w:rsid w:val="00BF7EBA"/>
    <w:rsid w:val="00BF7EF6"/>
    <w:rsid w:val="00C00502"/>
    <w:rsid w:val="00C005D5"/>
    <w:rsid w:val="00C0067C"/>
    <w:rsid w:val="00C01A5D"/>
    <w:rsid w:val="00C01ED5"/>
    <w:rsid w:val="00C0222A"/>
    <w:rsid w:val="00C0369A"/>
    <w:rsid w:val="00C037B9"/>
    <w:rsid w:val="00C03924"/>
    <w:rsid w:val="00C03D3E"/>
    <w:rsid w:val="00C040A4"/>
    <w:rsid w:val="00C0422C"/>
    <w:rsid w:val="00C044E4"/>
    <w:rsid w:val="00C04921"/>
    <w:rsid w:val="00C04B1C"/>
    <w:rsid w:val="00C057A3"/>
    <w:rsid w:val="00C0593B"/>
    <w:rsid w:val="00C05B4C"/>
    <w:rsid w:val="00C05E80"/>
    <w:rsid w:val="00C05F37"/>
    <w:rsid w:val="00C05FEB"/>
    <w:rsid w:val="00C06520"/>
    <w:rsid w:val="00C06740"/>
    <w:rsid w:val="00C067A1"/>
    <w:rsid w:val="00C06868"/>
    <w:rsid w:val="00C077CD"/>
    <w:rsid w:val="00C07DAA"/>
    <w:rsid w:val="00C10498"/>
    <w:rsid w:val="00C10FD3"/>
    <w:rsid w:val="00C1102D"/>
    <w:rsid w:val="00C111A8"/>
    <w:rsid w:val="00C118FE"/>
    <w:rsid w:val="00C11B0E"/>
    <w:rsid w:val="00C11BD4"/>
    <w:rsid w:val="00C11FF8"/>
    <w:rsid w:val="00C121A8"/>
    <w:rsid w:val="00C128BB"/>
    <w:rsid w:val="00C12D70"/>
    <w:rsid w:val="00C135A4"/>
    <w:rsid w:val="00C13678"/>
    <w:rsid w:val="00C13CCE"/>
    <w:rsid w:val="00C1424F"/>
    <w:rsid w:val="00C145CF"/>
    <w:rsid w:val="00C151CB"/>
    <w:rsid w:val="00C15742"/>
    <w:rsid w:val="00C15BBD"/>
    <w:rsid w:val="00C15D68"/>
    <w:rsid w:val="00C1621A"/>
    <w:rsid w:val="00C16E0F"/>
    <w:rsid w:val="00C16EB4"/>
    <w:rsid w:val="00C17002"/>
    <w:rsid w:val="00C1748A"/>
    <w:rsid w:val="00C17B78"/>
    <w:rsid w:val="00C17D56"/>
    <w:rsid w:val="00C17D8B"/>
    <w:rsid w:val="00C208D5"/>
    <w:rsid w:val="00C20F0E"/>
    <w:rsid w:val="00C21A0E"/>
    <w:rsid w:val="00C21B6F"/>
    <w:rsid w:val="00C22370"/>
    <w:rsid w:val="00C2239B"/>
    <w:rsid w:val="00C226E9"/>
    <w:rsid w:val="00C22F74"/>
    <w:rsid w:val="00C24225"/>
    <w:rsid w:val="00C24472"/>
    <w:rsid w:val="00C2449B"/>
    <w:rsid w:val="00C24EE3"/>
    <w:rsid w:val="00C2502C"/>
    <w:rsid w:val="00C250D7"/>
    <w:rsid w:val="00C2526F"/>
    <w:rsid w:val="00C256D6"/>
    <w:rsid w:val="00C25CBB"/>
    <w:rsid w:val="00C2607E"/>
    <w:rsid w:val="00C268C4"/>
    <w:rsid w:val="00C3085F"/>
    <w:rsid w:val="00C3099E"/>
    <w:rsid w:val="00C30C1A"/>
    <w:rsid w:val="00C30C73"/>
    <w:rsid w:val="00C31E7A"/>
    <w:rsid w:val="00C3217F"/>
    <w:rsid w:val="00C322CB"/>
    <w:rsid w:val="00C32592"/>
    <w:rsid w:val="00C32F4C"/>
    <w:rsid w:val="00C33411"/>
    <w:rsid w:val="00C336FB"/>
    <w:rsid w:val="00C345EC"/>
    <w:rsid w:val="00C349D8"/>
    <w:rsid w:val="00C34A96"/>
    <w:rsid w:val="00C34D0A"/>
    <w:rsid w:val="00C34D8E"/>
    <w:rsid w:val="00C3501C"/>
    <w:rsid w:val="00C35F28"/>
    <w:rsid w:val="00C3630B"/>
    <w:rsid w:val="00C36444"/>
    <w:rsid w:val="00C3671A"/>
    <w:rsid w:val="00C3672A"/>
    <w:rsid w:val="00C37A0A"/>
    <w:rsid w:val="00C37AEF"/>
    <w:rsid w:val="00C40166"/>
    <w:rsid w:val="00C40302"/>
    <w:rsid w:val="00C40458"/>
    <w:rsid w:val="00C406A4"/>
    <w:rsid w:val="00C40A24"/>
    <w:rsid w:val="00C40DDA"/>
    <w:rsid w:val="00C4154F"/>
    <w:rsid w:val="00C41A5B"/>
    <w:rsid w:val="00C41C8A"/>
    <w:rsid w:val="00C41EFF"/>
    <w:rsid w:val="00C42614"/>
    <w:rsid w:val="00C427B8"/>
    <w:rsid w:val="00C42EA3"/>
    <w:rsid w:val="00C4334D"/>
    <w:rsid w:val="00C43960"/>
    <w:rsid w:val="00C43A63"/>
    <w:rsid w:val="00C43C25"/>
    <w:rsid w:val="00C43EE2"/>
    <w:rsid w:val="00C4484A"/>
    <w:rsid w:val="00C44DD0"/>
    <w:rsid w:val="00C451D6"/>
    <w:rsid w:val="00C452CE"/>
    <w:rsid w:val="00C458EB"/>
    <w:rsid w:val="00C45F8F"/>
    <w:rsid w:val="00C46385"/>
    <w:rsid w:val="00C46519"/>
    <w:rsid w:val="00C465ED"/>
    <w:rsid w:val="00C471F0"/>
    <w:rsid w:val="00C478EF"/>
    <w:rsid w:val="00C47E20"/>
    <w:rsid w:val="00C5010C"/>
    <w:rsid w:val="00C50159"/>
    <w:rsid w:val="00C5038E"/>
    <w:rsid w:val="00C5056A"/>
    <w:rsid w:val="00C50FAB"/>
    <w:rsid w:val="00C5121B"/>
    <w:rsid w:val="00C51575"/>
    <w:rsid w:val="00C517BF"/>
    <w:rsid w:val="00C51891"/>
    <w:rsid w:val="00C51AD1"/>
    <w:rsid w:val="00C51BA9"/>
    <w:rsid w:val="00C51F2B"/>
    <w:rsid w:val="00C51F41"/>
    <w:rsid w:val="00C5226B"/>
    <w:rsid w:val="00C52973"/>
    <w:rsid w:val="00C52A8D"/>
    <w:rsid w:val="00C52E5D"/>
    <w:rsid w:val="00C5307F"/>
    <w:rsid w:val="00C53881"/>
    <w:rsid w:val="00C5396A"/>
    <w:rsid w:val="00C54169"/>
    <w:rsid w:val="00C54C6B"/>
    <w:rsid w:val="00C54E98"/>
    <w:rsid w:val="00C5517F"/>
    <w:rsid w:val="00C559F8"/>
    <w:rsid w:val="00C55EF9"/>
    <w:rsid w:val="00C56A82"/>
    <w:rsid w:val="00C56FB6"/>
    <w:rsid w:val="00C57140"/>
    <w:rsid w:val="00C57677"/>
    <w:rsid w:val="00C60281"/>
    <w:rsid w:val="00C60442"/>
    <w:rsid w:val="00C604F9"/>
    <w:rsid w:val="00C6094D"/>
    <w:rsid w:val="00C60A09"/>
    <w:rsid w:val="00C60F80"/>
    <w:rsid w:val="00C6171F"/>
    <w:rsid w:val="00C6374A"/>
    <w:rsid w:val="00C637A3"/>
    <w:rsid w:val="00C639AC"/>
    <w:rsid w:val="00C642A3"/>
    <w:rsid w:val="00C649FC"/>
    <w:rsid w:val="00C64B4D"/>
    <w:rsid w:val="00C65094"/>
    <w:rsid w:val="00C652DE"/>
    <w:rsid w:val="00C653CD"/>
    <w:rsid w:val="00C657C3"/>
    <w:rsid w:val="00C65FBB"/>
    <w:rsid w:val="00C6626A"/>
    <w:rsid w:val="00C66270"/>
    <w:rsid w:val="00C66678"/>
    <w:rsid w:val="00C66713"/>
    <w:rsid w:val="00C66747"/>
    <w:rsid w:val="00C667E2"/>
    <w:rsid w:val="00C66D78"/>
    <w:rsid w:val="00C67220"/>
    <w:rsid w:val="00C673A9"/>
    <w:rsid w:val="00C67715"/>
    <w:rsid w:val="00C67B0C"/>
    <w:rsid w:val="00C67B5B"/>
    <w:rsid w:val="00C67C1F"/>
    <w:rsid w:val="00C67EE2"/>
    <w:rsid w:val="00C70629"/>
    <w:rsid w:val="00C70686"/>
    <w:rsid w:val="00C70BA4"/>
    <w:rsid w:val="00C710CD"/>
    <w:rsid w:val="00C71137"/>
    <w:rsid w:val="00C71740"/>
    <w:rsid w:val="00C7212A"/>
    <w:rsid w:val="00C73279"/>
    <w:rsid w:val="00C737FA"/>
    <w:rsid w:val="00C73A63"/>
    <w:rsid w:val="00C74206"/>
    <w:rsid w:val="00C747EE"/>
    <w:rsid w:val="00C74C88"/>
    <w:rsid w:val="00C74E29"/>
    <w:rsid w:val="00C74EBF"/>
    <w:rsid w:val="00C74F62"/>
    <w:rsid w:val="00C759EF"/>
    <w:rsid w:val="00C75BC1"/>
    <w:rsid w:val="00C75EBF"/>
    <w:rsid w:val="00C76162"/>
    <w:rsid w:val="00C76307"/>
    <w:rsid w:val="00C77154"/>
    <w:rsid w:val="00C8147E"/>
    <w:rsid w:val="00C814E2"/>
    <w:rsid w:val="00C815FD"/>
    <w:rsid w:val="00C816A5"/>
    <w:rsid w:val="00C818FB"/>
    <w:rsid w:val="00C81A19"/>
    <w:rsid w:val="00C824B6"/>
    <w:rsid w:val="00C824CF"/>
    <w:rsid w:val="00C82A52"/>
    <w:rsid w:val="00C82BA5"/>
    <w:rsid w:val="00C82F39"/>
    <w:rsid w:val="00C83BBC"/>
    <w:rsid w:val="00C841A2"/>
    <w:rsid w:val="00C847F9"/>
    <w:rsid w:val="00C8497D"/>
    <w:rsid w:val="00C84C0D"/>
    <w:rsid w:val="00C84EFC"/>
    <w:rsid w:val="00C85D95"/>
    <w:rsid w:val="00C85E5B"/>
    <w:rsid w:val="00C861AE"/>
    <w:rsid w:val="00C8626C"/>
    <w:rsid w:val="00C86369"/>
    <w:rsid w:val="00C8642A"/>
    <w:rsid w:val="00C8686C"/>
    <w:rsid w:val="00C877CD"/>
    <w:rsid w:val="00C87CF6"/>
    <w:rsid w:val="00C87D2F"/>
    <w:rsid w:val="00C87D64"/>
    <w:rsid w:val="00C900A4"/>
    <w:rsid w:val="00C9053A"/>
    <w:rsid w:val="00C914E8"/>
    <w:rsid w:val="00C91983"/>
    <w:rsid w:val="00C920B7"/>
    <w:rsid w:val="00C926E1"/>
    <w:rsid w:val="00C92FE0"/>
    <w:rsid w:val="00C9318C"/>
    <w:rsid w:val="00C93DE6"/>
    <w:rsid w:val="00C95199"/>
    <w:rsid w:val="00C9547C"/>
    <w:rsid w:val="00C95A30"/>
    <w:rsid w:val="00C967F0"/>
    <w:rsid w:val="00C96BE3"/>
    <w:rsid w:val="00C96CFF"/>
    <w:rsid w:val="00C9729E"/>
    <w:rsid w:val="00C97A40"/>
    <w:rsid w:val="00C97F41"/>
    <w:rsid w:val="00CA07A7"/>
    <w:rsid w:val="00CA0E8E"/>
    <w:rsid w:val="00CA1902"/>
    <w:rsid w:val="00CA1C16"/>
    <w:rsid w:val="00CA266B"/>
    <w:rsid w:val="00CA281E"/>
    <w:rsid w:val="00CA29E9"/>
    <w:rsid w:val="00CA311D"/>
    <w:rsid w:val="00CA32EC"/>
    <w:rsid w:val="00CA3B10"/>
    <w:rsid w:val="00CA4883"/>
    <w:rsid w:val="00CA4C03"/>
    <w:rsid w:val="00CA5233"/>
    <w:rsid w:val="00CA5498"/>
    <w:rsid w:val="00CA55E0"/>
    <w:rsid w:val="00CA5F6D"/>
    <w:rsid w:val="00CA5FF3"/>
    <w:rsid w:val="00CA6128"/>
    <w:rsid w:val="00CA6162"/>
    <w:rsid w:val="00CA758A"/>
    <w:rsid w:val="00CA77F7"/>
    <w:rsid w:val="00CA7DE9"/>
    <w:rsid w:val="00CA7FFB"/>
    <w:rsid w:val="00CB02EE"/>
    <w:rsid w:val="00CB0472"/>
    <w:rsid w:val="00CB0623"/>
    <w:rsid w:val="00CB074D"/>
    <w:rsid w:val="00CB08B4"/>
    <w:rsid w:val="00CB0A55"/>
    <w:rsid w:val="00CB0BEC"/>
    <w:rsid w:val="00CB0C79"/>
    <w:rsid w:val="00CB0CC9"/>
    <w:rsid w:val="00CB1331"/>
    <w:rsid w:val="00CB198F"/>
    <w:rsid w:val="00CB1A27"/>
    <w:rsid w:val="00CB1EEF"/>
    <w:rsid w:val="00CB2111"/>
    <w:rsid w:val="00CB2568"/>
    <w:rsid w:val="00CB25BE"/>
    <w:rsid w:val="00CB288C"/>
    <w:rsid w:val="00CB2DA1"/>
    <w:rsid w:val="00CB308A"/>
    <w:rsid w:val="00CB4DC7"/>
    <w:rsid w:val="00CB5128"/>
    <w:rsid w:val="00CB51A5"/>
    <w:rsid w:val="00CB5EBE"/>
    <w:rsid w:val="00CB67A2"/>
    <w:rsid w:val="00CB6AF1"/>
    <w:rsid w:val="00CB721C"/>
    <w:rsid w:val="00CB7E48"/>
    <w:rsid w:val="00CC010F"/>
    <w:rsid w:val="00CC0396"/>
    <w:rsid w:val="00CC03C3"/>
    <w:rsid w:val="00CC0B53"/>
    <w:rsid w:val="00CC0C3A"/>
    <w:rsid w:val="00CC0D05"/>
    <w:rsid w:val="00CC13FA"/>
    <w:rsid w:val="00CC2B7D"/>
    <w:rsid w:val="00CC2CBF"/>
    <w:rsid w:val="00CC2CED"/>
    <w:rsid w:val="00CC30F4"/>
    <w:rsid w:val="00CC36BD"/>
    <w:rsid w:val="00CC3931"/>
    <w:rsid w:val="00CC39C2"/>
    <w:rsid w:val="00CC3E31"/>
    <w:rsid w:val="00CC4066"/>
    <w:rsid w:val="00CC43BE"/>
    <w:rsid w:val="00CC43C6"/>
    <w:rsid w:val="00CC4D2F"/>
    <w:rsid w:val="00CC4F79"/>
    <w:rsid w:val="00CC5782"/>
    <w:rsid w:val="00CC5BA3"/>
    <w:rsid w:val="00CC5F56"/>
    <w:rsid w:val="00CC6090"/>
    <w:rsid w:val="00CC6BBA"/>
    <w:rsid w:val="00CC6DA3"/>
    <w:rsid w:val="00CC7036"/>
    <w:rsid w:val="00CC71B5"/>
    <w:rsid w:val="00CC77C3"/>
    <w:rsid w:val="00CC7A00"/>
    <w:rsid w:val="00CC7E8A"/>
    <w:rsid w:val="00CD0D35"/>
    <w:rsid w:val="00CD0F05"/>
    <w:rsid w:val="00CD10E6"/>
    <w:rsid w:val="00CD14F0"/>
    <w:rsid w:val="00CD15B4"/>
    <w:rsid w:val="00CD16FA"/>
    <w:rsid w:val="00CD1856"/>
    <w:rsid w:val="00CD1BA9"/>
    <w:rsid w:val="00CD259C"/>
    <w:rsid w:val="00CD2609"/>
    <w:rsid w:val="00CD3832"/>
    <w:rsid w:val="00CD3B15"/>
    <w:rsid w:val="00CD4162"/>
    <w:rsid w:val="00CD4CDF"/>
    <w:rsid w:val="00CD590C"/>
    <w:rsid w:val="00CD59C3"/>
    <w:rsid w:val="00CD5D4E"/>
    <w:rsid w:val="00CD6CA9"/>
    <w:rsid w:val="00CD7567"/>
    <w:rsid w:val="00CD7704"/>
    <w:rsid w:val="00CD79B0"/>
    <w:rsid w:val="00CE0CDC"/>
    <w:rsid w:val="00CE1EBB"/>
    <w:rsid w:val="00CE221C"/>
    <w:rsid w:val="00CE240D"/>
    <w:rsid w:val="00CE2578"/>
    <w:rsid w:val="00CE3605"/>
    <w:rsid w:val="00CE4549"/>
    <w:rsid w:val="00CE477C"/>
    <w:rsid w:val="00CE492E"/>
    <w:rsid w:val="00CE58E5"/>
    <w:rsid w:val="00CE5A33"/>
    <w:rsid w:val="00CE6ABF"/>
    <w:rsid w:val="00CE7232"/>
    <w:rsid w:val="00CE7499"/>
    <w:rsid w:val="00CE7987"/>
    <w:rsid w:val="00CF04FC"/>
    <w:rsid w:val="00CF0D84"/>
    <w:rsid w:val="00CF0DB9"/>
    <w:rsid w:val="00CF0E8D"/>
    <w:rsid w:val="00CF0EAF"/>
    <w:rsid w:val="00CF1B5D"/>
    <w:rsid w:val="00CF1D34"/>
    <w:rsid w:val="00CF1E31"/>
    <w:rsid w:val="00CF1EC0"/>
    <w:rsid w:val="00CF1F8F"/>
    <w:rsid w:val="00CF2652"/>
    <w:rsid w:val="00CF39FC"/>
    <w:rsid w:val="00CF3C56"/>
    <w:rsid w:val="00CF3DC5"/>
    <w:rsid w:val="00CF43F5"/>
    <w:rsid w:val="00CF470E"/>
    <w:rsid w:val="00CF4ADA"/>
    <w:rsid w:val="00CF4EB6"/>
    <w:rsid w:val="00CF5352"/>
    <w:rsid w:val="00CF5DBB"/>
    <w:rsid w:val="00CF6414"/>
    <w:rsid w:val="00CF676C"/>
    <w:rsid w:val="00CF6D92"/>
    <w:rsid w:val="00CF6F93"/>
    <w:rsid w:val="00CF7548"/>
    <w:rsid w:val="00CF76E5"/>
    <w:rsid w:val="00CF7F16"/>
    <w:rsid w:val="00D002EE"/>
    <w:rsid w:val="00D00C18"/>
    <w:rsid w:val="00D00C4B"/>
    <w:rsid w:val="00D00F28"/>
    <w:rsid w:val="00D01080"/>
    <w:rsid w:val="00D0133A"/>
    <w:rsid w:val="00D01711"/>
    <w:rsid w:val="00D01D0B"/>
    <w:rsid w:val="00D02382"/>
    <w:rsid w:val="00D02638"/>
    <w:rsid w:val="00D02B39"/>
    <w:rsid w:val="00D02B65"/>
    <w:rsid w:val="00D0350F"/>
    <w:rsid w:val="00D0396B"/>
    <w:rsid w:val="00D0409E"/>
    <w:rsid w:val="00D045F1"/>
    <w:rsid w:val="00D050B3"/>
    <w:rsid w:val="00D06020"/>
    <w:rsid w:val="00D06CDA"/>
    <w:rsid w:val="00D07070"/>
    <w:rsid w:val="00D070A2"/>
    <w:rsid w:val="00D0722D"/>
    <w:rsid w:val="00D07609"/>
    <w:rsid w:val="00D0796E"/>
    <w:rsid w:val="00D07F37"/>
    <w:rsid w:val="00D1059B"/>
    <w:rsid w:val="00D107C7"/>
    <w:rsid w:val="00D11542"/>
    <w:rsid w:val="00D11B4F"/>
    <w:rsid w:val="00D120F1"/>
    <w:rsid w:val="00D12196"/>
    <w:rsid w:val="00D1283B"/>
    <w:rsid w:val="00D128F1"/>
    <w:rsid w:val="00D12900"/>
    <w:rsid w:val="00D129FA"/>
    <w:rsid w:val="00D12AC6"/>
    <w:rsid w:val="00D130B5"/>
    <w:rsid w:val="00D13C08"/>
    <w:rsid w:val="00D13DE0"/>
    <w:rsid w:val="00D13E64"/>
    <w:rsid w:val="00D14CDB"/>
    <w:rsid w:val="00D14F72"/>
    <w:rsid w:val="00D15321"/>
    <w:rsid w:val="00D15C11"/>
    <w:rsid w:val="00D15F9B"/>
    <w:rsid w:val="00D16191"/>
    <w:rsid w:val="00D16230"/>
    <w:rsid w:val="00D170BE"/>
    <w:rsid w:val="00D17D7B"/>
    <w:rsid w:val="00D2064A"/>
    <w:rsid w:val="00D20CDF"/>
    <w:rsid w:val="00D20E81"/>
    <w:rsid w:val="00D21274"/>
    <w:rsid w:val="00D21592"/>
    <w:rsid w:val="00D2164F"/>
    <w:rsid w:val="00D216A0"/>
    <w:rsid w:val="00D21F5C"/>
    <w:rsid w:val="00D227E0"/>
    <w:rsid w:val="00D22948"/>
    <w:rsid w:val="00D23282"/>
    <w:rsid w:val="00D233EE"/>
    <w:rsid w:val="00D235EE"/>
    <w:rsid w:val="00D23C46"/>
    <w:rsid w:val="00D24501"/>
    <w:rsid w:val="00D24613"/>
    <w:rsid w:val="00D2536E"/>
    <w:rsid w:val="00D25E93"/>
    <w:rsid w:val="00D25F8E"/>
    <w:rsid w:val="00D264EC"/>
    <w:rsid w:val="00D2669E"/>
    <w:rsid w:val="00D26969"/>
    <w:rsid w:val="00D26E65"/>
    <w:rsid w:val="00D26FC3"/>
    <w:rsid w:val="00D271A0"/>
    <w:rsid w:val="00D27453"/>
    <w:rsid w:val="00D274CC"/>
    <w:rsid w:val="00D27560"/>
    <w:rsid w:val="00D27BA7"/>
    <w:rsid w:val="00D27E79"/>
    <w:rsid w:val="00D304B4"/>
    <w:rsid w:val="00D304C8"/>
    <w:rsid w:val="00D3074D"/>
    <w:rsid w:val="00D30CB5"/>
    <w:rsid w:val="00D31765"/>
    <w:rsid w:val="00D327DF"/>
    <w:rsid w:val="00D33105"/>
    <w:rsid w:val="00D334A3"/>
    <w:rsid w:val="00D33C49"/>
    <w:rsid w:val="00D34493"/>
    <w:rsid w:val="00D34573"/>
    <w:rsid w:val="00D34AE2"/>
    <w:rsid w:val="00D35F26"/>
    <w:rsid w:val="00D35FD6"/>
    <w:rsid w:val="00D360D2"/>
    <w:rsid w:val="00D36D5D"/>
    <w:rsid w:val="00D36E3F"/>
    <w:rsid w:val="00D370E6"/>
    <w:rsid w:val="00D37225"/>
    <w:rsid w:val="00D37E83"/>
    <w:rsid w:val="00D37E8D"/>
    <w:rsid w:val="00D4056F"/>
    <w:rsid w:val="00D406D2"/>
    <w:rsid w:val="00D40F95"/>
    <w:rsid w:val="00D41351"/>
    <w:rsid w:val="00D4182D"/>
    <w:rsid w:val="00D4352D"/>
    <w:rsid w:val="00D437D3"/>
    <w:rsid w:val="00D439C6"/>
    <w:rsid w:val="00D43C0B"/>
    <w:rsid w:val="00D43F29"/>
    <w:rsid w:val="00D4429D"/>
    <w:rsid w:val="00D44D50"/>
    <w:rsid w:val="00D44FE4"/>
    <w:rsid w:val="00D45A6A"/>
    <w:rsid w:val="00D460F3"/>
    <w:rsid w:val="00D461EF"/>
    <w:rsid w:val="00D46883"/>
    <w:rsid w:val="00D46B13"/>
    <w:rsid w:val="00D473FF"/>
    <w:rsid w:val="00D47C1A"/>
    <w:rsid w:val="00D5001E"/>
    <w:rsid w:val="00D508A7"/>
    <w:rsid w:val="00D50B5E"/>
    <w:rsid w:val="00D50DD2"/>
    <w:rsid w:val="00D50FBA"/>
    <w:rsid w:val="00D51166"/>
    <w:rsid w:val="00D525EF"/>
    <w:rsid w:val="00D529BA"/>
    <w:rsid w:val="00D52DA7"/>
    <w:rsid w:val="00D539BA"/>
    <w:rsid w:val="00D54359"/>
    <w:rsid w:val="00D5447B"/>
    <w:rsid w:val="00D54A19"/>
    <w:rsid w:val="00D54A20"/>
    <w:rsid w:val="00D54E0D"/>
    <w:rsid w:val="00D552B9"/>
    <w:rsid w:val="00D552F8"/>
    <w:rsid w:val="00D55329"/>
    <w:rsid w:val="00D55438"/>
    <w:rsid w:val="00D55967"/>
    <w:rsid w:val="00D55AAD"/>
    <w:rsid w:val="00D55D77"/>
    <w:rsid w:val="00D55ECA"/>
    <w:rsid w:val="00D56884"/>
    <w:rsid w:val="00D56CF6"/>
    <w:rsid w:val="00D57449"/>
    <w:rsid w:val="00D5793B"/>
    <w:rsid w:val="00D5799D"/>
    <w:rsid w:val="00D6013C"/>
    <w:rsid w:val="00D60153"/>
    <w:rsid w:val="00D605B2"/>
    <w:rsid w:val="00D605E1"/>
    <w:rsid w:val="00D60C61"/>
    <w:rsid w:val="00D613DD"/>
    <w:rsid w:val="00D61BC7"/>
    <w:rsid w:val="00D61F37"/>
    <w:rsid w:val="00D621A2"/>
    <w:rsid w:val="00D62502"/>
    <w:rsid w:val="00D62C3F"/>
    <w:rsid w:val="00D62EAE"/>
    <w:rsid w:val="00D63619"/>
    <w:rsid w:val="00D64139"/>
    <w:rsid w:val="00D6431B"/>
    <w:rsid w:val="00D6484C"/>
    <w:rsid w:val="00D64E59"/>
    <w:rsid w:val="00D65136"/>
    <w:rsid w:val="00D65203"/>
    <w:rsid w:val="00D656A0"/>
    <w:rsid w:val="00D65A4B"/>
    <w:rsid w:val="00D65AE4"/>
    <w:rsid w:val="00D65C50"/>
    <w:rsid w:val="00D65E23"/>
    <w:rsid w:val="00D66356"/>
    <w:rsid w:val="00D671B0"/>
    <w:rsid w:val="00D67332"/>
    <w:rsid w:val="00D67348"/>
    <w:rsid w:val="00D67CAF"/>
    <w:rsid w:val="00D67CC8"/>
    <w:rsid w:val="00D70051"/>
    <w:rsid w:val="00D709B6"/>
    <w:rsid w:val="00D70BDC"/>
    <w:rsid w:val="00D70ECA"/>
    <w:rsid w:val="00D70F0A"/>
    <w:rsid w:val="00D7140E"/>
    <w:rsid w:val="00D71500"/>
    <w:rsid w:val="00D715A9"/>
    <w:rsid w:val="00D7252E"/>
    <w:rsid w:val="00D7277F"/>
    <w:rsid w:val="00D72E6F"/>
    <w:rsid w:val="00D74715"/>
    <w:rsid w:val="00D74F30"/>
    <w:rsid w:val="00D75BC4"/>
    <w:rsid w:val="00D76067"/>
    <w:rsid w:val="00D7649E"/>
    <w:rsid w:val="00D76E80"/>
    <w:rsid w:val="00D77ADF"/>
    <w:rsid w:val="00D800CA"/>
    <w:rsid w:val="00D803A9"/>
    <w:rsid w:val="00D8059A"/>
    <w:rsid w:val="00D81714"/>
    <w:rsid w:val="00D8271E"/>
    <w:rsid w:val="00D83195"/>
    <w:rsid w:val="00D83892"/>
    <w:rsid w:val="00D839E7"/>
    <w:rsid w:val="00D842A2"/>
    <w:rsid w:val="00D84750"/>
    <w:rsid w:val="00D84D00"/>
    <w:rsid w:val="00D85121"/>
    <w:rsid w:val="00D85C26"/>
    <w:rsid w:val="00D85DC8"/>
    <w:rsid w:val="00D861FB"/>
    <w:rsid w:val="00D86242"/>
    <w:rsid w:val="00D869D0"/>
    <w:rsid w:val="00D86F95"/>
    <w:rsid w:val="00D872DE"/>
    <w:rsid w:val="00D87C18"/>
    <w:rsid w:val="00D87D16"/>
    <w:rsid w:val="00D87F48"/>
    <w:rsid w:val="00D900CE"/>
    <w:rsid w:val="00D90682"/>
    <w:rsid w:val="00D909FE"/>
    <w:rsid w:val="00D90A56"/>
    <w:rsid w:val="00D91F0E"/>
    <w:rsid w:val="00D922C5"/>
    <w:rsid w:val="00D923DD"/>
    <w:rsid w:val="00D92608"/>
    <w:rsid w:val="00D92A10"/>
    <w:rsid w:val="00D92E36"/>
    <w:rsid w:val="00D931AA"/>
    <w:rsid w:val="00D931AF"/>
    <w:rsid w:val="00D93DD2"/>
    <w:rsid w:val="00D9439F"/>
    <w:rsid w:val="00D9483C"/>
    <w:rsid w:val="00D948A4"/>
    <w:rsid w:val="00D9542D"/>
    <w:rsid w:val="00D9570E"/>
    <w:rsid w:val="00D9623B"/>
    <w:rsid w:val="00D964CB"/>
    <w:rsid w:val="00D965AA"/>
    <w:rsid w:val="00D96CB1"/>
    <w:rsid w:val="00D96D14"/>
    <w:rsid w:val="00D972E9"/>
    <w:rsid w:val="00D9734D"/>
    <w:rsid w:val="00D976DE"/>
    <w:rsid w:val="00D97F21"/>
    <w:rsid w:val="00D97FD9"/>
    <w:rsid w:val="00DA0218"/>
    <w:rsid w:val="00DA09C8"/>
    <w:rsid w:val="00DA0A70"/>
    <w:rsid w:val="00DA0B80"/>
    <w:rsid w:val="00DA16E7"/>
    <w:rsid w:val="00DA1937"/>
    <w:rsid w:val="00DA1D35"/>
    <w:rsid w:val="00DA1D8F"/>
    <w:rsid w:val="00DA1F25"/>
    <w:rsid w:val="00DA205A"/>
    <w:rsid w:val="00DA2372"/>
    <w:rsid w:val="00DA25E8"/>
    <w:rsid w:val="00DA26E8"/>
    <w:rsid w:val="00DA280F"/>
    <w:rsid w:val="00DA2EA1"/>
    <w:rsid w:val="00DA30B4"/>
    <w:rsid w:val="00DA31E8"/>
    <w:rsid w:val="00DA389C"/>
    <w:rsid w:val="00DA3A6F"/>
    <w:rsid w:val="00DA3FB4"/>
    <w:rsid w:val="00DA4D5B"/>
    <w:rsid w:val="00DA581F"/>
    <w:rsid w:val="00DA5C3C"/>
    <w:rsid w:val="00DA5ED6"/>
    <w:rsid w:val="00DA640B"/>
    <w:rsid w:val="00DA6479"/>
    <w:rsid w:val="00DA64B0"/>
    <w:rsid w:val="00DA6714"/>
    <w:rsid w:val="00DA6E56"/>
    <w:rsid w:val="00DA7083"/>
    <w:rsid w:val="00DA72C8"/>
    <w:rsid w:val="00DB0DA9"/>
    <w:rsid w:val="00DB1083"/>
    <w:rsid w:val="00DB13FD"/>
    <w:rsid w:val="00DB1D03"/>
    <w:rsid w:val="00DB28F4"/>
    <w:rsid w:val="00DB2E1B"/>
    <w:rsid w:val="00DB39DF"/>
    <w:rsid w:val="00DB3E30"/>
    <w:rsid w:val="00DB4A85"/>
    <w:rsid w:val="00DB4A8E"/>
    <w:rsid w:val="00DB4BB4"/>
    <w:rsid w:val="00DB5281"/>
    <w:rsid w:val="00DB545E"/>
    <w:rsid w:val="00DB59A5"/>
    <w:rsid w:val="00DB5AC5"/>
    <w:rsid w:val="00DB67B7"/>
    <w:rsid w:val="00DB6A19"/>
    <w:rsid w:val="00DB6A75"/>
    <w:rsid w:val="00DB6F79"/>
    <w:rsid w:val="00DB70F7"/>
    <w:rsid w:val="00DB7493"/>
    <w:rsid w:val="00DB7692"/>
    <w:rsid w:val="00DB782A"/>
    <w:rsid w:val="00DC04EE"/>
    <w:rsid w:val="00DC0C4D"/>
    <w:rsid w:val="00DC0FBD"/>
    <w:rsid w:val="00DC105B"/>
    <w:rsid w:val="00DC1170"/>
    <w:rsid w:val="00DC19FE"/>
    <w:rsid w:val="00DC2BEA"/>
    <w:rsid w:val="00DC357D"/>
    <w:rsid w:val="00DC3A03"/>
    <w:rsid w:val="00DC4E30"/>
    <w:rsid w:val="00DC5045"/>
    <w:rsid w:val="00DC5C8C"/>
    <w:rsid w:val="00DC7059"/>
    <w:rsid w:val="00DC7571"/>
    <w:rsid w:val="00DC783E"/>
    <w:rsid w:val="00DD0758"/>
    <w:rsid w:val="00DD07B1"/>
    <w:rsid w:val="00DD084A"/>
    <w:rsid w:val="00DD0A68"/>
    <w:rsid w:val="00DD129E"/>
    <w:rsid w:val="00DD1912"/>
    <w:rsid w:val="00DD199A"/>
    <w:rsid w:val="00DD29B2"/>
    <w:rsid w:val="00DD2EF3"/>
    <w:rsid w:val="00DD3409"/>
    <w:rsid w:val="00DD3CE2"/>
    <w:rsid w:val="00DD452C"/>
    <w:rsid w:val="00DD466F"/>
    <w:rsid w:val="00DD48DE"/>
    <w:rsid w:val="00DD499C"/>
    <w:rsid w:val="00DD4D95"/>
    <w:rsid w:val="00DD51A6"/>
    <w:rsid w:val="00DD6F08"/>
    <w:rsid w:val="00DD73BA"/>
    <w:rsid w:val="00DD7AA5"/>
    <w:rsid w:val="00DD7F9F"/>
    <w:rsid w:val="00DE03B5"/>
    <w:rsid w:val="00DE1230"/>
    <w:rsid w:val="00DE19B3"/>
    <w:rsid w:val="00DE1AA4"/>
    <w:rsid w:val="00DE1E6E"/>
    <w:rsid w:val="00DE1EE7"/>
    <w:rsid w:val="00DE273F"/>
    <w:rsid w:val="00DE2C83"/>
    <w:rsid w:val="00DE337B"/>
    <w:rsid w:val="00DE36C2"/>
    <w:rsid w:val="00DE386A"/>
    <w:rsid w:val="00DE396A"/>
    <w:rsid w:val="00DE3CA6"/>
    <w:rsid w:val="00DE41DE"/>
    <w:rsid w:val="00DE430F"/>
    <w:rsid w:val="00DE4983"/>
    <w:rsid w:val="00DE52BF"/>
    <w:rsid w:val="00DE55A2"/>
    <w:rsid w:val="00DE56E5"/>
    <w:rsid w:val="00DE5B0C"/>
    <w:rsid w:val="00DE5BE9"/>
    <w:rsid w:val="00DE665F"/>
    <w:rsid w:val="00DE6CA8"/>
    <w:rsid w:val="00DE7183"/>
    <w:rsid w:val="00DE7793"/>
    <w:rsid w:val="00DE7995"/>
    <w:rsid w:val="00DE7D01"/>
    <w:rsid w:val="00DF02B6"/>
    <w:rsid w:val="00DF071B"/>
    <w:rsid w:val="00DF1110"/>
    <w:rsid w:val="00DF1637"/>
    <w:rsid w:val="00DF16DF"/>
    <w:rsid w:val="00DF1E05"/>
    <w:rsid w:val="00DF2071"/>
    <w:rsid w:val="00DF20BC"/>
    <w:rsid w:val="00DF26F7"/>
    <w:rsid w:val="00DF2FA4"/>
    <w:rsid w:val="00DF3048"/>
    <w:rsid w:val="00DF37A4"/>
    <w:rsid w:val="00DF3851"/>
    <w:rsid w:val="00DF47B0"/>
    <w:rsid w:val="00DF4B9C"/>
    <w:rsid w:val="00DF5712"/>
    <w:rsid w:val="00DF5C14"/>
    <w:rsid w:val="00DF5EA1"/>
    <w:rsid w:val="00DF5EBD"/>
    <w:rsid w:val="00DF658B"/>
    <w:rsid w:val="00DF6AE5"/>
    <w:rsid w:val="00DF7A4C"/>
    <w:rsid w:val="00E0029F"/>
    <w:rsid w:val="00E0040B"/>
    <w:rsid w:val="00E00B77"/>
    <w:rsid w:val="00E00CC3"/>
    <w:rsid w:val="00E00D1F"/>
    <w:rsid w:val="00E01210"/>
    <w:rsid w:val="00E018BE"/>
    <w:rsid w:val="00E019EB"/>
    <w:rsid w:val="00E025AC"/>
    <w:rsid w:val="00E02AF3"/>
    <w:rsid w:val="00E02AF4"/>
    <w:rsid w:val="00E02E0B"/>
    <w:rsid w:val="00E02F33"/>
    <w:rsid w:val="00E030F5"/>
    <w:rsid w:val="00E03915"/>
    <w:rsid w:val="00E04ADC"/>
    <w:rsid w:val="00E04DCF"/>
    <w:rsid w:val="00E0509C"/>
    <w:rsid w:val="00E052D4"/>
    <w:rsid w:val="00E05435"/>
    <w:rsid w:val="00E06775"/>
    <w:rsid w:val="00E077DE"/>
    <w:rsid w:val="00E07829"/>
    <w:rsid w:val="00E07E95"/>
    <w:rsid w:val="00E10359"/>
    <w:rsid w:val="00E10FF2"/>
    <w:rsid w:val="00E11334"/>
    <w:rsid w:val="00E113DC"/>
    <w:rsid w:val="00E1183E"/>
    <w:rsid w:val="00E11B93"/>
    <w:rsid w:val="00E11CF5"/>
    <w:rsid w:val="00E11D09"/>
    <w:rsid w:val="00E12735"/>
    <w:rsid w:val="00E12C32"/>
    <w:rsid w:val="00E12D30"/>
    <w:rsid w:val="00E12D3E"/>
    <w:rsid w:val="00E12E69"/>
    <w:rsid w:val="00E138D3"/>
    <w:rsid w:val="00E13E45"/>
    <w:rsid w:val="00E14225"/>
    <w:rsid w:val="00E145C9"/>
    <w:rsid w:val="00E1478F"/>
    <w:rsid w:val="00E14849"/>
    <w:rsid w:val="00E149C6"/>
    <w:rsid w:val="00E15CBB"/>
    <w:rsid w:val="00E15CDB"/>
    <w:rsid w:val="00E15D31"/>
    <w:rsid w:val="00E16209"/>
    <w:rsid w:val="00E162F7"/>
    <w:rsid w:val="00E16814"/>
    <w:rsid w:val="00E16DDC"/>
    <w:rsid w:val="00E1722C"/>
    <w:rsid w:val="00E17365"/>
    <w:rsid w:val="00E17524"/>
    <w:rsid w:val="00E1785F"/>
    <w:rsid w:val="00E17AAF"/>
    <w:rsid w:val="00E2155F"/>
    <w:rsid w:val="00E225AF"/>
    <w:rsid w:val="00E22A9B"/>
    <w:rsid w:val="00E22AFA"/>
    <w:rsid w:val="00E23256"/>
    <w:rsid w:val="00E23371"/>
    <w:rsid w:val="00E23610"/>
    <w:rsid w:val="00E23ABF"/>
    <w:rsid w:val="00E23F21"/>
    <w:rsid w:val="00E24053"/>
    <w:rsid w:val="00E2460C"/>
    <w:rsid w:val="00E24691"/>
    <w:rsid w:val="00E24F01"/>
    <w:rsid w:val="00E2513C"/>
    <w:rsid w:val="00E256FF"/>
    <w:rsid w:val="00E258A9"/>
    <w:rsid w:val="00E258C7"/>
    <w:rsid w:val="00E25C8E"/>
    <w:rsid w:val="00E25F12"/>
    <w:rsid w:val="00E25FE7"/>
    <w:rsid w:val="00E26169"/>
    <w:rsid w:val="00E26738"/>
    <w:rsid w:val="00E267EF"/>
    <w:rsid w:val="00E26880"/>
    <w:rsid w:val="00E268AC"/>
    <w:rsid w:val="00E26D88"/>
    <w:rsid w:val="00E27069"/>
    <w:rsid w:val="00E27B26"/>
    <w:rsid w:val="00E30106"/>
    <w:rsid w:val="00E30384"/>
    <w:rsid w:val="00E304E7"/>
    <w:rsid w:val="00E30EEC"/>
    <w:rsid w:val="00E31611"/>
    <w:rsid w:val="00E31D87"/>
    <w:rsid w:val="00E323C0"/>
    <w:rsid w:val="00E32628"/>
    <w:rsid w:val="00E32800"/>
    <w:rsid w:val="00E329B9"/>
    <w:rsid w:val="00E33633"/>
    <w:rsid w:val="00E34C74"/>
    <w:rsid w:val="00E34CD3"/>
    <w:rsid w:val="00E34D8D"/>
    <w:rsid w:val="00E34F73"/>
    <w:rsid w:val="00E35F4F"/>
    <w:rsid w:val="00E35FC9"/>
    <w:rsid w:val="00E36140"/>
    <w:rsid w:val="00E363BD"/>
    <w:rsid w:val="00E365F7"/>
    <w:rsid w:val="00E36AB7"/>
    <w:rsid w:val="00E37226"/>
    <w:rsid w:val="00E3778B"/>
    <w:rsid w:val="00E37CA0"/>
    <w:rsid w:val="00E40EB1"/>
    <w:rsid w:val="00E40FF8"/>
    <w:rsid w:val="00E41AAD"/>
    <w:rsid w:val="00E41B37"/>
    <w:rsid w:val="00E41BAD"/>
    <w:rsid w:val="00E41D1F"/>
    <w:rsid w:val="00E41EC9"/>
    <w:rsid w:val="00E4281B"/>
    <w:rsid w:val="00E430B9"/>
    <w:rsid w:val="00E433C1"/>
    <w:rsid w:val="00E43764"/>
    <w:rsid w:val="00E44093"/>
    <w:rsid w:val="00E44B7E"/>
    <w:rsid w:val="00E44BDE"/>
    <w:rsid w:val="00E45C3E"/>
    <w:rsid w:val="00E4755E"/>
    <w:rsid w:val="00E475CA"/>
    <w:rsid w:val="00E4769B"/>
    <w:rsid w:val="00E4798D"/>
    <w:rsid w:val="00E47E1F"/>
    <w:rsid w:val="00E47EB4"/>
    <w:rsid w:val="00E50398"/>
    <w:rsid w:val="00E505E0"/>
    <w:rsid w:val="00E5071D"/>
    <w:rsid w:val="00E50D54"/>
    <w:rsid w:val="00E51043"/>
    <w:rsid w:val="00E51102"/>
    <w:rsid w:val="00E518D9"/>
    <w:rsid w:val="00E51B16"/>
    <w:rsid w:val="00E524FC"/>
    <w:rsid w:val="00E529F0"/>
    <w:rsid w:val="00E53098"/>
    <w:rsid w:val="00E53D1E"/>
    <w:rsid w:val="00E54136"/>
    <w:rsid w:val="00E541C6"/>
    <w:rsid w:val="00E54619"/>
    <w:rsid w:val="00E547C6"/>
    <w:rsid w:val="00E5530A"/>
    <w:rsid w:val="00E55A80"/>
    <w:rsid w:val="00E55C22"/>
    <w:rsid w:val="00E55C23"/>
    <w:rsid w:val="00E560AA"/>
    <w:rsid w:val="00E5617E"/>
    <w:rsid w:val="00E562B3"/>
    <w:rsid w:val="00E5639A"/>
    <w:rsid w:val="00E565A0"/>
    <w:rsid w:val="00E5687E"/>
    <w:rsid w:val="00E57904"/>
    <w:rsid w:val="00E6020E"/>
    <w:rsid w:val="00E607FC"/>
    <w:rsid w:val="00E60A47"/>
    <w:rsid w:val="00E61296"/>
    <w:rsid w:val="00E6142D"/>
    <w:rsid w:val="00E6142E"/>
    <w:rsid w:val="00E6159C"/>
    <w:rsid w:val="00E61D7F"/>
    <w:rsid w:val="00E62715"/>
    <w:rsid w:val="00E629CC"/>
    <w:rsid w:val="00E629D7"/>
    <w:rsid w:val="00E62B2F"/>
    <w:rsid w:val="00E62BEA"/>
    <w:rsid w:val="00E62CD4"/>
    <w:rsid w:val="00E6300E"/>
    <w:rsid w:val="00E635A4"/>
    <w:rsid w:val="00E637D3"/>
    <w:rsid w:val="00E63977"/>
    <w:rsid w:val="00E63B52"/>
    <w:rsid w:val="00E64109"/>
    <w:rsid w:val="00E646A9"/>
    <w:rsid w:val="00E648D8"/>
    <w:rsid w:val="00E64F4B"/>
    <w:rsid w:val="00E65005"/>
    <w:rsid w:val="00E661FC"/>
    <w:rsid w:val="00E665D4"/>
    <w:rsid w:val="00E666E1"/>
    <w:rsid w:val="00E667D4"/>
    <w:rsid w:val="00E66CBB"/>
    <w:rsid w:val="00E66FE2"/>
    <w:rsid w:val="00E672C6"/>
    <w:rsid w:val="00E673BD"/>
    <w:rsid w:val="00E67408"/>
    <w:rsid w:val="00E7006C"/>
    <w:rsid w:val="00E703CD"/>
    <w:rsid w:val="00E7058B"/>
    <w:rsid w:val="00E70A67"/>
    <w:rsid w:val="00E71611"/>
    <w:rsid w:val="00E71BFB"/>
    <w:rsid w:val="00E71D66"/>
    <w:rsid w:val="00E71E07"/>
    <w:rsid w:val="00E72294"/>
    <w:rsid w:val="00E73125"/>
    <w:rsid w:val="00E73236"/>
    <w:rsid w:val="00E746E1"/>
    <w:rsid w:val="00E747E3"/>
    <w:rsid w:val="00E74B84"/>
    <w:rsid w:val="00E74BA6"/>
    <w:rsid w:val="00E74CC3"/>
    <w:rsid w:val="00E74E1D"/>
    <w:rsid w:val="00E74F02"/>
    <w:rsid w:val="00E74F53"/>
    <w:rsid w:val="00E74FA8"/>
    <w:rsid w:val="00E750AF"/>
    <w:rsid w:val="00E75389"/>
    <w:rsid w:val="00E753A6"/>
    <w:rsid w:val="00E7557E"/>
    <w:rsid w:val="00E75B9F"/>
    <w:rsid w:val="00E75BEF"/>
    <w:rsid w:val="00E75C30"/>
    <w:rsid w:val="00E7608B"/>
    <w:rsid w:val="00E76326"/>
    <w:rsid w:val="00E76A78"/>
    <w:rsid w:val="00E76B82"/>
    <w:rsid w:val="00E76D5F"/>
    <w:rsid w:val="00E76DF1"/>
    <w:rsid w:val="00E77068"/>
    <w:rsid w:val="00E77C7F"/>
    <w:rsid w:val="00E8007A"/>
    <w:rsid w:val="00E80150"/>
    <w:rsid w:val="00E803B9"/>
    <w:rsid w:val="00E805EF"/>
    <w:rsid w:val="00E8091A"/>
    <w:rsid w:val="00E81721"/>
    <w:rsid w:val="00E823A7"/>
    <w:rsid w:val="00E829E7"/>
    <w:rsid w:val="00E82A3A"/>
    <w:rsid w:val="00E82AF8"/>
    <w:rsid w:val="00E82FD4"/>
    <w:rsid w:val="00E8322C"/>
    <w:rsid w:val="00E839B4"/>
    <w:rsid w:val="00E83FB6"/>
    <w:rsid w:val="00E842FA"/>
    <w:rsid w:val="00E84311"/>
    <w:rsid w:val="00E844DD"/>
    <w:rsid w:val="00E84700"/>
    <w:rsid w:val="00E847F4"/>
    <w:rsid w:val="00E8487A"/>
    <w:rsid w:val="00E84BB2"/>
    <w:rsid w:val="00E8503A"/>
    <w:rsid w:val="00E85187"/>
    <w:rsid w:val="00E85241"/>
    <w:rsid w:val="00E85830"/>
    <w:rsid w:val="00E85AF4"/>
    <w:rsid w:val="00E85F1D"/>
    <w:rsid w:val="00E8601F"/>
    <w:rsid w:val="00E861FC"/>
    <w:rsid w:val="00E86CBE"/>
    <w:rsid w:val="00E870A7"/>
    <w:rsid w:val="00E875AF"/>
    <w:rsid w:val="00E876F5"/>
    <w:rsid w:val="00E87CCB"/>
    <w:rsid w:val="00E87CEF"/>
    <w:rsid w:val="00E87D3E"/>
    <w:rsid w:val="00E87EDD"/>
    <w:rsid w:val="00E87FAF"/>
    <w:rsid w:val="00E9052E"/>
    <w:rsid w:val="00E90E9D"/>
    <w:rsid w:val="00E90F7A"/>
    <w:rsid w:val="00E9126E"/>
    <w:rsid w:val="00E916F9"/>
    <w:rsid w:val="00E91815"/>
    <w:rsid w:val="00E91E35"/>
    <w:rsid w:val="00E9203D"/>
    <w:rsid w:val="00E9220F"/>
    <w:rsid w:val="00E92348"/>
    <w:rsid w:val="00E9246A"/>
    <w:rsid w:val="00E926E5"/>
    <w:rsid w:val="00E92CFD"/>
    <w:rsid w:val="00E92E5C"/>
    <w:rsid w:val="00E92F1D"/>
    <w:rsid w:val="00E935FC"/>
    <w:rsid w:val="00E939B3"/>
    <w:rsid w:val="00E93CAC"/>
    <w:rsid w:val="00E94DB9"/>
    <w:rsid w:val="00E94E15"/>
    <w:rsid w:val="00E9502B"/>
    <w:rsid w:val="00E950D9"/>
    <w:rsid w:val="00E957E5"/>
    <w:rsid w:val="00E95FAE"/>
    <w:rsid w:val="00E96167"/>
    <w:rsid w:val="00E961C4"/>
    <w:rsid w:val="00E97456"/>
    <w:rsid w:val="00E977CB"/>
    <w:rsid w:val="00EA05E2"/>
    <w:rsid w:val="00EA06E1"/>
    <w:rsid w:val="00EA1B07"/>
    <w:rsid w:val="00EA21D3"/>
    <w:rsid w:val="00EA2339"/>
    <w:rsid w:val="00EA2643"/>
    <w:rsid w:val="00EA2B6B"/>
    <w:rsid w:val="00EA2F09"/>
    <w:rsid w:val="00EA3395"/>
    <w:rsid w:val="00EA37FF"/>
    <w:rsid w:val="00EA3E97"/>
    <w:rsid w:val="00EA3EEE"/>
    <w:rsid w:val="00EA4085"/>
    <w:rsid w:val="00EA46D8"/>
    <w:rsid w:val="00EA4937"/>
    <w:rsid w:val="00EA51BB"/>
    <w:rsid w:val="00EA6084"/>
    <w:rsid w:val="00EA6925"/>
    <w:rsid w:val="00EA7513"/>
    <w:rsid w:val="00EA7B47"/>
    <w:rsid w:val="00EA7D67"/>
    <w:rsid w:val="00EB00C6"/>
    <w:rsid w:val="00EB0523"/>
    <w:rsid w:val="00EB0538"/>
    <w:rsid w:val="00EB05CA"/>
    <w:rsid w:val="00EB06E9"/>
    <w:rsid w:val="00EB1944"/>
    <w:rsid w:val="00EB235E"/>
    <w:rsid w:val="00EB250C"/>
    <w:rsid w:val="00EB268E"/>
    <w:rsid w:val="00EB2E5D"/>
    <w:rsid w:val="00EB2EE1"/>
    <w:rsid w:val="00EB4017"/>
    <w:rsid w:val="00EB46EB"/>
    <w:rsid w:val="00EB4969"/>
    <w:rsid w:val="00EB4BD0"/>
    <w:rsid w:val="00EB4C5F"/>
    <w:rsid w:val="00EB5437"/>
    <w:rsid w:val="00EB5A89"/>
    <w:rsid w:val="00EB5E69"/>
    <w:rsid w:val="00EB61AD"/>
    <w:rsid w:val="00EB64C5"/>
    <w:rsid w:val="00EB6621"/>
    <w:rsid w:val="00EB7574"/>
    <w:rsid w:val="00EC079F"/>
    <w:rsid w:val="00EC0832"/>
    <w:rsid w:val="00EC0AAA"/>
    <w:rsid w:val="00EC0AC8"/>
    <w:rsid w:val="00EC0CC5"/>
    <w:rsid w:val="00EC1538"/>
    <w:rsid w:val="00EC155A"/>
    <w:rsid w:val="00EC15E0"/>
    <w:rsid w:val="00EC164F"/>
    <w:rsid w:val="00EC20CC"/>
    <w:rsid w:val="00EC226B"/>
    <w:rsid w:val="00EC2337"/>
    <w:rsid w:val="00EC2D7D"/>
    <w:rsid w:val="00EC3200"/>
    <w:rsid w:val="00EC341F"/>
    <w:rsid w:val="00EC3D62"/>
    <w:rsid w:val="00EC4E17"/>
    <w:rsid w:val="00EC6039"/>
    <w:rsid w:val="00EC6183"/>
    <w:rsid w:val="00EC6238"/>
    <w:rsid w:val="00EC62FF"/>
    <w:rsid w:val="00EC650A"/>
    <w:rsid w:val="00EC6BBC"/>
    <w:rsid w:val="00EC6C92"/>
    <w:rsid w:val="00EC7650"/>
    <w:rsid w:val="00EC767B"/>
    <w:rsid w:val="00EC76FD"/>
    <w:rsid w:val="00ED06F5"/>
    <w:rsid w:val="00ED0B60"/>
    <w:rsid w:val="00ED1760"/>
    <w:rsid w:val="00ED1B23"/>
    <w:rsid w:val="00ED1E87"/>
    <w:rsid w:val="00ED22F3"/>
    <w:rsid w:val="00ED2BF1"/>
    <w:rsid w:val="00ED317B"/>
    <w:rsid w:val="00ED3B84"/>
    <w:rsid w:val="00ED4686"/>
    <w:rsid w:val="00ED4DD6"/>
    <w:rsid w:val="00ED5265"/>
    <w:rsid w:val="00ED5CE1"/>
    <w:rsid w:val="00ED600C"/>
    <w:rsid w:val="00ED60DB"/>
    <w:rsid w:val="00ED63E6"/>
    <w:rsid w:val="00ED6470"/>
    <w:rsid w:val="00ED6575"/>
    <w:rsid w:val="00ED6AFF"/>
    <w:rsid w:val="00ED6E94"/>
    <w:rsid w:val="00ED7FC9"/>
    <w:rsid w:val="00EE0BC1"/>
    <w:rsid w:val="00EE0DA5"/>
    <w:rsid w:val="00EE1110"/>
    <w:rsid w:val="00EE15A1"/>
    <w:rsid w:val="00EE1767"/>
    <w:rsid w:val="00EE1A61"/>
    <w:rsid w:val="00EE1A7C"/>
    <w:rsid w:val="00EE1EF5"/>
    <w:rsid w:val="00EE240B"/>
    <w:rsid w:val="00EE2843"/>
    <w:rsid w:val="00EE2CAC"/>
    <w:rsid w:val="00EE3012"/>
    <w:rsid w:val="00EE3D03"/>
    <w:rsid w:val="00EE4420"/>
    <w:rsid w:val="00EE4718"/>
    <w:rsid w:val="00EE4EAB"/>
    <w:rsid w:val="00EE5D59"/>
    <w:rsid w:val="00EE5F82"/>
    <w:rsid w:val="00EE61D2"/>
    <w:rsid w:val="00EE62B3"/>
    <w:rsid w:val="00EE6815"/>
    <w:rsid w:val="00EE7043"/>
    <w:rsid w:val="00EE7283"/>
    <w:rsid w:val="00EE75B7"/>
    <w:rsid w:val="00EF0558"/>
    <w:rsid w:val="00EF1076"/>
    <w:rsid w:val="00EF14AD"/>
    <w:rsid w:val="00EF1FBC"/>
    <w:rsid w:val="00EF24CC"/>
    <w:rsid w:val="00EF2803"/>
    <w:rsid w:val="00EF2812"/>
    <w:rsid w:val="00EF2820"/>
    <w:rsid w:val="00EF2D7C"/>
    <w:rsid w:val="00EF3C48"/>
    <w:rsid w:val="00EF4066"/>
    <w:rsid w:val="00EF450D"/>
    <w:rsid w:val="00EF45C3"/>
    <w:rsid w:val="00EF490C"/>
    <w:rsid w:val="00EF5268"/>
    <w:rsid w:val="00EF61C5"/>
    <w:rsid w:val="00EF62A1"/>
    <w:rsid w:val="00EF63FB"/>
    <w:rsid w:val="00EF6A32"/>
    <w:rsid w:val="00EF6C26"/>
    <w:rsid w:val="00EF7A85"/>
    <w:rsid w:val="00F004E9"/>
    <w:rsid w:val="00F0051C"/>
    <w:rsid w:val="00F00886"/>
    <w:rsid w:val="00F009D9"/>
    <w:rsid w:val="00F00BC0"/>
    <w:rsid w:val="00F00BEE"/>
    <w:rsid w:val="00F00C4A"/>
    <w:rsid w:val="00F0162B"/>
    <w:rsid w:val="00F01BE1"/>
    <w:rsid w:val="00F01C2D"/>
    <w:rsid w:val="00F01D4B"/>
    <w:rsid w:val="00F01F2D"/>
    <w:rsid w:val="00F01F2F"/>
    <w:rsid w:val="00F021D5"/>
    <w:rsid w:val="00F0354C"/>
    <w:rsid w:val="00F03B55"/>
    <w:rsid w:val="00F03EFF"/>
    <w:rsid w:val="00F050EA"/>
    <w:rsid w:val="00F05A85"/>
    <w:rsid w:val="00F05AC2"/>
    <w:rsid w:val="00F064EF"/>
    <w:rsid w:val="00F067F9"/>
    <w:rsid w:val="00F06D66"/>
    <w:rsid w:val="00F07364"/>
    <w:rsid w:val="00F07548"/>
    <w:rsid w:val="00F07E51"/>
    <w:rsid w:val="00F1042E"/>
    <w:rsid w:val="00F10E9F"/>
    <w:rsid w:val="00F11801"/>
    <w:rsid w:val="00F118B5"/>
    <w:rsid w:val="00F11923"/>
    <w:rsid w:val="00F11A7A"/>
    <w:rsid w:val="00F11D3F"/>
    <w:rsid w:val="00F11F33"/>
    <w:rsid w:val="00F12E62"/>
    <w:rsid w:val="00F13903"/>
    <w:rsid w:val="00F14195"/>
    <w:rsid w:val="00F144D0"/>
    <w:rsid w:val="00F14B09"/>
    <w:rsid w:val="00F14B4F"/>
    <w:rsid w:val="00F14D21"/>
    <w:rsid w:val="00F14F8D"/>
    <w:rsid w:val="00F14FE9"/>
    <w:rsid w:val="00F15055"/>
    <w:rsid w:val="00F154AA"/>
    <w:rsid w:val="00F157B2"/>
    <w:rsid w:val="00F15CE6"/>
    <w:rsid w:val="00F165DC"/>
    <w:rsid w:val="00F16A89"/>
    <w:rsid w:val="00F16D29"/>
    <w:rsid w:val="00F17240"/>
    <w:rsid w:val="00F1729A"/>
    <w:rsid w:val="00F17309"/>
    <w:rsid w:val="00F17474"/>
    <w:rsid w:val="00F17EC3"/>
    <w:rsid w:val="00F20523"/>
    <w:rsid w:val="00F209A0"/>
    <w:rsid w:val="00F220CB"/>
    <w:rsid w:val="00F2216E"/>
    <w:rsid w:val="00F22644"/>
    <w:rsid w:val="00F227FA"/>
    <w:rsid w:val="00F2282B"/>
    <w:rsid w:val="00F22EF5"/>
    <w:rsid w:val="00F234F1"/>
    <w:rsid w:val="00F236E9"/>
    <w:rsid w:val="00F23C71"/>
    <w:rsid w:val="00F23E97"/>
    <w:rsid w:val="00F24189"/>
    <w:rsid w:val="00F24270"/>
    <w:rsid w:val="00F24A94"/>
    <w:rsid w:val="00F25120"/>
    <w:rsid w:val="00F25818"/>
    <w:rsid w:val="00F25D67"/>
    <w:rsid w:val="00F26050"/>
    <w:rsid w:val="00F262CF"/>
    <w:rsid w:val="00F26510"/>
    <w:rsid w:val="00F26553"/>
    <w:rsid w:val="00F26CDE"/>
    <w:rsid w:val="00F26F3D"/>
    <w:rsid w:val="00F274B9"/>
    <w:rsid w:val="00F27585"/>
    <w:rsid w:val="00F27615"/>
    <w:rsid w:val="00F27832"/>
    <w:rsid w:val="00F27C27"/>
    <w:rsid w:val="00F27C60"/>
    <w:rsid w:val="00F27E52"/>
    <w:rsid w:val="00F3014E"/>
    <w:rsid w:val="00F304FF"/>
    <w:rsid w:val="00F306F1"/>
    <w:rsid w:val="00F30B36"/>
    <w:rsid w:val="00F30C7F"/>
    <w:rsid w:val="00F30E33"/>
    <w:rsid w:val="00F30E71"/>
    <w:rsid w:val="00F31172"/>
    <w:rsid w:val="00F31295"/>
    <w:rsid w:val="00F3143A"/>
    <w:rsid w:val="00F316A6"/>
    <w:rsid w:val="00F31AAA"/>
    <w:rsid w:val="00F31E45"/>
    <w:rsid w:val="00F324C7"/>
    <w:rsid w:val="00F333CC"/>
    <w:rsid w:val="00F34323"/>
    <w:rsid w:val="00F347AF"/>
    <w:rsid w:val="00F34D9E"/>
    <w:rsid w:val="00F35283"/>
    <w:rsid w:val="00F353CF"/>
    <w:rsid w:val="00F359E7"/>
    <w:rsid w:val="00F35DB3"/>
    <w:rsid w:val="00F35F1B"/>
    <w:rsid w:val="00F36060"/>
    <w:rsid w:val="00F36281"/>
    <w:rsid w:val="00F36443"/>
    <w:rsid w:val="00F36845"/>
    <w:rsid w:val="00F36C49"/>
    <w:rsid w:val="00F37D7E"/>
    <w:rsid w:val="00F40177"/>
    <w:rsid w:val="00F40273"/>
    <w:rsid w:val="00F40453"/>
    <w:rsid w:val="00F404C9"/>
    <w:rsid w:val="00F40516"/>
    <w:rsid w:val="00F4051B"/>
    <w:rsid w:val="00F40608"/>
    <w:rsid w:val="00F40C38"/>
    <w:rsid w:val="00F40D1F"/>
    <w:rsid w:val="00F40EFE"/>
    <w:rsid w:val="00F41608"/>
    <w:rsid w:val="00F41680"/>
    <w:rsid w:val="00F41EB0"/>
    <w:rsid w:val="00F4240C"/>
    <w:rsid w:val="00F424D6"/>
    <w:rsid w:val="00F4280C"/>
    <w:rsid w:val="00F42F68"/>
    <w:rsid w:val="00F43090"/>
    <w:rsid w:val="00F43285"/>
    <w:rsid w:val="00F43B8E"/>
    <w:rsid w:val="00F4411A"/>
    <w:rsid w:val="00F4506E"/>
    <w:rsid w:val="00F457C4"/>
    <w:rsid w:val="00F460A3"/>
    <w:rsid w:val="00F464A2"/>
    <w:rsid w:val="00F46D89"/>
    <w:rsid w:val="00F4708F"/>
    <w:rsid w:val="00F4744F"/>
    <w:rsid w:val="00F504F9"/>
    <w:rsid w:val="00F50553"/>
    <w:rsid w:val="00F50672"/>
    <w:rsid w:val="00F506AD"/>
    <w:rsid w:val="00F50D60"/>
    <w:rsid w:val="00F50D8F"/>
    <w:rsid w:val="00F517FE"/>
    <w:rsid w:val="00F51DB8"/>
    <w:rsid w:val="00F5284A"/>
    <w:rsid w:val="00F52CD8"/>
    <w:rsid w:val="00F53850"/>
    <w:rsid w:val="00F5390E"/>
    <w:rsid w:val="00F53BBA"/>
    <w:rsid w:val="00F548F7"/>
    <w:rsid w:val="00F54E55"/>
    <w:rsid w:val="00F551F8"/>
    <w:rsid w:val="00F559DB"/>
    <w:rsid w:val="00F55DC9"/>
    <w:rsid w:val="00F55ECC"/>
    <w:rsid w:val="00F56140"/>
    <w:rsid w:val="00F562F1"/>
    <w:rsid w:val="00F56CF4"/>
    <w:rsid w:val="00F5728F"/>
    <w:rsid w:val="00F5765B"/>
    <w:rsid w:val="00F5796D"/>
    <w:rsid w:val="00F57997"/>
    <w:rsid w:val="00F57A2B"/>
    <w:rsid w:val="00F57AD9"/>
    <w:rsid w:val="00F57C3C"/>
    <w:rsid w:val="00F57F25"/>
    <w:rsid w:val="00F6002B"/>
    <w:rsid w:val="00F608E9"/>
    <w:rsid w:val="00F60A07"/>
    <w:rsid w:val="00F60B66"/>
    <w:rsid w:val="00F6121B"/>
    <w:rsid w:val="00F615C5"/>
    <w:rsid w:val="00F61A6F"/>
    <w:rsid w:val="00F61B29"/>
    <w:rsid w:val="00F629C7"/>
    <w:rsid w:val="00F63715"/>
    <w:rsid w:val="00F63F48"/>
    <w:rsid w:val="00F6409C"/>
    <w:rsid w:val="00F64239"/>
    <w:rsid w:val="00F64861"/>
    <w:rsid w:val="00F652F4"/>
    <w:rsid w:val="00F65F97"/>
    <w:rsid w:val="00F66322"/>
    <w:rsid w:val="00F668AB"/>
    <w:rsid w:val="00F66E35"/>
    <w:rsid w:val="00F67650"/>
    <w:rsid w:val="00F67739"/>
    <w:rsid w:val="00F67B31"/>
    <w:rsid w:val="00F67E7A"/>
    <w:rsid w:val="00F70437"/>
    <w:rsid w:val="00F70F80"/>
    <w:rsid w:val="00F71385"/>
    <w:rsid w:val="00F7212A"/>
    <w:rsid w:val="00F72473"/>
    <w:rsid w:val="00F72987"/>
    <w:rsid w:val="00F72E7E"/>
    <w:rsid w:val="00F72FCB"/>
    <w:rsid w:val="00F734E0"/>
    <w:rsid w:val="00F74178"/>
    <w:rsid w:val="00F743AB"/>
    <w:rsid w:val="00F747EC"/>
    <w:rsid w:val="00F75414"/>
    <w:rsid w:val="00F75B7A"/>
    <w:rsid w:val="00F75BF6"/>
    <w:rsid w:val="00F75D18"/>
    <w:rsid w:val="00F7634A"/>
    <w:rsid w:val="00F76595"/>
    <w:rsid w:val="00F76DCB"/>
    <w:rsid w:val="00F76F16"/>
    <w:rsid w:val="00F776E8"/>
    <w:rsid w:val="00F77745"/>
    <w:rsid w:val="00F77748"/>
    <w:rsid w:val="00F77C41"/>
    <w:rsid w:val="00F804DB"/>
    <w:rsid w:val="00F806A6"/>
    <w:rsid w:val="00F80DE0"/>
    <w:rsid w:val="00F80E6F"/>
    <w:rsid w:val="00F8114F"/>
    <w:rsid w:val="00F8141C"/>
    <w:rsid w:val="00F8235E"/>
    <w:rsid w:val="00F824E9"/>
    <w:rsid w:val="00F82EE4"/>
    <w:rsid w:val="00F83B14"/>
    <w:rsid w:val="00F83DA2"/>
    <w:rsid w:val="00F83F3E"/>
    <w:rsid w:val="00F83FD7"/>
    <w:rsid w:val="00F85584"/>
    <w:rsid w:val="00F855CF"/>
    <w:rsid w:val="00F861DF"/>
    <w:rsid w:val="00F8692F"/>
    <w:rsid w:val="00F86BD7"/>
    <w:rsid w:val="00F8778D"/>
    <w:rsid w:val="00F87A8C"/>
    <w:rsid w:val="00F87C5B"/>
    <w:rsid w:val="00F87FA9"/>
    <w:rsid w:val="00F90C26"/>
    <w:rsid w:val="00F90F15"/>
    <w:rsid w:val="00F91B81"/>
    <w:rsid w:val="00F91BD6"/>
    <w:rsid w:val="00F920D4"/>
    <w:rsid w:val="00F923D7"/>
    <w:rsid w:val="00F9257F"/>
    <w:rsid w:val="00F92B94"/>
    <w:rsid w:val="00F93398"/>
    <w:rsid w:val="00F93CCA"/>
    <w:rsid w:val="00F93D80"/>
    <w:rsid w:val="00F94776"/>
    <w:rsid w:val="00F94AC1"/>
    <w:rsid w:val="00F94D58"/>
    <w:rsid w:val="00F94EB3"/>
    <w:rsid w:val="00F95236"/>
    <w:rsid w:val="00F9547B"/>
    <w:rsid w:val="00F95523"/>
    <w:rsid w:val="00F96438"/>
    <w:rsid w:val="00F965C4"/>
    <w:rsid w:val="00F97A31"/>
    <w:rsid w:val="00F97AE2"/>
    <w:rsid w:val="00F97F23"/>
    <w:rsid w:val="00FA00CE"/>
    <w:rsid w:val="00FA0E98"/>
    <w:rsid w:val="00FA1BD8"/>
    <w:rsid w:val="00FA1CAA"/>
    <w:rsid w:val="00FA240D"/>
    <w:rsid w:val="00FA3180"/>
    <w:rsid w:val="00FA332D"/>
    <w:rsid w:val="00FA3836"/>
    <w:rsid w:val="00FA39B0"/>
    <w:rsid w:val="00FA3C67"/>
    <w:rsid w:val="00FA3D34"/>
    <w:rsid w:val="00FA3DD6"/>
    <w:rsid w:val="00FA438A"/>
    <w:rsid w:val="00FA483F"/>
    <w:rsid w:val="00FA662D"/>
    <w:rsid w:val="00FA6650"/>
    <w:rsid w:val="00FA6D77"/>
    <w:rsid w:val="00FA6DF0"/>
    <w:rsid w:val="00FA7790"/>
    <w:rsid w:val="00FA788B"/>
    <w:rsid w:val="00FA78D2"/>
    <w:rsid w:val="00FA7B02"/>
    <w:rsid w:val="00FB04BA"/>
    <w:rsid w:val="00FB0603"/>
    <w:rsid w:val="00FB1CB5"/>
    <w:rsid w:val="00FB20E4"/>
    <w:rsid w:val="00FB21E3"/>
    <w:rsid w:val="00FB24BD"/>
    <w:rsid w:val="00FB29D2"/>
    <w:rsid w:val="00FB2CFF"/>
    <w:rsid w:val="00FB2E49"/>
    <w:rsid w:val="00FB35F1"/>
    <w:rsid w:val="00FB3B0E"/>
    <w:rsid w:val="00FB3D90"/>
    <w:rsid w:val="00FB438F"/>
    <w:rsid w:val="00FB4419"/>
    <w:rsid w:val="00FB4BC5"/>
    <w:rsid w:val="00FB4E6B"/>
    <w:rsid w:val="00FB53B8"/>
    <w:rsid w:val="00FB6070"/>
    <w:rsid w:val="00FB6B93"/>
    <w:rsid w:val="00FB6EE4"/>
    <w:rsid w:val="00FB7372"/>
    <w:rsid w:val="00FB7842"/>
    <w:rsid w:val="00FB78B2"/>
    <w:rsid w:val="00FC03E2"/>
    <w:rsid w:val="00FC09B6"/>
    <w:rsid w:val="00FC0B2F"/>
    <w:rsid w:val="00FC14B8"/>
    <w:rsid w:val="00FC14D4"/>
    <w:rsid w:val="00FC22D9"/>
    <w:rsid w:val="00FC2733"/>
    <w:rsid w:val="00FC2EC6"/>
    <w:rsid w:val="00FC3A74"/>
    <w:rsid w:val="00FC443B"/>
    <w:rsid w:val="00FC47A0"/>
    <w:rsid w:val="00FC4CB4"/>
    <w:rsid w:val="00FC4DB6"/>
    <w:rsid w:val="00FC512D"/>
    <w:rsid w:val="00FC5A20"/>
    <w:rsid w:val="00FC5D42"/>
    <w:rsid w:val="00FC5DF8"/>
    <w:rsid w:val="00FC6C09"/>
    <w:rsid w:val="00FC6EC6"/>
    <w:rsid w:val="00FC75D9"/>
    <w:rsid w:val="00FC7B01"/>
    <w:rsid w:val="00FC7CCB"/>
    <w:rsid w:val="00FC7E92"/>
    <w:rsid w:val="00FD051D"/>
    <w:rsid w:val="00FD126A"/>
    <w:rsid w:val="00FD26AC"/>
    <w:rsid w:val="00FD27DD"/>
    <w:rsid w:val="00FD354E"/>
    <w:rsid w:val="00FD38A7"/>
    <w:rsid w:val="00FD3F15"/>
    <w:rsid w:val="00FD4934"/>
    <w:rsid w:val="00FD4AE2"/>
    <w:rsid w:val="00FD4C91"/>
    <w:rsid w:val="00FD6EE5"/>
    <w:rsid w:val="00FD7742"/>
    <w:rsid w:val="00FD7A84"/>
    <w:rsid w:val="00FD7E06"/>
    <w:rsid w:val="00FE0EB3"/>
    <w:rsid w:val="00FE1B96"/>
    <w:rsid w:val="00FE1F20"/>
    <w:rsid w:val="00FE1FBD"/>
    <w:rsid w:val="00FE2696"/>
    <w:rsid w:val="00FE27FF"/>
    <w:rsid w:val="00FE2888"/>
    <w:rsid w:val="00FE2893"/>
    <w:rsid w:val="00FE35AA"/>
    <w:rsid w:val="00FE3BD6"/>
    <w:rsid w:val="00FE4170"/>
    <w:rsid w:val="00FE43A4"/>
    <w:rsid w:val="00FE4601"/>
    <w:rsid w:val="00FE4769"/>
    <w:rsid w:val="00FE549C"/>
    <w:rsid w:val="00FE574B"/>
    <w:rsid w:val="00FE5918"/>
    <w:rsid w:val="00FE5C08"/>
    <w:rsid w:val="00FE6318"/>
    <w:rsid w:val="00FE64CD"/>
    <w:rsid w:val="00FE6F97"/>
    <w:rsid w:val="00FE7119"/>
    <w:rsid w:val="00FE78E7"/>
    <w:rsid w:val="00FE7F73"/>
    <w:rsid w:val="00FF10D8"/>
    <w:rsid w:val="00FF21AD"/>
    <w:rsid w:val="00FF256F"/>
    <w:rsid w:val="00FF27F9"/>
    <w:rsid w:val="00FF3058"/>
    <w:rsid w:val="00FF320A"/>
    <w:rsid w:val="00FF3412"/>
    <w:rsid w:val="00FF395B"/>
    <w:rsid w:val="00FF429D"/>
    <w:rsid w:val="00FF4405"/>
    <w:rsid w:val="00FF4577"/>
    <w:rsid w:val="00FF4FB8"/>
    <w:rsid w:val="00FF5C3F"/>
    <w:rsid w:val="00FF5CC9"/>
    <w:rsid w:val="00FF6405"/>
    <w:rsid w:val="00FF6566"/>
    <w:rsid w:val="00FF719B"/>
    <w:rsid w:val="00FF7F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D640F"/>
  <w15:docId w15:val="{EFE2E7A1-9470-469D-9006-2D8F2495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B733D0"/>
    <w:pPr>
      <w:spacing w:line="360" w:lineRule="auto"/>
      <w:ind w:firstLine="709"/>
      <w:jc w:val="both"/>
    </w:pPr>
    <w:rPr>
      <w:rFonts w:ascii="Arial" w:eastAsia="Microsoft YaHei" w:hAnsi="Arial"/>
      <w:spacing w:val="-5"/>
      <w:sz w:val="22"/>
      <w:szCs w:val="22"/>
      <w:lang w:eastAsia="en-US"/>
    </w:rPr>
  </w:style>
  <w:style w:type="paragraph" w:styleId="13">
    <w:name w:val="heading 1"/>
    <w:basedOn w:val="a3"/>
    <w:next w:val="a3"/>
    <w:link w:val="14"/>
    <w:uiPriority w:val="9"/>
    <w:qFormat/>
    <w:rsid w:val="00D965AA"/>
    <w:pPr>
      <w:keepNext/>
      <w:keepLines/>
      <w:pageBreakBefore/>
      <w:numPr>
        <w:numId w:val="1"/>
      </w:numPr>
      <w:pBdr>
        <w:top w:val="single" w:sz="48" w:space="3" w:color="FFFFFF"/>
        <w:left w:val="single" w:sz="6" w:space="0" w:color="FFFFFF"/>
        <w:bottom w:val="single" w:sz="6" w:space="3" w:color="FFFFFF"/>
      </w:pBdr>
      <w:spacing w:line="240" w:lineRule="atLeast"/>
      <w:jc w:val="left"/>
      <w:outlineLvl w:val="0"/>
    </w:pPr>
    <w:rPr>
      <w:b/>
      <w:caps/>
      <w:spacing w:val="-8"/>
      <w:kern w:val="20"/>
      <w:sz w:val="24"/>
      <w:szCs w:val="24"/>
    </w:rPr>
  </w:style>
  <w:style w:type="paragraph" w:styleId="21">
    <w:name w:val="heading 2"/>
    <w:aliases w:val="Заголовок 2 Знак1,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
    <w:basedOn w:val="a3"/>
    <w:next w:val="a3"/>
    <w:link w:val="22"/>
    <w:uiPriority w:val="9"/>
    <w:qFormat/>
    <w:rsid w:val="00CF7548"/>
    <w:pPr>
      <w:suppressAutoHyphens/>
      <w:spacing w:before="360" w:after="120" w:line="240" w:lineRule="auto"/>
      <w:ind w:firstLine="0"/>
      <w:outlineLvl w:val="1"/>
    </w:pPr>
    <w:rPr>
      <w:b/>
      <w:spacing w:val="-10"/>
      <w:kern w:val="28"/>
      <w:sz w:val="24"/>
      <w:szCs w:val="24"/>
    </w:rPr>
  </w:style>
  <w:style w:type="paragraph" w:styleId="30">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
    <w:basedOn w:val="a3"/>
    <w:next w:val="a3"/>
    <w:link w:val="32"/>
    <w:uiPriority w:val="9"/>
    <w:qFormat/>
    <w:rsid w:val="00F00BEE"/>
    <w:pPr>
      <w:numPr>
        <w:ilvl w:val="2"/>
        <w:numId w:val="1"/>
      </w:numPr>
      <w:spacing w:before="120" w:after="240" w:line="240" w:lineRule="atLeast"/>
      <w:outlineLvl w:val="2"/>
    </w:pPr>
    <w:rPr>
      <w:b/>
      <w:spacing w:val="-10"/>
      <w:kern w:val="28"/>
      <w:sz w:val="24"/>
      <w:szCs w:val="24"/>
    </w:rPr>
  </w:style>
  <w:style w:type="paragraph" w:styleId="4">
    <w:name w:val="heading 4"/>
    <w:basedOn w:val="a3"/>
    <w:next w:val="a3"/>
    <w:link w:val="40"/>
    <w:uiPriority w:val="9"/>
    <w:qFormat/>
    <w:rsid w:val="00F00BEE"/>
    <w:pPr>
      <w:keepNext/>
      <w:keepLines/>
      <w:numPr>
        <w:ilvl w:val="3"/>
        <w:numId w:val="1"/>
      </w:numPr>
      <w:spacing w:before="360" w:after="240" w:line="240" w:lineRule="auto"/>
      <w:outlineLvl w:val="3"/>
    </w:pPr>
    <w:rPr>
      <w:rFonts w:cs="Arial"/>
      <w:b/>
      <w:spacing w:val="-4"/>
      <w:kern w:val="28"/>
    </w:rPr>
  </w:style>
  <w:style w:type="paragraph" w:styleId="5">
    <w:name w:val="heading 5"/>
    <w:basedOn w:val="a3"/>
    <w:next w:val="a3"/>
    <w:link w:val="50"/>
    <w:uiPriority w:val="9"/>
    <w:qFormat/>
    <w:rsid w:val="00AD6B25"/>
    <w:pPr>
      <w:outlineLvl w:val="4"/>
    </w:pPr>
  </w:style>
  <w:style w:type="paragraph" w:styleId="6">
    <w:name w:val="heading 6"/>
    <w:basedOn w:val="a3"/>
    <w:next w:val="a3"/>
    <w:link w:val="60"/>
    <w:uiPriority w:val="9"/>
    <w:qFormat/>
    <w:rsid w:val="00B74953"/>
    <w:pPr>
      <w:keepNext/>
      <w:keepLines/>
      <w:spacing w:before="140" w:line="220" w:lineRule="atLeast"/>
      <w:outlineLvl w:val="5"/>
    </w:pPr>
    <w:rPr>
      <w:b/>
      <w:i/>
      <w:spacing w:val="-4"/>
      <w:kern w:val="28"/>
      <w:szCs w:val="28"/>
    </w:rPr>
  </w:style>
  <w:style w:type="paragraph" w:styleId="7">
    <w:name w:val="heading 7"/>
    <w:basedOn w:val="a3"/>
    <w:next w:val="a3"/>
    <w:link w:val="70"/>
    <w:uiPriority w:val="9"/>
    <w:qFormat/>
    <w:rsid w:val="00B74953"/>
    <w:pPr>
      <w:keepNext/>
      <w:keepLines/>
      <w:spacing w:before="140" w:line="220" w:lineRule="atLeast"/>
      <w:outlineLvl w:val="6"/>
    </w:pPr>
    <w:rPr>
      <w:b/>
      <w:spacing w:val="-4"/>
      <w:kern w:val="28"/>
      <w:szCs w:val="28"/>
    </w:rPr>
  </w:style>
  <w:style w:type="paragraph" w:styleId="8">
    <w:name w:val="heading 8"/>
    <w:basedOn w:val="a3"/>
    <w:next w:val="a3"/>
    <w:link w:val="80"/>
    <w:uiPriority w:val="9"/>
    <w:qFormat/>
    <w:rsid w:val="00B74953"/>
    <w:pPr>
      <w:keepNext/>
      <w:keepLines/>
      <w:spacing w:before="140" w:line="220" w:lineRule="atLeast"/>
      <w:outlineLvl w:val="7"/>
    </w:pPr>
    <w:rPr>
      <w:b/>
      <w:i/>
      <w:spacing w:val="-4"/>
      <w:kern w:val="28"/>
      <w:sz w:val="18"/>
      <w:szCs w:val="28"/>
    </w:rPr>
  </w:style>
  <w:style w:type="paragraph" w:styleId="9">
    <w:name w:val="heading 9"/>
    <w:basedOn w:val="a3"/>
    <w:next w:val="a3"/>
    <w:link w:val="90"/>
    <w:uiPriority w:val="9"/>
    <w:qFormat/>
    <w:rsid w:val="00754A67"/>
    <w:pPr>
      <w:keepNext/>
      <w:keepLines/>
      <w:spacing w:before="140" w:line="220" w:lineRule="atLeast"/>
      <w:outlineLvl w:val="8"/>
    </w:pPr>
    <w:rPr>
      <w:b/>
      <w:spacing w:val="-4"/>
      <w:kern w:val="28"/>
      <w:sz w:val="24"/>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4">
    <w:name w:val="Заголовок 1 Знак"/>
    <w:link w:val="13"/>
    <w:uiPriority w:val="9"/>
    <w:rsid w:val="00D965AA"/>
    <w:rPr>
      <w:rFonts w:ascii="Arial" w:eastAsia="Microsoft YaHei" w:hAnsi="Arial"/>
      <w:b/>
      <w:caps/>
      <w:spacing w:val="-8"/>
      <w:kern w:val="20"/>
      <w:sz w:val="24"/>
      <w:szCs w:val="24"/>
      <w:lang w:eastAsia="en-US"/>
    </w:rPr>
  </w:style>
  <w:style w:type="character" w:customStyle="1" w:styleId="22">
    <w:name w:val="Заголовок 2 Знак"/>
    <w:aliases w:val="Заголовок 2 Знак1 Знак,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w:link w:val="21"/>
    <w:uiPriority w:val="9"/>
    <w:rsid w:val="00CF7548"/>
    <w:rPr>
      <w:rFonts w:ascii="Arial" w:eastAsia="Microsoft YaHei" w:hAnsi="Arial"/>
      <w:b/>
      <w:spacing w:val="-10"/>
      <w:kern w:val="28"/>
      <w:sz w:val="24"/>
      <w:szCs w:val="24"/>
      <w:lang w:eastAsia="en-US"/>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
    <w:link w:val="30"/>
    <w:uiPriority w:val="9"/>
    <w:rsid w:val="00F00BEE"/>
    <w:rPr>
      <w:rFonts w:ascii="Arial" w:eastAsia="Microsoft YaHei" w:hAnsi="Arial"/>
      <w:b/>
      <w:spacing w:val="-10"/>
      <w:kern w:val="28"/>
      <w:sz w:val="24"/>
      <w:szCs w:val="24"/>
      <w:lang w:eastAsia="en-US"/>
    </w:rPr>
  </w:style>
  <w:style w:type="character" w:customStyle="1" w:styleId="40">
    <w:name w:val="Заголовок 4 Знак"/>
    <w:link w:val="4"/>
    <w:uiPriority w:val="9"/>
    <w:rsid w:val="00F00BEE"/>
    <w:rPr>
      <w:rFonts w:ascii="Arial" w:eastAsia="Microsoft YaHei" w:hAnsi="Arial" w:cs="Arial"/>
      <w:b/>
      <w:spacing w:val="-4"/>
      <w:kern w:val="28"/>
      <w:sz w:val="22"/>
      <w:szCs w:val="22"/>
      <w:lang w:eastAsia="en-US"/>
    </w:rPr>
  </w:style>
  <w:style w:type="character" w:customStyle="1" w:styleId="50">
    <w:name w:val="Заголовок 5 Знак"/>
    <w:link w:val="5"/>
    <w:uiPriority w:val="9"/>
    <w:rsid w:val="00AD6B25"/>
    <w:rPr>
      <w:spacing w:val="-5"/>
      <w:sz w:val="28"/>
      <w:szCs w:val="22"/>
      <w:lang w:eastAsia="en-US"/>
    </w:rPr>
  </w:style>
  <w:style w:type="character" w:customStyle="1" w:styleId="60">
    <w:name w:val="Заголовок 6 Знак"/>
    <w:link w:val="6"/>
    <w:uiPriority w:val="9"/>
    <w:rsid w:val="00867325"/>
    <w:rPr>
      <w:rFonts w:ascii="Arial" w:hAnsi="Arial"/>
      <w:b/>
      <w:i/>
      <w:spacing w:val="-4"/>
      <w:kern w:val="28"/>
      <w:szCs w:val="28"/>
      <w:lang w:eastAsia="en-US"/>
    </w:rPr>
  </w:style>
  <w:style w:type="character" w:customStyle="1" w:styleId="70">
    <w:name w:val="Заголовок 7 Знак"/>
    <w:link w:val="7"/>
    <w:uiPriority w:val="9"/>
    <w:rsid w:val="00867325"/>
    <w:rPr>
      <w:rFonts w:ascii="Arial" w:hAnsi="Arial"/>
      <w:b/>
      <w:spacing w:val="-4"/>
      <w:kern w:val="28"/>
      <w:szCs w:val="28"/>
      <w:lang w:eastAsia="en-US"/>
    </w:rPr>
  </w:style>
  <w:style w:type="character" w:customStyle="1" w:styleId="80">
    <w:name w:val="Заголовок 8 Знак"/>
    <w:link w:val="8"/>
    <w:uiPriority w:val="9"/>
    <w:rsid w:val="00867325"/>
    <w:rPr>
      <w:rFonts w:ascii="Arial" w:hAnsi="Arial"/>
      <w:b/>
      <w:i/>
      <w:spacing w:val="-4"/>
      <w:kern w:val="28"/>
      <w:sz w:val="18"/>
      <w:szCs w:val="28"/>
      <w:lang w:eastAsia="en-US"/>
    </w:rPr>
  </w:style>
  <w:style w:type="character" w:customStyle="1" w:styleId="90">
    <w:name w:val="Заголовок 9 Знак"/>
    <w:link w:val="9"/>
    <w:uiPriority w:val="9"/>
    <w:rsid w:val="00754A67"/>
    <w:rPr>
      <w:rFonts w:ascii="Arial" w:eastAsia="Microsoft YaHei" w:hAnsi="Arial"/>
      <w:b/>
      <w:spacing w:val="-4"/>
      <w:kern w:val="28"/>
      <w:sz w:val="24"/>
      <w:szCs w:val="28"/>
      <w:lang w:eastAsia="en-US"/>
    </w:rPr>
  </w:style>
  <w:style w:type="paragraph" w:styleId="a7">
    <w:name w:val="Balloon Text"/>
    <w:basedOn w:val="a3"/>
    <w:link w:val="a8"/>
    <w:uiPriority w:val="99"/>
    <w:semiHidden/>
    <w:rsid w:val="006504D4"/>
    <w:rPr>
      <w:rFonts w:ascii="Tahoma" w:hAnsi="Tahoma" w:cs="Tahoma"/>
      <w:sz w:val="16"/>
      <w:szCs w:val="16"/>
    </w:rPr>
  </w:style>
  <w:style w:type="character" w:customStyle="1" w:styleId="a8">
    <w:name w:val="Текст выноски Знак"/>
    <w:link w:val="a7"/>
    <w:uiPriority w:val="99"/>
    <w:semiHidden/>
    <w:rsid w:val="00867325"/>
    <w:rPr>
      <w:rFonts w:ascii="Tahoma" w:hAnsi="Tahoma" w:cs="Tahoma"/>
      <w:spacing w:val="-5"/>
      <w:sz w:val="16"/>
      <w:szCs w:val="16"/>
      <w:lang w:val="en-US" w:eastAsia="en-US" w:bidi="ar-SA"/>
    </w:rPr>
  </w:style>
  <w:style w:type="paragraph" w:customStyle="1" w:styleId="15">
    <w:name w:val="Для таблицы (приложения 1)"/>
    <w:basedOn w:val="a3"/>
    <w:qFormat/>
    <w:rsid w:val="00034369"/>
    <w:pPr>
      <w:spacing w:line="240" w:lineRule="atLeast"/>
      <w:ind w:firstLine="0"/>
      <w:jc w:val="left"/>
    </w:pPr>
    <w:rPr>
      <w:rFonts w:eastAsia="Times New Roman"/>
      <w:bCs/>
      <w:color w:val="000000"/>
      <w:sz w:val="18"/>
    </w:rPr>
  </w:style>
  <w:style w:type="paragraph" w:styleId="23">
    <w:name w:val="List 2"/>
    <w:basedOn w:val="a3"/>
    <w:link w:val="24"/>
    <w:rsid w:val="004A5597"/>
    <w:pPr>
      <w:ind w:left="566" w:hanging="283"/>
      <w:contextualSpacing/>
    </w:pPr>
  </w:style>
  <w:style w:type="character" w:customStyle="1" w:styleId="24">
    <w:name w:val="Список 2 Знак"/>
    <w:link w:val="23"/>
    <w:rsid w:val="00481CEF"/>
    <w:rPr>
      <w:spacing w:val="-5"/>
      <w:sz w:val="28"/>
      <w:szCs w:val="22"/>
      <w:lang w:eastAsia="en-US"/>
    </w:rPr>
  </w:style>
  <w:style w:type="paragraph" w:styleId="a9">
    <w:name w:val="Title"/>
    <w:basedOn w:val="a3"/>
    <w:next w:val="a3"/>
    <w:link w:val="aa"/>
    <w:qFormat/>
    <w:rsid w:val="00BB6047"/>
    <w:pPr>
      <w:keepNext/>
      <w:keepLines/>
      <w:spacing w:before="220" w:after="60"/>
      <w:ind w:firstLine="0"/>
      <w:jc w:val="center"/>
    </w:pPr>
    <w:rPr>
      <w:b/>
      <w:caps/>
      <w:spacing w:val="-30"/>
      <w:kern w:val="28"/>
      <w:sz w:val="32"/>
      <w:szCs w:val="28"/>
    </w:rPr>
  </w:style>
  <w:style w:type="character" w:customStyle="1" w:styleId="aa">
    <w:name w:val="Заголовок Знак"/>
    <w:link w:val="a9"/>
    <w:rsid w:val="00BB6047"/>
    <w:rPr>
      <w:b/>
      <w:caps/>
      <w:spacing w:val="-30"/>
      <w:sz w:val="32"/>
      <w:szCs w:val="28"/>
    </w:rPr>
  </w:style>
  <w:style w:type="character" w:styleId="ab">
    <w:name w:val="annotation reference"/>
    <w:semiHidden/>
    <w:rsid w:val="006504D4"/>
    <w:rPr>
      <w:rFonts w:ascii="Arial" w:hAnsi="Arial"/>
      <w:sz w:val="16"/>
    </w:rPr>
  </w:style>
  <w:style w:type="paragraph" w:styleId="ac">
    <w:name w:val="annotation text"/>
    <w:basedOn w:val="a3"/>
    <w:link w:val="ad"/>
    <w:semiHidden/>
    <w:rsid w:val="00B74953"/>
  </w:style>
  <w:style w:type="character" w:customStyle="1" w:styleId="ad">
    <w:name w:val="Текст примечания Знак"/>
    <w:link w:val="ac"/>
    <w:rsid w:val="009747B8"/>
    <w:rPr>
      <w:rFonts w:ascii="Arial" w:hAnsi="Arial"/>
      <w:spacing w:val="-5"/>
      <w:sz w:val="16"/>
      <w:lang w:val="en-US"/>
    </w:rPr>
  </w:style>
  <w:style w:type="character" w:styleId="ae">
    <w:name w:val="endnote reference"/>
    <w:semiHidden/>
    <w:rsid w:val="006504D4"/>
    <w:rPr>
      <w:vertAlign w:val="superscript"/>
    </w:rPr>
  </w:style>
  <w:style w:type="paragraph" w:styleId="af">
    <w:name w:val="endnote text"/>
    <w:basedOn w:val="a3"/>
    <w:link w:val="af0"/>
    <w:semiHidden/>
    <w:rsid w:val="00B74953"/>
  </w:style>
  <w:style w:type="character" w:customStyle="1" w:styleId="af0">
    <w:name w:val="Текст концевой сноски Знак"/>
    <w:link w:val="af"/>
    <w:semiHidden/>
    <w:rsid w:val="00867325"/>
    <w:rPr>
      <w:rFonts w:ascii="Arial" w:hAnsi="Arial"/>
      <w:spacing w:val="-5"/>
      <w:sz w:val="16"/>
      <w:lang w:val="en-US" w:eastAsia="en-US" w:bidi="ar-SA"/>
    </w:rPr>
  </w:style>
  <w:style w:type="paragraph" w:styleId="af1">
    <w:name w:val="footer"/>
    <w:aliases w:val=" Знак1"/>
    <w:basedOn w:val="a3"/>
    <w:link w:val="af2"/>
    <w:uiPriority w:val="99"/>
    <w:rsid w:val="0053088B"/>
    <w:pPr>
      <w:keepLines/>
      <w:pBdr>
        <w:top w:val="thinThickSmallGap" w:sz="24" w:space="0" w:color="622423"/>
      </w:pBdr>
      <w:tabs>
        <w:tab w:val="left" w:pos="6379"/>
        <w:tab w:val="right" w:pos="14601"/>
      </w:tabs>
      <w:spacing w:line="190" w:lineRule="atLeast"/>
      <w:ind w:firstLine="0"/>
    </w:pPr>
    <w:rPr>
      <w:rFonts w:ascii="Cambria" w:hAnsi="Cambria"/>
      <w:caps/>
      <w:sz w:val="12"/>
      <w:szCs w:val="12"/>
    </w:rPr>
  </w:style>
  <w:style w:type="character" w:customStyle="1" w:styleId="af2">
    <w:name w:val="Нижний колонтитул Знак"/>
    <w:aliases w:val=" Знак1 Знак"/>
    <w:link w:val="af1"/>
    <w:uiPriority w:val="99"/>
    <w:rsid w:val="0053088B"/>
    <w:rPr>
      <w:rFonts w:ascii="Cambria" w:eastAsia="Microsoft YaHei" w:hAnsi="Cambria"/>
      <w:caps/>
      <w:spacing w:val="-5"/>
      <w:sz w:val="12"/>
      <w:szCs w:val="12"/>
      <w:lang w:eastAsia="en-US"/>
    </w:rPr>
  </w:style>
  <w:style w:type="character" w:styleId="af3">
    <w:name w:val="footnote reference"/>
    <w:rsid w:val="006504D4"/>
    <w:rPr>
      <w:vertAlign w:val="superscript"/>
    </w:rPr>
  </w:style>
  <w:style w:type="paragraph" w:styleId="af4">
    <w:name w:val="footnote text"/>
    <w:basedOn w:val="a3"/>
    <w:link w:val="af5"/>
    <w:uiPriority w:val="99"/>
    <w:rsid w:val="00B74953"/>
  </w:style>
  <w:style w:type="character" w:customStyle="1" w:styleId="af5">
    <w:name w:val="Текст сноски Знак"/>
    <w:link w:val="af4"/>
    <w:uiPriority w:val="99"/>
    <w:rsid w:val="00867325"/>
    <w:rPr>
      <w:rFonts w:ascii="Arial" w:hAnsi="Arial"/>
      <w:spacing w:val="-5"/>
      <w:sz w:val="16"/>
      <w:lang w:val="en-US" w:eastAsia="en-US" w:bidi="ar-SA"/>
    </w:rPr>
  </w:style>
  <w:style w:type="paragraph" w:styleId="af6">
    <w:name w:val="Body Text"/>
    <w:aliases w:val="TabelTekst,text,Body Text2, Char,Body Text2 Char Char Char Char Char Char Char Char Char,Char,Main text,Body Text Char2 Char,Body Text Char1 Char Char,Body Text Char Char Char Char,TabelTekst Char Char Char Char"/>
    <w:basedOn w:val="a3"/>
    <w:link w:val="af7"/>
    <w:unhideWhenUsed/>
    <w:qFormat/>
    <w:rsid w:val="00E41AAD"/>
    <w:pPr>
      <w:ind w:firstLine="0"/>
    </w:pPr>
    <w:rPr>
      <w:rFonts w:ascii="Times New Roman" w:eastAsia="Calibri" w:hAnsi="Times New Roman"/>
      <w:spacing w:val="0"/>
      <w:sz w:val="26"/>
      <w:szCs w:val="26"/>
    </w:rPr>
  </w:style>
  <w:style w:type="character" w:customStyle="1" w:styleId="af7">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link w:val="af6"/>
    <w:rsid w:val="00E41AAD"/>
    <w:rPr>
      <w:rFonts w:eastAsia="Calibri"/>
      <w:sz w:val="26"/>
      <w:szCs w:val="26"/>
      <w:lang w:eastAsia="en-US"/>
    </w:rPr>
  </w:style>
  <w:style w:type="paragraph" w:styleId="af8">
    <w:name w:val="Body Text Indent"/>
    <w:basedOn w:val="a3"/>
    <w:link w:val="af9"/>
    <w:rsid w:val="00E41AAD"/>
    <w:pPr>
      <w:ind w:left="283" w:firstLine="0"/>
    </w:pPr>
    <w:rPr>
      <w:rFonts w:ascii="Times New Roman" w:eastAsia="Calibri" w:hAnsi="Times New Roman"/>
      <w:spacing w:val="0"/>
      <w:sz w:val="26"/>
      <w:szCs w:val="26"/>
    </w:rPr>
  </w:style>
  <w:style w:type="character" w:customStyle="1" w:styleId="af9">
    <w:name w:val="Основной текст с отступом Знак"/>
    <w:link w:val="af8"/>
    <w:rsid w:val="00E41AAD"/>
    <w:rPr>
      <w:rFonts w:eastAsia="Calibri"/>
      <w:sz w:val="26"/>
      <w:szCs w:val="26"/>
      <w:lang w:eastAsia="en-US"/>
    </w:rPr>
  </w:style>
  <w:style w:type="paragraph" w:styleId="afa">
    <w:name w:val="List Paragraph"/>
    <w:aliases w:val="Введение,СПИСКИ,3_Абзац списка"/>
    <w:basedOn w:val="a3"/>
    <w:link w:val="afb"/>
    <w:uiPriority w:val="34"/>
    <w:qFormat/>
    <w:rsid w:val="00E41AAD"/>
    <w:pPr>
      <w:ind w:left="720"/>
      <w:contextualSpacing/>
    </w:pPr>
  </w:style>
  <w:style w:type="paragraph" w:styleId="afc">
    <w:name w:val="index heading"/>
    <w:basedOn w:val="a3"/>
    <w:next w:val="a3"/>
    <w:semiHidden/>
    <w:rsid w:val="00B74953"/>
    <w:pPr>
      <w:spacing w:line="480" w:lineRule="atLeast"/>
    </w:pPr>
    <w:rPr>
      <w:rFonts w:ascii="Arial Black" w:hAnsi="Arial Black"/>
    </w:rPr>
  </w:style>
  <w:style w:type="character" w:styleId="afd">
    <w:name w:val="line number"/>
    <w:rsid w:val="006504D4"/>
    <w:rPr>
      <w:sz w:val="18"/>
    </w:rPr>
  </w:style>
  <w:style w:type="paragraph" w:styleId="afe">
    <w:name w:val="List"/>
    <w:basedOn w:val="a3"/>
    <w:link w:val="aff"/>
    <w:uiPriority w:val="99"/>
    <w:rsid w:val="00246F93"/>
    <w:pPr>
      <w:ind w:firstLine="0"/>
    </w:pPr>
    <w:rPr>
      <w:sz w:val="20"/>
    </w:rPr>
  </w:style>
  <w:style w:type="character" w:customStyle="1" w:styleId="aff">
    <w:name w:val="Список Знак"/>
    <w:link w:val="afe"/>
    <w:rsid w:val="00246F93"/>
    <w:rPr>
      <w:spacing w:val="-5"/>
      <w:szCs w:val="22"/>
      <w:lang w:eastAsia="en-US"/>
    </w:rPr>
  </w:style>
  <w:style w:type="character" w:styleId="aff0">
    <w:name w:val="page number"/>
    <w:uiPriority w:val="99"/>
    <w:rsid w:val="006504D4"/>
    <w:rPr>
      <w:rFonts w:ascii="Arial Black" w:hAnsi="Arial Black"/>
      <w:spacing w:val="-10"/>
      <w:sz w:val="18"/>
    </w:rPr>
  </w:style>
  <w:style w:type="paragraph" w:styleId="aff1">
    <w:name w:val="table of authorities"/>
    <w:basedOn w:val="a3"/>
    <w:semiHidden/>
    <w:locked/>
    <w:rsid w:val="006504D4"/>
    <w:pPr>
      <w:tabs>
        <w:tab w:val="right" w:leader="dot" w:pos="7560"/>
      </w:tabs>
      <w:ind w:left="1440" w:hanging="360"/>
    </w:pPr>
  </w:style>
  <w:style w:type="paragraph" w:styleId="aff2">
    <w:name w:val="toa heading"/>
    <w:basedOn w:val="a3"/>
    <w:next w:val="aff1"/>
    <w:semiHidden/>
    <w:rsid w:val="006504D4"/>
    <w:pPr>
      <w:keepNext/>
      <w:spacing w:line="480" w:lineRule="atLeast"/>
    </w:pPr>
    <w:rPr>
      <w:rFonts w:ascii="Arial Black" w:hAnsi="Arial Black"/>
      <w:b/>
      <w:spacing w:val="-10"/>
      <w:kern w:val="28"/>
    </w:rPr>
  </w:style>
  <w:style w:type="paragraph" w:styleId="41">
    <w:name w:val="toc 4"/>
    <w:basedOn w:val="a3"/>
    <w:autoRedefine/>
    <w:uiPriority w:val="39"/>
    <w:rsid w:val="00B74953"/>
    <w:pPr>
      <w:ind w:left="660"/>
      <w:jc w:val="left"/>
    </w:pPr>
    <w:rPr>
      <w:rFonts w:ascii="Calibri" w:hAnsi="Calibri" w:cs="Calibri"/>
      <w:sz w:val="20"/>
      <w:szCs w:val="20"/>
    </w:rPr>
  </w:style>
  <w:style w:type="paragraph" w:styleId="51">
    <w:name w:val="toc 5"/>
    <w:basedOn w:val="a3"/>
    <w:autoRedefine/>
    <w:uiPriority w:val="39"/>
    <w:rsid w:val="00B74953"/>
    <w:pPr>
      <w:ind w:left="880"/>
      <w:jc w:val="left"/>
    </w:pPr>
    <w:rPr>
      <w:rFonts w:ascii="Calibri" w:hAnsi="Calibri" w:cs="Calibri"/>
      <w:sz w:val="20"/>
      <w:szCs w:val="20"/>
    </w:rPr>
  </w:style>
  <w:style w:type="paragraph" w:styleId="61">
    <w:name w:val="toc 6"/>
    <w:basedOn w:val="a3"/>
    <w:next w:val="a3"/>
    <w:autoRedefine/>
    <w:uiPriority w:val="39"/>
    <w:rsid w:val="00F8692F"/>
    <w:pPr>
      <w:ind w:left="1100"/>
      <w:jc w:val="left"/>
    </w:pPr>
    <w:rPr>
      <w:rFonts w:ascii="Calibri" w:hAnsi="Calibri" w:cs="Calibri"/>
      <w:sz w:val="20"/>
      <w:szCs w:val="20"/>
    </w:rPr>
  </w:style>
  <w:style w:type="paragraph" w:styleId="71">
    <w:name w:val="toc 7"/>
    <w:basedOn w:val="a3"/>
    <w:next w:val="a3"/>
    <w:autoRedefine/>
    <w:uiPriority w:val="39"/>
    <w:rsid w:val="00F8692F"/>
    <w:pPr>
      <w:ind w:left="1320"/>
      <w:jc w:val="left"/>
    </w:pPr>
    <w:rPr>
      <w:rFonts w:ascii="Calibri" w:hAnsi="Calibri" w:cs="Calibri"/>
      <w:sz w:val="20"/>
      <w:szCs w:val="20"/>
    </w:rPr>
  </w:style>
  <w:style w:type="paragraph" w:styleId="81">
    <w:name w:val="toc 8"/>
    <w:basedOn w:val="a3"/>
    <w:next w:val="a3"/>
    <w:autoRedefine/>
    <w:uiPriority w:val="39"/>
    <w:rsid w:val="00F8692F"/>
    <w:pPr>
      <w:ind w:left="1540"/>
      <w:jc w:val="left"/>
    </w:pPr>
    <w:rPr>
      <w:rFonts w:ascii="Calibri" w:hAnsi="Calibri" w:cs="Calibri"/>
      <w:sz w:val="20"/>
      <w:szCs w:val="20"/>
    </w:rPr>
  </w:style>
  <w:style w:type="paragraph" w:styleId="91">
    <w:name w:val="toc 9"/>
    <w:basedOn w:val="a3"/>
    <w:next w:val="a3"/>
    <w:autoRedefine/>
    <w:uiPriority w:val="39"/>
    <w:rsid w:val="00F8692F"/>
    <w:pPr>
      <w:ind w:left="1760"/>
      <w:jc w:val="left"/>
    </w:pPr>
    <w:rPr>
      <w:rFonts w:ascii="Calibri" w:hAnsi="Calibri" w:cs="Calibri"/>
      <w:sz w:val="20"/>
      <w:szCs w:val="20"/>
    </w:rPr>
  </w:style>
  <w:style w:type="paragraph" w:styleId="aff3">
    <w:name w:val="Document Map"/>
    <w:basedOn w:val="a3"/>
    <w:link w:val="aff4"/>
    <w:uiPriority w:val="99"/>
    <w:semiHidden/>
    <w:rsid w:val="00F75D18"/>
    <w:pPr>
      <w:shd w:val="clear" w:color="auto" w:fill="000080"/>
    </w:pPr>
    <w:rPr>
      <w:rFonts w:ascii="Tahoma" w:hAnsi="Tahoma" w:cs="Tahoma"/>
    </w:rPr>
  </w:style>
  <w:style w:type="table" w:styleId="aff5">
    <w:name w:val="Table Grid"/>
    <w:aliases w:val="Table Grid Report"/>
    <w:basedOn w:val="a5"/>
    <w:uiPriority w:val="59"/>
    <w:locked/>
    <w:rsid w:val="000B2EE3"/>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рисунок Знак"/>
    <w:link w:val="aff7"/>
    <w:rsid w:val="00D02B39"/>
    <w:rPr>
      <w:lang w:eastAsia="ru-RU"/>
    </w:rPr>
  </w:style>
  <w:style w:type="paragraph" w:customStyle="1" w:styleId="aff7">
    <w:name w:val="рисунок"/>
    <w:basedOn w:val="a3"/>
    <w:next w:val="a3"/>
    <w:link w:val="aff6"/>
    <w:semiHidden/>
    <w:rsid w:val="00D02B39"/>
    <w:pPr>
      <w:keepNext/>
      <w:jc w:val="center"/>
    </w:pPr>
    <w:rPr>
      <w:spacing w:val="0"/>
      <w:lang w:eastAsia="ru-RU"/>
    </w:rPr>
  </w:style>
  <w:style w:type="paragraph" w:customStyle="1" w:styleId="0">
    <w:name w:val="Заголовок 0"/>
    <w:basedOn w:val="13"/>
    <w:rsid w:val="000F3502"/>
    <w:pPr>
      <w:keepLines w:val="0"/>
      <w:pageBreakBefore w:val="0"/>
      <w:pBdr>
        <w:top w:val="none" w:sz="0" w:space="0" w:color="auto"/>
        <w:left w:val="none" w:sz="0" w:space="0" w:color="auto"/>
        <w:bottom w:val="none" w:sz="0" w:space="0" w:color="auto"/>
      </w:pBdr>
      <w:spacing w:line="240" w:lineRule="auto"/>
      <w:jc w:val="center"/>
    </w:pPr>
    <w:rPr>
      <w:rFonts w:ascii="Times New Roman" w:hAnsi="Times New Roman"/>
      <w:spacing w:val="0"/>
      <w:kern w:val="0"/>
      <w:lang w:eastAsia="ru-RU"/>
    </w:rPr>
  </w:style>
  <w:style w:type="table" w:styleId="52">
    <w:name w:val="Table Grid 5"/>
    <w:basedOn w:val="a5"/>
    <w:locked/>
    <w:rsid w:val="00F72473"/>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6"/>
    <w:locked/>
    <w:rsid w:val="00F72473"/>
  </w:style>
  <w:style w:type="table" w:customStyle="1" w:styleId="TableGrid1">
    <w:name w:val="Table Grid1"/>
    <w:basedOn w:val="a5"/>
    <w:next w:val="aff5"/>
    <w:rsid w:val="00F72473"/>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8">
    <w:name w:val="Папушкин"/>
    <w:basedOn w:val="aff5"/>
    <w:rsid w:val="00F72473"/>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5"/>
    <w:next w:val="52"/>
    <w:rsid w:val="00F72473"/>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9">
    <w:name w:val="Заголовок таблицы"/>
    <w:basedOn w:val="a3"/>
    <w:next w:val="a3"/>
    <w:link w:val="affa"/>
    <w:rsid w:val="00A61BBE"/>
    <w:pPr>
      <w:keepNext/>
      <w:keepLines/>
      <w:spacing w:before="80" w:after="80"/>
      <w:jc w:val="left"/>
    </w:pPr>
    <w:rPr>
      <w:spacing w:val="0"/>
      <w:lang w:eastAsia="ru-RU"/>
    </w:rPr>
  </w:style>
  <w:style w:type="character" w:customStyle="1" w:styleId="affa">
    <w:name w:val="Заголовок таблицы Знак"/>
    <w:link w:val="aff9"/>
    <w:rsid w:val="00A61BBE"/>
    <w:rPr>
      <w:lang w:eastAsia="ru-RU"/>
    </w:rPr>
  </w:style>
  <w:style w:type="paragraph" w:styleId="affb">
    <w:name w:val="TOC Heading"/>
    <w:basedOn w:val="13"/>
    <w:next w:val="a3"/>
    <w:uiPriority w:val="39"/>
    <w:unhideWhenUsed/>
    <w:qFormat/>
    <w:rsid w:val="00FA3DD6"/>
    <w:pPr>
      <w:pageBreakBefore w:val="0"/>
      <w:pBdr>
        <w:top w:val="none" w:sz="0" w:space="0" w:color="auto"/>
        <w:left w:val="none" w:sz="0" w:space="0" w:color="auto"/>
        <w:bottom w:val="none" w:sz="0" w:space="0" w:color="auto"/>
      </w:pBdr>
      <w:spacing w:before="480" w:line="276" w:lineRule="auto"/>
      <w:outlineLvl w:val="9"/>
    </w:pPr>
    <w:rPr>
      <w:rFonts w:ascii="Cambria" w:hAnsi="Cambria"/>
      <w:b w:val="0"/>
      <w:bCs/>
      <w:caps w:val="0"/>
      <w:color w:val="365F91"/>
      <w:spacing w:val="0"/>
      <w:kern w:val="0"/>
      <w:sz w:val="28"/>
      <w:szCs w:val="28"/>
    </w:rPr>
  </w:style>
  <w:style w:type="paragraph" w:styleId="a">
    <w:name w:val="List Number"/>
    <w:basedOn w:val="a3"/>
    <w:autoRedefine/>
    <w:uiPriority w:val="99"/>
    <w:qFormat/>
    <w:rsid w:val="00E95FAE"/>
    <w:pPr>
      <w:numPr>
        <w:numId w:val="3"/>
      </w:numPr>
      <w:tabs>
        <w:tab w:val="clear" w:pos="360"/>
        <w:tab w:val="num" w:pos="0"/>
      </w:tabs>
      <w:ind w:left="0" w:firstLine="426"/>
      <w:contextualSpacing/>
    </w:pPr>
  </w:style>
  <w:style w:type="character" w:customStyle="1" w:styleId="affc">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fd"/>
    <w:uiPriority w:val="35"/>
    <w:rsid w:val="00965B6A"/>
    <w:rPr>
      <w:rFonts w:ascii="Arial" w:eastAsia="Microsoft YaHei" w:hAnsi="Arial"/>
      <w:b/>
      <w:bCs/>
      <w:color w:val="4F81BD"/>
      <w:spacing w:val="-5"/>
      <w:sz w:val="22"/>
      <w:szCs w:val="18"/>
      <w:lang w:eastAsia="en-US"/>
    </w:rPr>
  </w:style>
  <w:style w:type="character" w:styleId="affe">
    <w:name w:val="Emphasis"/>
    <w:uiPriority w:val="20"/>
    <w:qFormat/>
    <w:rsid w:val="00C34D8E"/>
    <w:rPr>
      <w:rFonts w:ascii="Arial Black" w:hAnsi="Arial Black"/>
      <w:spacing w:val="-4"/>
      <w:sz w:val="18"/>
    </w:rPr>
  </w:style>
  <w:style w:type="paragraph" w:styleId="33">
    <w:name w:val="List 3"/>
    <w:basedOn w:val="afe"/>
    <w:rsid w:val="00C34D8E"/>
    <w:pPr>
      <w:ind w:left="2160"/>
    </w:pPr>
  </w:style>
  <w:style w:type="paragraph" w:styleId="42">
    <w:name w:val="List 4"/>
    <w:basedOn w:val="afe"/>
    <w:rsid w:val="00C34D8E"/>
    <w:pPr>
      <w:ind w:left="2520"/>
    </w:pPr>
  </w:style>
  <w:style w:type="paragraph" w:styleId="53">
    <w:name w:val="List 5"/>
    <w:basedOn w:val="afe"/>
    <w:rsid w:val="00C34D8E"/>
    <w:pPr>
      <w:ind w:left="2880"/>
    </w:pPr>
  </w:style>
  <w:style w:type="paragraph" w:styleId="31">
    <w:name w:val="List Bullet 3"/>
    <w:basedOn w:val="a3"/>
    <w:rsid w:val="00A7049C"/>
    <w:pPr>
      <w:numPr>
        <w:numId w:val="4"/>
      </w:numPr>
      <w:ind w:left="714" w:hanging="357"/>
    </w:pPr>
  </w:style>
  <w:style w:type="paragraph" w:styleId="43">
    <w:name w:val="List Bullet 4"/>
    <w:basedOn w:val="a3"/>
    <w:autoRedefine/>
    <w:rsid w:val="00084A18"/>
    <w:pPr>
      <w:ind w:firstLine="0"/>
    </w:pPr>
  </w:style>
  <w:style w:type="paragraph" w:styleId="54">
    <w:name w:val="List Bullet 5"/>
    <w:basedOn w:val="a3"/>
    <w:autoRedefine/>
    <w:rsid w:val="00084A18"/>
    <w:pPr>
      <w:ind w:firstLine="0"/>
    </w:pPr>
  </w:style>
  <w:style w:type="paragraph" w:styleId="25">
    <w:name w:val="List Number 2"/>
    <w:basedOn w:val="a"/>
    <w:rsid w:val="00C34D8E"/>
    <w:pPr>
      <w:numPr>
        <w:numId w:val="0"/>
      </w:numPr>
      <w:contextualSpacing w:val="0"/>
    </w:pPr>
  </w:style>
  <w:style w:type="paragraph" w:styleId="34">
    <w:name w:val="List Number 3"/>
    <w:basedOn w:val="a"/>
    <w:rsid w:val="00C34D8E"/>
    <w:pPr>
      <w:numPr>
        <w:numId w:val="0"/>
      </w:numPr>
      <w:contextualSpacing w:val="0"/>
    </w:pPr>
  </w:style>
  <w:style w:type="paragraph" w:styleId="44">
    <w:name w:val="List Number 4"/>
    <w:basedOn w:val="a"/>
    <w:rsid w:val="00C34D8E"/>
    <w:pPr>
      <w:numPr>
        <w:numId w:val="0"/>
      </w:numPr>
      <w:contextualSpacing w:val="0"/>
    </w:pPr>
  </w:style>
  <w:style w:type="paragraph" w:styleId="55">
    <w:name w:val="List Number 5"/>
    <w:basedOn w:val="a"/>
    <w:rsid w:val="00C34D8E"/>
    <w:pPr>
      <w:numPr>
        <w:numId w:val="0"/>
      </w:numPr>
      <w:contextualSpacing w:val="0"/>
    </w:pPr>
  </w:style>
  <w:style w:type="paragraph" w:customStyle="1" w:styleId="afff">
    <w:name w:val="Нормальный"/>
    <w:rsid w:val="00C34D8E"/>
    <w:pPr>
      <w:tabs>
        <w:tab w:val="left" w:pos="567"/>
        <w:tab w:val="left" w:pos="2268"/>
        <w:tab w:val="left" w:pos="3118"/>
        <w:tab w:val="left" w:pos="4039"/>
        <w:tab w:val="left" w:pos="4819"/>
        <w:tab w:val="left" w:pos="5670"/>
        <w:tab w:val="left" w:pos="6520"/>
      </w:tabs>
      <w:spacing w:line="360" w:lineRule="auto"/>
      <w:ind w:firstLine="709"/>
      <w:jc w:val="both"/>
    </w:pPr>
    <w:rPr>
      <w:rFonts w:ascii="Courier New" w:hAnsi="Courier New"/>
      <w:b/>
      <w:sz w:val="24"/>
    </w:rPr>
  </w:style>
  <w:style w:type="table" w:styleId="35">
    <w:name w:val="Table Columns 3"/>
    <w:basedOn w:val="a5"/>
    <w:rsid w:val="0043038B"/>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5"/>
    <w:rsid w:val="0043038B"/>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rsid w:val="0043038B"/>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5"/>
    <w:rsid w:val="0043038B"/>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d">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3"/>
    <w:next w:val="a3"/>
    <w:link w:val="affc"/>
    <w:uiPriority w:val="35"/>
    <w:qFormat/>
    <w:rsid w:val="00965B6A"/>
    <w:pPr>
      <w:spacing w:before="240" w:after="240" w:line="240" w:lineRule="atLeast"/>
      <w:ind w:firstLine="0"/>
    </w:pPr>
    <w:rPr>
      <w:b/>
      <w:bCs/>
      <w:color w:val="4F81BD"/>
      <w:szCs w:val="18"/>
    </w:rPr>
  </w:style>
  <w:style w:type="table" w:styleId="26">
    <w:name w:val="Table Columns 2"/>
    <w:basedOn w:val="a5"/>
    <w:rsid w:val="00FA6D77"/>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5"/>
    <w:rsid w:val="00FA6D77"/>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0">
    <w:name w:val="Table Contemporary"/>
    <w:basedOn w:val="a5"/>
    <w:rsid w:val="00FA6D77"/>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
    <w:name w:val="Средний список 11"/>
    <w:basedOn w:val="a5"/>
    <w:uiPriority w:val="65"/>
    <w:rsid w:val="00F43090"/>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5"/>
    <w:uiPriority w:val="65"/>
    <w:rsid w:val="00F43090"/>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8">
    <w:name w:val="Table Simple 2"/>
    <w:basedOn w:val="a5"/>
    <w:rsid w:val="0069729B"/>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1">
    <w:name w:val="Table Professional"/>
    <w:basedOn w:val="a5"/>
    <w:rsid w:val="004C48D3"/>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0">
    <w:name w:val="List Bullet"/>
    <w:basedOn w:val="afe"/>
    <w:link w:val="afff2"/>
    <w:rsid w:val="00262801"/>
    <w:pPr>
      <w:numPr>
        <w:numId w:val="5"/>
      </w:numPr>
    </w:pPr>
    <w:rPr>
      <w:rFonts w:eastAsia="Times New Roman"/>
      <w:sz w:val="22"/>
    </w:rPr>
  </w:style>
  <w:style w:type="paragraph" w:styleId="2">
    <w:name w:val="List Bullet 2"/>
    <w:basedOn w:val="a0"/>
    <w:autoRedefine/>
    <w:rsid w:val="00825F91"/>
    <w:pPr>
      <w:numPr>
        <w:numId w:val="6"/>
      </w:numPr>
    </w:pPr>
  </w:style>
  <w:style w:type="paragraph" w:styleId="afff3">
    <w:name w:val="table of figures"/>
    <w:aliases w:val="Перечень таблиц"/>
    <w:basedOn w:val="a3"/>
    <w:uiPriority w:val="99"/>
    <w:rsid w:val="00496AFF"/>
    <w:pPr>
      <w:ind w:firstLine="0"/>
    </w:pPr>
    <w:rPr>
      <w:rFonts w:ascii="Times New Roman" w:eastAsia="Times New Roman" w:hAnsi="Times New Roman"/>
      <w:i/>
      <w:iCs/>
      <w:sz w:val="20"/>
      <w:szCs w:val="20"/>
      <w:lang w:val="en-US"/>
    </w:rPr>
  </w:style>
  <w:style w:type="table" w:styleId="16">
    <w:name w:val="Table Classic 1"/>
    <w:basedOn w:val="a5"/>
    <w:rsid w:val="00AA4949"/>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Simple 1"/>
    <w:basedOn w:val="a5"/>
    <w:rsid w:val="00AA4949"/>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ubtle 2"/>
    <w:basedOn w:val="a5"/>
    <w:rsid w:val="003072B4"/>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5"/>
    <w:rsid w:val="00AF65B4"/>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5"/>
    <w:rsid w:val="00AF65B4"/>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rsid w:val="00AF65B4"/>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4">
    <w:name w:val="Table Elegant"/>
    <w:basedOn w:val="a5"/>
    <w:rsid w:val="00AF65B4"/>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Subtle 1"/>
    <w:basedOn w:val="a5"/>
    <w:rsid w:val="00AF65B4"/>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a">
    <w:name w:val="toc 1"/>
    <w:basedOn w:val="a3"/>
    <w:next w:val="a3"/>
    <w:autoRedefine/>
    <w:uiPriority w:val="39"/>
    <w:qFormat/>
    <w:rsid w:val="00E8091A"/>
    <w:pPr>
      <w:tabs>
        <w:tab w:val="left" w:pos="567"/>
        <w:tab w:val="right" w:pos="9356"/>
      </w:tabs>
      <w:spacing w:line="240" w:lineRule="auto"/>
      <w:ind w:right="164" w:firstLine="0"/>
      <w:jc w:val="left"/>
    </w:pPr>
    <w:rPr>
      <w:rFonts w:ascii="Times New Roman" w:hAnsi="Times New Roman"/>
      <w:b/>
      <w:iCs/>
      <w:noProof/>
      <w:sz w:val="24"/>
      <w:szCs w:val="24"/>
    </w:rPr>
  </w:style>
  <w:style w:type="paragraph" w:styleId="2a">
    <w:name w:val="toc 2"/>
    <w:basedOn w:val="a3"/>
    <w:next w:val="a3"/>
    <w:link w:val="2b"/>
    <w:autoRedefine/>
    <w:uiPriority w:val="39"/>
    <w:qFormat/>
    <w:rsid w:val="00B64F7F"/>
    <w:pPr>
      <w:tabs>
        <w:tab w:val="right" w:leader="dot" w:pos="9356"/>
      </w:tabs>
      <w:spacing w:line="240" w:lineRule="auto"/>
      <w:ind w:right="990" w:firstLine="0"/>
    </w:pPr>
    <w:rPr>
      <w:rFonts w:ascii="Times New Roman" w:eastAsiaTheme="majorEastAsia" w:hAnsi="Times New Roman"/>
      <w:bCs/>
      <w:smallCaps/>
      <w:noProof/>
      <w:lang w:bidi="en-US"/>
    </w:rPr>
  </w:style>
  <w:style w:type="paragraph" w:styleId="36">
    <w:name w:val="toc 3"/>
    <w:basedOn w:val="a3"/>
    <w:next w:val="a3"/>
    <w:autoRedefine/>
    <w:uiPriority w:val="39"/>
    <w:qFormat/>
    <w:rsid w:val="00B64F7F"/>
    <w:pPr>
      <w:tabs>
        <w:tab w:val="left" w:pos="1418"/>
        <w:tab w:val="left" w:pos="9639"/>
      </w:tabs>
      <w:spacing w:line="240" w:lineRule="auto"/>
      <w:ind w:right="-2"/>
    </w:pPr>
    <w:rPr>
      <w:rFonts w:ascii="Calibri" w:hAnsi="Calibri" w:cs="Calibri"/>
      <w:sz w:val="20"/>
      <w:szCs w:val="20"/>
    </w:rPr>
  </w:style>
  <w:style w:type="table" w:styleId="2c">
    <w:name w:val="Table Classic 2"/>
    <w:basedOn w:val="a5"/>
    <w:rsid w:val="00DE55A2"/>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aff4">
    <w:name w:val="Схема документа Знак"/>
    <w:link w:val="aff3"/>
    <w:uiPriority w:val="99"/>
    <w:semiHidden/>
    <w:rsid w:val="005E4F4B"/>
    <w:rPr>
      <w:rFonts w:ascii="Tahoma" w:eastAsia="Microsoft YaHei" w:hAnsi="Tahoma" w:cs="Tahoma"/>
      <w:spacing w:val="-5"/>
      <w:sz w:val="22"/>
      <w:szCs w:val="22"/>
      <w:shd w:val="clear" w:color="auto" w:fill="000080"/>
      <w:lang w:eastAsia="en-US"/>
    </w:rPr>
  </w:style>
  <w:style w:type="table" w:customStyle="1" w:styleId="1b">
    <w:name w:val="Сетка таблицы1"/>
    <w:basedOn w:val="a5"/>
    <w:next w:val="aff5"/>
    <w:rsid w:val="005E4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3"/>
    <w:semiHidden/>
    <w:rsid w:val="005E4F4B"/>
    <w:rPr>
      <w:rFonts w:eastAsia="Times New Roman"/>
      <w:spacing w:val="0"/>
      <w:sz w:val="24"/>
      <w:szCs w:val="20"/>
      <w:lang w:eastAsia="ru-RU"/>
    </w:rPr>
  </w:style>
  <w:style w:type="table" w:customStyle="1" w:styleId="2d">
    <w:name w:val="Сетка таблицы2"/>
    <w:basedOn w:val="a5"/>
    <w:next w:val="aff5"/>
    <w:rsid w:val="005E4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Маркированный список Знак"/>
    <w:link w:val="a0"/>
    <w:rsid w:val="005E4F4B"/>
    <w:rPr>
      <w:rFonts w:ascii="Arial" w:hAnsi="Arial"/>
      <w:spacing w:val="-5"/>
      <w:sz w:val="22"/>
      <w:szCs w:val="22"/>
      <w:lang w:eastAsia="en-US"/>
    </w:rPr>
  </w:style>
  <w:style w:type="table" w:styleId="82">
    <w:name w:val="Table Grid 8"/>
    <w:basedOn w:val="a5"/>
    <w:rsid w:val="005E4F4B"/>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f5">
    <w:name w:val="List Continue"/>
    <w:basedOn w:val="afe"/>
    <w:rsid w:val="005E4F4B"/>
  </w:style>
  <w:style w:type="paragraph" w:styleId="2e">
    <w:name w:val="List Continue 2"/>
    <w:basedOn w:val="afff5"/>
    <w:rsid w:val="005E4F4B"/>
    <w:pPr>
      <w:ind w:left="2160"/>
    </w:pPr>
  </w:style>
  <w:style w:type="paragraph" w:styleId="37">
    <w:name w:val="List Continue 3"/>
    <w:basedOn w:val="afff5"/>
    <w:rsid w:val="005E4F4B"/>
    <w:pPr>
      <w:ind w:left="2520"/>
    </w:pPr>
  </w:style>
  <w:style w:type="paragraph" w:styleId="46">
    <w:name w:val="List Continue 4"/>
    <w:basedOn w:val="afff5"/>
    <w:rsid w:val="005E4F4B"/>
    <w:pPr>
      <w:ind w:left="2880"/>
    </w:pPr>
  </w:style>
  <w:style w:type="paragraph" w:styleId="57">
    <w:name w:val="List Continue 5"/>
    <w:basedOn w:val="afff5"/>
    <w:rsid w:val="005E4F4B"/>
    <w:pPr>
      <w:ind w:left="3240"/>
    </w:pPr>
  </w:style>
  <w:style w:type="table" w:styleId="2f">
    <w:name w:val="Table Grid 2"/>
    <w:basedOn w:val="a5"/>
    <w:rsid w:val="00F01D4B"/>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c">
    <w:name w:val="Table Grid 1"/>
    <w:basedOn w:val="a5"/>
    <w:rsid w:val="00F01D4B"/>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f6">
    <w:name w:val="Подпись рисунков/таблиц"/>
    <w:basedOn w:val="affd"/>
    <w:uiPriority w:val="99"/>
    <w:qFormat/>
    <w:rsid w:val="00D50FBA"/>
    <w:pPr>
      <w:keepNext/>
      <w:spacing w:after="0" w:line="360" w:lineRule="auto"/>
      <w:ind w:firstLine="426"/>
      <w:jc w:val="center"/>
    </w:pPr>
    <w:rPr>
      <w:rFonts w:ascii="Times New Roman" w:eastAsia="Times New Roman" w:hAnsi="Times New Roman"/>
      <w:b w:val="0"/>
      <w:color w:val="auto"/>
      <w:spacing w:val="0"/>
      <w:sz w:val="20"/>
      <w:lang w:eastAsia="ru-RU"/>
    </w:rPr>
  </w:style>
  <w:style w:type="table" w:styleId="38">
    <w:name w:val="Table Simple 3"/>
    <w:basedOn w:val="a5"/>
    <w:rsid w:val="00930CA1"/>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5"/>
    <w:uiPriority w:val="64"/>
    <w:rsid w:val="00340BE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7">
    <w:name w:val="header"/>
    <w:basedOn w:val="a3"/>
    <w:link w:val="afff8"/>
    <w:uiPriority w:val="99"/>
    <w:rsid w:val="00C128BB"/>
    <w:pPr>
      <w:tabs>
        <w:tab w:val="center" w:pos="4677"/>
        <w:tab w:val="right" w:pos="9355"/>
      </w:tabs>
    </w:pPr>
  </w:style>
  <w:style w:type="character" w:customStyle="1" w:styleId="afff8">
    <w:name w:val="Верхний колонтитул Знак"/>
    <w:link w:val="afff7"/>
    <w:uiPriority w:val="99"/>
    <w:rsid w:val="00C128BB"/>
    <w:rPr>
      <w:rFonts w:ascii="Arial" w:eastAsia="Microsoft YaHei" w:hAnsi="Arial"/>
      <w:spacing w:val="-5"/>
      <w:sz w:val="22"/>
      <w:szCs w:val="22"/>
      <w:lang w:eastAsia="en-US"/>
    </w:rPr>
  </w:style>
  <w:style w:type="numbering" w:customStyle="1" w:styleId="1d">
    <w:name w:val="Нет списка1"/>
    <w:next w:val="a6"/>
    <w:uiPriority w:val="99"/>
    <w:semiHidden/>
    <w:unhideWhenUsed/>
    <w:rsid w:val="002E4B13"/>
  </w:style>
  <w:style w:type="paragraph" w:styleId="afff9">
    <w:name w:val="Revision"/>
    <w:hidden/>
    <w:uiPriority w:val="99"/>
    <w:semiHidden/>
    <w:rsid w:val="002E4B13"/>
    <w:pPr>
      <w:spacing w:line="360" w:lineRule="auto"/>
      <w:ind w:firstLine="709"/>
      <w:jc w:val="both"/>
    </w:pPr>
    <w:rPr>
      <w:rFonts w:ascii="Arial" w:eastAsia="Microsoft YaHei" w:hAnsi="Arial"/>
      <w:spacing w:val="-5"/>
      <w:sz w:val="22"/>
      <w:szCs w:val="22"/>
      <w:lang w:eastAsia="en-US"/>
    </w:rPr>
  </w:style>
  <w:style w:type="table" w:customStyle="1" w:styleId="1e">
    <w:name w:val="Светлая заливка1"/>
    <w:basedOn w:val="a5"/>
    <w:uiPriority w:val="60"/>
    <w:rsid w:val="00F6765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редний список 1 - Акцент 12"/>
    <w:basedOn w:val="a5"/>
    <w:uiPriority w:val="65"/>
    <w:rsid w:val="00335E91"/>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6"/>
    <w:rsid w:val="00766CA1"/>
  </w:style>
  <w:style w:type="numbering" w:styleId="a1">
    <w:name w:val="Outline List 3"/>
    <w:basedOn w:val="a6"/>
    <w:rsid w:val="00766CA1"/>
    <w:pPr>
      <w:numPr>
        <w:numId w:val="8"/>
      </w:numPr>
    </w:pPr>
  </w:style>
  <w:style w:type="paragraph" w:styleId="afffa">
    <w:name w:val="Note Heading"/>
    <w:basedOn w:val="a3"/>
    <w:next w:val="a3"/>
    <w:link w:val="afffb"/>
    <w:rsid w:val="00766CA1"/>
    <w:pPr>
      <w:ind w:firstLine="720"/>
    </w:pPr>
    <w:rPr>
      <w:rFonts w:ascii="Times New Roman" w:eastAsia="Times New Roman" w:hAnsi="Times New Roman"/>
      <w:sz w:val="24"/>
      <w:szCs w:val="24"/>
    </w:rPr>
  </w:style>
  <w:style w:type="character" w:customStyle="1" w:styleId="afffb">
    <w:name w:val="Заголовок записки Знак"/>
    <w:link w:val="afffa"/>
    <w:rsid w:val="00766CA1"/>
    <w:rPr>
      <w:spacing w:val="-5"/>
      <w:sz w:val="24"/>
      <w:szCs w:val="24"/>
      <w:lang w:eastAsia="en-US"/>
    </w:rPr>
  </w:style>
  <w:style w:type="table" w:styleId="1f">
    <w:name w:val="Table 3D effects 1"/>
    <w:basedOn w:val="a5"/>
    <w:rsid w:val="00766CA1"/>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0">
    <w:name w:val="Table 3D effects 2"/>
    <w:basedOn w:val="a5"/>
    <w:rsid w:val="00766CA1"/>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3D effects 3"/>
    <w:basedOn w:val="a5"/>
    <w:rsid w:val="00766CA1"/>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lassic 3"/>
    <w:basedOn w:val="a5"/>
    <w:rsid w:val="00766CA1"/>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5"/>
    <w:rsid w:val="00766CA1"/>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0">
    <w:name w:val="Table Colorful 1"/>
    <w:basedOn w:val="a5"/>
    <w:rsid w:val="00766CA1"/>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1">
    <w:name w:val="Table Colorful 2"/>
    <w:basedOn w:val="a5"/>
    <w:rsid w:val="00766CA1"/>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b">
    <w:name w:val="Table Colorful 3"/>
    <w:basedOn w:val="a5"/>
    <w:rsid w:val="00766CA1"/>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1">
    <w:name w:val="Table Columns 1"/>
    <w:basedOn w:val="a5"/>
    <w:rsid w:val="00766CA1"/>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Grid 3"/>
    <w:basedOn w:val="a5"/>
    <w:rsid w:val="00766CA1"/>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5"/>
    <w:rsid w:val="00766CA1"/>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5"/>
    <w:rsid w:val="00766CA1"/>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5"/>
    <w:rsid w:val="00766CA1"/>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5"/>
    <w:rsid w:val="00766CA1"/>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rsid w:val="00766CA1"/>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rsid w:val="00766CA1"/>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rsid w:val="00766CA1"/>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rsid w:val="00766CA1"/>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rsid w:val="00766CA1"/>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5"/>
    <w:rsid w:val="00766CA1"/>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заливка - Акцент 11"/>
    <w:basedOn w:val="a5"/>
    <w:uiPriority w:val="60"/>
    <w:rsid w:val="008D12A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f2">
    <w:name w:val="Светлая заливка2"/>
    <w:basedOn w:val="a5"/>
    <w:uiPriority w:val="60"/>
    <w:rsid w:val="008D12A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fffd">
    <w:name w:val="annotation subject"/>
    <w:basedOn w:val="ac"/>
    <w:next w:val="ac"/>
    <w:link w:val="afffe"/>
    <w:rsid w:val="004F6731"/>
    <w:rPr>
      <w:b/>
      <w:bCs/>
      <w:sz w:val="20"/>
      <w:szCs w:val="20"/>
    </w:rPr>
  </w:style>
  <w:style w:type="character" w:customStyle="1" w:styleId="afffe">
    <w:name w:val="Тема примечания Знак"/>
    <w:link w:val="afffd"/>
    <w:rsid w:val="004F6731"/>
    <w:rPr>
      <w:rFonts w:ascii="Arial" w:eastAsia="Microsoft YaHei" w:hAnsi="Arial"/>
      <w:b/>
      <w:bCs/>
      <w:spacing w:val="-5"/>
      <w:sz w:val="16"/>
      <w:lang w:val="en-US" w:eastAsia="en-US"/>
    </w:rPr>
  </w:style>
  <w:style w:type="character" w:styleId="affff">
    <w:name w:val="Hyperlink"/>
    <w:uiPriority w:val="99"/>
    <w:unhideWhenUsed/>
    <w:rsid w:val="000F18D5"/>
    <w:rPr>
      <w:color w:val="0000FF"/>
      <w:u w:val="single"/>
    </w:rPr>
  </w:style>
  <w:style w:type="paragraph" w:customStyle="1" w:styleId="ConsPlusNormal">
    <w:name w:val="ConsPlusNormal"/>
    <w:rsid w:val="002572D8"/>
    <w:pPr>
      <w:widowControl w:val="0"/>
      <w:autoSpaceDE w:val="0"/>
      <w:autoSpaceDN w:val="0"/>
      <w:adjustRightInd w:val="0"/>
      <w:spacing w:line="360" w:lineRule="auto"/>
      <w:ind w:firstLine="720"/>
      <w:jc w:val="both"/>
    </w:pPr>
    <w:rPr>
      <w:rFonts w:ascii="Arial" w:hAnsi="Arial" w:cs="Arial"/>
    </w:rPr>
  </w:style>
  <w:style w:type="paragraph" w:customStyle="1" w:styleId="ConsPlusTitle">
    <w:name w:val="ConsPlusTitle"/>
    <w:uiPriority w:val="99"/>
    <w:rsid w:val="002572D8"/>
    <w:pPr>
      <w:widowControl w:val="0"/>
      <w:autoSpaceDE w:val="0"/>
      <w:autoSpaceDN w:val="0"/>
      <w:adjustRightInd w:val="0"/>
      <w:spacing w:line="360" w:lineRule="auto"/>
      <w:ind w:firstLine="709"/>
      <w:jc w:val="both"/>
    </w:pPr>
    <w:rPr>
      <w:rFonts w:ascii="Arial" w:hAnsi="Arial" w:cs="Arial"/>
      <w:b/>
      <w:bCs/>
    </w:rPr>
  </w:style>
  <w:style w:type="character" w:styleId="affff0">
    <w:name w:val="FollowedHyperlink"/>
    <w:uiPriority w:val="99"/>
    <w:unhideWhenUsed/>
    <w:rsid w:val="00607850"/>
    <w:rPr>
      <w:color w:val="800080"/>
      <w:u w:val="single"/>
    </w:rPr>
  </w:style>
  <w:style w:type="paragraph" w:customStyle="1" w:styleId="xl74">
    <w:name w:val="xl74"/>
    <w:basedOn w:val="a3"/>
    <w:rsid w:val="00607850"/>
    <w:pPr>
      <w:spacing w:before="100" w:beforeAutospacing="1" w:after="100" w:afterAutospacing="1"/>
      <w:ind w:firstLine="0"/>
      <w:jc w:val="left"/>
    </w:pPr>
    <w:rPr>
      <w:rFonts w:eastAsia="Times New Roman" w:cs="Arial"/>
      <w:spacing w:val="0"/>
      <w:sz w:val="24"/>
      <w:szCs w:val="24"/>
      <w:lang w:eastAsia="ru-RU"/>
    </w:rPr>
  </w:style>
  <w:style w:type="paragraph" w:customStyle="1" w:styleId="xl75">
    <w:name w:val="xl75"/>
    <w:basedOn w:val="a3"/>
    <w:rsid w:val="00607850"/>
    <w:pP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77">
    <w:name w:val="xl77"/>
    <w:basedOn w:val="a3"/>
    <w:rsid w:val="00607850"/>
    <w:pPr>
      <w:shd w:val="clear" w:color="000000" w:fill="B8CCE4"/>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78">
    <w:name w:val="xl78"/>
    <w:basedOn w:val="a3"/>
    <w:rsid w:val="00607850"/>
    <w:pPr>
      <w:shd w:val="clear" w:color="000000" w:fill="B8CCE4"/>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80">
    <w:name w:val="xl80"/>
    <w:basedOn w:val="a3"/>
    <w:rsid w:val="00607850"/>
    <w:pPr>
      <w:spacing w:before="100" w:beforeAutospacing="1" w:after="100" w:afterAutospacing="1"/>
      <w:ind w:firstLineChars="100" w:firstLine="0"/>
      <w:jc w:val="left"/>
    </w:pPr>
    <w:rPr>
      <w:rFonts w:ascii="Times New Roman" w:eastAsia="Times New Roman" w:hAnsi="Times New Roman"/>
      <w:spacing w:val="0"/>
      <w:sz w:val="24"/>
      <w:szCs w:val="24"/>
      <w:lang w:eastAsia="ru-RU"/>
    </w:rPr>
  </w:style>
  <w:style w:type="paragraph" w:customStyle="1" w:styleId="xl81">
    <w:name w:val="xl81"/>
    <w:basedOn w:val="a3"/>
    <w:rsid w:val="00607850"/>
    <w:pPr>
      <w:shd w:val="clear" w:color="000000" w:fill="C5D9F1"/>
      <w:spacing w:before="100" w:beforeAutospacing="1" w:after="100" w:afterAutospacing="1"/>
      <w:ind w:firstLine="0"/>
      <w:jc w:val="left"/>
    </w:pPr>
    <w:rPr>
      <w:rFonts w:eastAsia="Times New Roman" w:cs="Arial"/>
      <w:spacing w:val="0"/>
      <w:sz w:val="24"/>
      <w:szCs w:val="24"/>
      <w:lang w:eastAsia="ru-RU"/>
    </w:rPr>
  </w:style>
  <w:style w:type="paragraph" w:customStyle="1" w:styleId="xl82">
    <w:name w:val="xl82"/>
    <w:basedOn w:val="a3"/>
    <w:rsid w:val="00607850"/>
    <w:pPr>
      <w:shd w:val="clear" w:color="000000" w:fill="C5D9F1"/>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83">
    <w:name w:val="xl83"/>
    <w:basedOn w:val="a3"/>
    <w:rsid w:val="00607850"/>
    <w:pPr>
      <w:shd w:val="clear" w:color="000000" w:fill="C5D9F1"/>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84">
    <w:name w:val="xl84"/>
    <w:basedOn w:val="a3"/>
    <w:rsid w:val="00607850"/>
    <w:pPr>
      <w:shd w:val="clear" w:color="000000" w:fill="C5D9F1"/>
      <w:spacing w:before="100" w:beforeAutospacing="1" w:after="100" w:afterAutospacing="1"/>
      <w:ind w:firstLine="0"/>
      <w:jc w:val="left"/>
    </w:pPr>
    <w:rPr>
      <w:rFonts w:eastAsia="Times New Roman" w:cs="Arial"/>
      <w:spacing w:val="0"/>
      <w:sz w:val="24"/>
      <w:szCs w:val="24"/>
      <w:lang w:eastAsia="ru-RU"/>
    </w:rPr>
  </w:style>
  <w:style w:type="paragraph" w:customStyle="1" w:styleId="xl85">
    <w:name w:val="xl85"/>
    <w:basedOn w:val="a3"/>
    <w:rsid w:val="00607850"/>
    <w:pPr>
      <w:shd w:val="clear" w:color="000000" w:fill="F2DCDB"/>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86">
    <w:name w:val="xl86"/>
    <w:basedOn w:val="a3"/>
    <w:rsid w:val="00607850"/>
    <w:pPr>
      <w:shd w:val="clear" w:color="000000" w:fill="F2DCDB"/>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87">
    <w:name w:val="xl87"/>
    <w:basedOn w:val="a3"/>
    <w:rsid w:val="00607850"/>
    <w:pPr>
      <w:shd w:val="clear" w:color="000000" w:fill="F2DCDB"/>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88">
    <w:name w:val="xl88"/>
    <w:basedOn w:val="a3"/>
    <w:rsid w:val="00607850"/>
    <w:pPr>
      <w:shd w:val="clear" w:color="000000" w:fill="B8CCE4"/>
      <w:spacing w:before="100" w:beforeAutospacing="1" w:after="100" w:afterAutospacing="1"/>
      <w:ind w:firstLine="0"/>
      <w:jc w:val="left"/>
    </w:pPr>
    <w:rPr>
      <w:rFonts w:eastAsia="Times New Roman" w:cs="Arial"/>
      <w:spacing w:val="0"/>
      <w:sz w:val="24"/>
      <w:szCs w:val="24"/>
      <w:lang w:eastAsia="ru-RU"/>
    </w:rPr>
  </w:style>
  <w:style w:type="paragraph" w:customStyle="1" w:styleId="xl89">
    <w:name w:val="xl89"/>
    <w:basedOn w:val="a3"/>
    <w:rsid w:val="00607850"/>
    <w:pPr>
      <w:shd w:val="clear" w:color="000000" w:fill="B8CCE4"/>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90">
    <w:name w:val="xl90"/>
    <w:basedOn w:val="a3"/>
    <w:rsid w:val="00607850"/>
    <w:pPr>
      <w:spacing w:before="100" w:beforeAutospacing="1" w:after="100" w:afterAutospacing="1"/>
      <w:ind w:firstLine="0"/>
      <w:jc w:val="center"/>
    </w:pPr>
    <w:rPr>
      <w:rFonts w:eastAsia="Times New Roman" w:cs="Arial"/>
      <w:spacing w:val="0"/>
      <w:sz w:val="24"/>
      <w:szCs w:val="24"/>
      <w:lang w:eastAsia="ru-RU"/>
    </w:rPr>
  </w:style>
  <w:style w:type="paragraph" w:customStyle="1" w:styleId="xl91">
    <w:name w:val="xl91"/>
    <w:basedOn w:val="a3"/>
    <w:rsid w:val="00607850"/>
    <w:pPr>
      <w:shd w:val="clear" w:color="000000" w:fill="B8CCE4"/>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92">
    <w:name w:val="xl92"/>
    <w:basedOn w:val="a3"/>
    <w:rsid w:val="00607850"/>
    <w:pPr>
      <w:shd w:val="clear" w:color="000000" w:fill="F2DCDB"/>
      <w:spacing w:before="100" w:beforeAutospacing="1" w:after="100" w:afterAutospacing="1"/>
      <w:ind w:firstLine="0"/>
      <w:jc w:val="left"/>
    </w:pPr>
    <w:rPr>
      <w:rFonts w:eastAsia="Times New Roman" w:cs="Arial"/>
      <w:spacing w:val="0"/>
      <w:sz w:val="24"/>
      <w:szCs w:val="24"/>
      <w:lang w:eastAsia="ru-RU"/>
    </w:rPr>
  </w:style>
  <w:style w:type="paragraph" w:customStyle="1" w:styleId="xl93">
    <w:name w:val="xl93"/>
    <w:basedOn w:val="a3"/>
    <w:rsid w:val="00607850"/>
    <w:pPr>
      <w:shd w:val="clear" w:color="000000" w:fill="F2DCDB"/>
      <w:spacing w:before="100" w:beforeAutospacing="1" w:after="100" w:afterAutospacing="1"/>
      <w:ind w:firstLine="0"/>
      <w:jc w:val="center"/>
    </w:pPr>
    <w:rPr>
      <w:rFonts w:eastAsia="Times New Roman" w:cs="Arial"/>
      <w:spacing w:val="0"/>
      <w:sz w:val="24"/>
      <w:szCs w:val="24"/>
      <w:lang w:eastAsia="ru-RU"/>
    </w:rPr>
  </w:style>
  <w:style w:type="paragraph" w:customStyle="1" w:styleId="xl94">
    <w:name w:val="xl94"/>
    <w:basedOn w:val="a3"/>
    <w:rsid w:val="00607850"/>
    <w:pPr>
      <w:spacing w:before="100" w:beforeAutospacing="1" w:after="100" w:afterAutospacing="1"/>
      <w:ind w:firstLineChars="100" w:firstLine="0"/>
      <w:jc w:val="left"/>
    </w:pPr>
    <w:rPr>
      <w:rFonts w:eastAsia="Times New Roman" w:cs="Arial"/>
      <w:spacing w:val="0"/>
      <w:sz w:val="24"/>
      <w:szCs w:val="24"/>
      <w:lang w:eastAsia="ru-RU"/>
    </w:rPr>
  </w:style>
  <w:style w:type="paragraph" w:customStyle="1" w:styleId="xl95">
    <w:name w:val="xl95"/>
    <w:basedOn w:val="a3"/>
    <w:rsid w:val="00607850"/>
    <w:pPr>
      <w:shd w:val="clear" w:color="000000" w:fill="F2DCDB"/>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96">
    <w:name w:val="xl96"/>
    <w:basedOn w:val="a3"/>
    <w:rsid w:val="00607850"/>
    <w:pPr>
      <w:shd w:val="clear" w:color="000000" w:fill="B8CCE4"/>
      <w:spacing w:before="100" w:beforeAutospacing="1" w:after="100" w:afterAutospacing="1"/>
      <w:ind w:firstLine="0"/>
      <w:jc w:val="left"/>
    </w:pPr>
    <w:rPr>
      <w:rFonts w:eastAsia="Times New Roman" w:cs="Arial"/>
      <w:spacing w:val="0"/>
      <w:sz w:val="24"/>
      <w:szCs w:val="24"/>
      <w:lang w:eastAsia="ru-RU"/>
    </w:rPr>
  </w:style>
  <w:style w:type="paragraph" w:customStyle="1" w:styleId="xl97">
    <w:name w:val="xl97"/>
    <w:basedOn w:val="a3"/>
    <w:rsid w:val="00607850"/>
    <w:pPr>
      <w:shd w:val="clear" w:color="000000" w:fill="B8CCE4"/>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98">
    <w:name w:val="xl98"/>
    <w:basedOn w:val="a3"/>
    <w:rsid w:val="00607850"/>
    <w:pPr>
      <w:shd w:val="clear" w:color="000000" w:fill="B8CCE4"/>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99">
    <w:name w:val="xl99"/>
    <w:basedOn w:val="a3"/>
    <w:rsid w:val="00607850"/>
    <w:pPr>
      <w:shd w:val="clear" w:color="000000" w:fill="B8CCE4"/>
      <w:spacing w:before="100" w:beforeAutospacing="1" w:after="100" w:afterAutospacing="1"/>
      <w:ind w:firstLine="0"/>
      <w:jc w:val="left"/>
    </w:pPr>
    <w:rPr>
      <w:rFonts w:eastAsia="Times New Roman" w:cs="Arial"/>
      <w:spacing w:val="0"/>
      <w:sz w:val="24"/>
      <w:szCs w:val="24"/>
      <w:lang w:eastAsia="ru-RU"/>
    </w:rPr>
  </w:style>
  <w:style w:type="paragraph" w:customStyle="1" w:styleId="StyleforTable">
    <w:name w:val="Style for Table"/>
    <w:basedOn w:val="a3"/>
    <w:link w:val="StyleforTableChar"/>
    <w:rsid w:val="00B25615"/>
    <w:pPr>
      <w:ind w:firstLine="0"/>
    </w:pPr>
    <w:rPr>
      <w:rFonts w:ascii="Times New Roman" w:eastAsia="Times New Roman" w:hAnsi="Times New Roman"/>
      <w:sz w:val="24"/>
      <w:szCs w:val="24"/>
    </w:rPr>
  </w:style>
  <w:style w:type="character" w:customStyle="1" w:styleId="StyleforTableChar">
    <w:name w:val="Style for Table Char"/>
    <w:link w:val="StyleforTable"/>
    <w:rsid w:val="00B25615"/>
    <w:rPr>
      <w:spacing w:val="-5"/>
      <w:sz w:val="24"/>
      <w:szCs w:val="24"/>
      <w:lang w:eastAsia="en-US"/>
    </w:rPr>
  </w:style>
  <w:style w:type="paragraph" w:customStyle="1" w:styleId="1">
    <w:name w:val="Заголовок 1 с номером"/>
    <w:basedOn w:val="13"/>
    <w:next w:val="a3"/>
    <w:rsid w:val="00B25615"/>
    <w:pPr>
      <w:keepLines w:val="0"/>
      <w:numPr>
        <w:numId w:val="9"/>
      </w:numPr>
      <w:pBdr>
        <w:top w:val="none" w:sz="0" w:space="0" w:color="auto"/>
        <w:left w:val="none" w:sz="0" w:space="0" w:color="auto"/>
        <w:bottom w:val="none" w:sz="0" w:space="0" w:color="auto"/>
      </w:pBdr>
      <w:spacing w:before="240" w:after="240" w:line="240" w:lineRule="auto"/>
      <w:jc w:val="both"/>
    </w:pPr>
    <w:rPr>
      <w:rFonts w:eastAsia="Times New Roman" w:cs="Arial"/>
      <w:bCs/>
      <w:caps w:val="0"/>
      <w:spacing w:val="0"/>
      <w:kern w:val="32"/>
      <w:sz w:val="32"/>
      <w:szCs w:val="32"/>
      <w:lang w:eastAsia="ru-RU"/>
    </w:rPr>
  </w:style>
  <w:style w:type="paragraph" w:customStyle="1" w:styleId="2f3">
    <w:name w:val="Заголовок 2 с номером"/>
    <w:basedOn w:val="21"/>
    <w:next w:val="a3"/>
    <w:rsid w:val="00B25615"/>
    <w:pPr>
      <w:keepNext/>
      <w:tabs>
        <w:tab w:val="num" w:pos="397"/>
      </w:tabs>
      <w:suppressAutoHyphens w:val="0"/>
      <w:spacing w:after="240"/>
      <w:ind w:left="397" w:hanging="397"/>
      <w:jc w:val="left"/>
    </w:pPr>
    <w:rPr>
      <w:rFonts w:eastAsia="Times New Roman" w:cs="Arial"/>
      <w:bCs/>
      <w:iCs/>
      <w:spacing w:val="0"/>
      <w:kern w:val="0"/>
      <w:sz w:val="32"/>
      <w:szCs w:val="28"/>
      <w:lang w:eastAsia="ru-RU"/>
    </w:rPr>
  </w:style>
  <w:style w:type="paragraph" w:customStyle="1" w:styleId="3">
    <w:name w:val="Заголовок 3 с номером"/>
    <w:basedOn w:val="30"/>
    <w:next w:val="a3"/>
    <w:rsid w:val="00B25615"/>
    <w:pPr>
      <w:keepNext/>
      <w:numPr>
        <w:numId w:val="9"/>
      </w:numPr>
      <w:spacing w:after="60" w:line="240" w:lineRule="auto"/>
      <w:jc w:val="left"/>
    </w:pPr>
    <w:rPr>
      <w:rFonts w:eastAsia="Times New Roman" w:cs="Arial"/>
      <w:b w:val="0"/>
      <w:bCs/>
      <w:spacing w:val="0"/>
      <w:kern w:val="0"/>
      <w:sz w:val="32"/>
      <w:szCs w:val="26"/>
      <w:lang w:eastAsia="ru-RU"/>
    </w:rPr>
  </w:style>
  <w:style w:type="paragraph" w:customStyle="1" w:styleId="Default">
    <w:name w:val="Default"/>
    <w:rsid w:val="00EA4085"/>
    <w:pPr>
      <w:autoSpaceDE w:val="0"/>
      <w:autoSpaceDN w:val="0"/>
      <w:adjustRightInd w:val="0"/>
      <w:spacing w:line="360" w:lineRule="auto"/>
      <w:ind w:firstLine="709"/>
      <w:jc w:val="both"/>
    </w:pPr>
    <w:rPr>
      <w:rFonts w:eastAsia="Calibri"/>
      <w:color w:val="000000"/>
      <w:sz w:val="24"/>
      <w:szCs w:val="24"/>
      <w:lang w:eastAsia="en-US"/>
    </w:rPr>
  </w:style>
  <w:style w:type="paragraph" w:styleId="1f2">
    <w:name w:val="index 1"/>
    <w:basedOn w:val="a3"/>
    <w:autoRedefine/>
    <w:rsid w:val="00FA00CE"/>
  </w:style>
  <w:style w:type="paragraph" w:styleId="2f4">
    <w:name w:val="index 2"/>
    <w:basedOn w:val="a3"/>
    <w:autoRedefine/>
    <w:rsid w:val="00FA00CE"/>
    <w:pPr>
      <w:ind w:left="720"/>
    </w:pPr>
  </w:style>
  <w:style w:type="paragraph" w:styleId="3d">
    <w:name w:val="index 3"/>
    <w:basedOn w:val="a3"/>
    <w:autoRedefine/>
    <w:rsid w:val="00FA00CE"/>
  </w:style>
  <w:style w:type="paragraph" w:styleId="49">
    <w:name w:val="index 4"/>
    <w:basedOn w:val="a3"/>
    <w:autoRedefine/>
    <w:rsid w:val="00FA00CE"/>
    <w:pPr>
      <w:ind w:left="1440"/>
    </w:pPr>
  </w:style>
  <w:style w:type="paragraph" w:styleId="58">
    <w:name w:val="index 5"/>
    <w:basedOn w:val="a3"/>
    <w:autoRedefine/>
    <w:rsid w:val="00FA00CE"/>
    <w:pPr>
      <w:ind w:left="1800"/>
    </w:pPr>
  </w:style>
  <w:style w:type="paragraph" w:styleId="HTML">
    <w:name w:val="HTML Preformatted"/>
    <w:basedOn w:val="a3"/>
    <w:link w:val="HTML0"/>
    <w:unhideWhenUsed/>
    <w:rsid w:val="00FA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pacing w:val="0"/>
      <w:sz w:val="20"/>
      <w:szCs w:val="20"/>
      <w:lang w:eastAsia="ru-RU"/>
    </w:rPr>
  </w:style>
  <w:style w:type="character" w:customStyle="1" w:styleId="HTML0">
    <w:name w:val="Стандартный HTML Знак"/>
    <w:link w:val="HTML"/>
    <w:rsid w:val="00FA00CE"/>
    <w:rPr>
      <w:rFonts w:ascii="Courier New" w:hAnsi="Courier New" w:cs="Courier New"/>
    </w:rPr>
  </w:style>
  <w:style w:type="paragraph" w:styleId="affff1">
    <w:name w:val="Normal (Web)"/>
    <w:basedOn w:val="a3"/>
    <w:uiPriority w:val="99"/>
    <w:rsid w:val="00FA00CE"/>
    <w:pPr>
      <w:spacing w:before="100" w:beforeAutospacing="1" w:after="100" w:afterAutospacing="1"/>
      <w:ind w:firstLine="0"/>
      <w:jc w:val="left"/>
    </w:pPr>
    <w:rPr>
      <w:rFonts w:ascii="Tahoma" w:eastAsia="Times New Roman" w:hAnsi="Tahoma" w:cs="Tahoma"/>
      <w:color w:val="636363"/>
      <w:spacing w:val="0"/>
      <w:sz w:val="17"/>
      <w:szCs w:val="17"/>
      <w:lang w:eastAsia="ru-RU"/>
    </w:rPr>
  </w:style>
  <w:style w:type="paragraph" w:customStyle="1" w:styleId="affff2">
    <w:name w:val="Подрисуночный текст"/>
    <w:basedOn w:val="a3"/>
    <w:next w:val="a3"/>
    <w:link w:val="affff3"/>
    <w:rsid w:val="00FA00CE"/>
    <w:pPr>
      <w:keepNext/>
      <w:jc w:val="center"/>
    </w:pPr>
    <w:rPr>
      <w:spacing w:val="0"/>
      <w:lang w:eastAsia="ru-RU"/>
    </w:rPr>
  </w:style>
  <w:style w:type="character" w:customStyle="1" w:styleId="affff3">
    <w:name w:val="Подрисуночный текст Знак"/>
    <w:link w:val="affff2"/>
    <w:rsid w:val="00FA00CE"/>
    <w:rPr>
      <w:rFonts w:ascii="Arial" w:eastAsia="Microsoft YaHei" w:hAnsi="Arial"/>
      <w:sz w:val="22"/>
      <w:szCs w:val="22"/>
    </w:rPr>
  </w:style>
  <w:style w:type="paragraph" w:styleId="2f5">
    <w:name w:val="Body Text Indent 2"/>
    <w:basedOn w:val="a3"/>
    <w:link w:val="2f6"/>
    <w:rsid w:val="00FA00CE"/>
    <w:pPr>
      <w:spacing w:line="480" w:lineRule="auto"/>
      <w:ind w:left="283" w:firstLine="0"/>
    </w:pPr>
    <w:rPr>
      <w:rFonts w:eastAsia="Times New Roman"/>
      <w:sz w:val="20"/>
      <w:szCs w:val="20"/>
      <w:lang w:val="en-US"/>
    </w:rPr>
  </w:style>
  <w:style w:type="character" w:customStyle="1" w:styleId="2f6">
    <w:name w:val="Основной текст с отступом 2 Знак"/>
    <w:link w:val="2f5"/>
    <w:rsid w:val="00FA00CE"/>
    <w:rPr>
      <w:rFonts w:ascii="Arial" w:hAnsi="Arial"/>
      <w:spacing w:val="-5"/>
      <w:lang w:val="en-US" w:eastAsia="en-US"/>
    </w:rPr>
  </w:style>
  <w:style w:type="paragraph" w:styleId="3e">
    <w:name w:val="Body Text Indent 3"/>
    <w:basedOn w:val="a3"/>
    <w:link w:val="3f"/>
    <w:rsid w:val="00FA00CE"/>
    <w:rPr>
      <w:rFonts w:ascii="Times New Roman" w:eastAsia="Times New Roman" w:hAnsi="Times New Roman"/>
      <w:color w:val="444444"/>
      <w:spacing w:val="0"/>
      <w:sz w:val="24"/>
      <w:szCs w:val="20"/>
      <w:lang w:eastAsia="ru-RU"/>
    </w:rPr>
  </w:style>
  <w:style w:type="character" w:customStyle="1" w:styleId="3f">
    <w:name w:val="Основной текст с отступом 3 Знак"/>
    <w:link w:val="3e"/>
    <w:rsid w:val="00FA00CE"/>
    <w:rPr>
      <w:color w:val="444444"/>
      <w:sz w:val="24"/>
    </w:rPr>
  </w:style>
  <w:style w:type="paragraph" w:styleId="3f0">
    <w:name w:val="Body Text 3"/>
    <w:basedOn w:val="a3"/>
    <w:link w:val="3f1"/>
    <w:uiPriority w:val="99"/>
    <w:rsid w:val="00FA00CE"/>
    <w:pPr>
      <w:ind w:firstLine="0"/>
      <w:jc w:val="left"/>
    </w:pPr>
    <w:rPr>
      <w:rFonts w:ascii="Times New Roman" w:eastAsia="Times New Roman" w:hAnsi="Times New Roman"/>
      <w:spacing w:val="0"/>
      <w:sz w:val="16"/>
      <w:szCs w:val="16"/>
      <w:lang w:eastAsia="ru-RU"/>
    </w:rPr>
  </w:style>
  <w:style w:type="character" w:customStyle="1" w:styleId="3f1">
    <w:name w:val="Основной текст 3 Знак"/>
    <w:link w:val="3f0"/>
    <w:uiPriority w:val="99"/>
    <w:rsid w:val="00FA00CE"/>
    <w:rPr>
      <w:sz w:val="16"/>
      <w:szCs w:val="16"/>
    </w:rPr>
  </w:style>
  <w:style w:type="paragraph" w:customStyle="1" w:styleId="12">
    <w:name w:val="Маркированный_1"/>
    <w:basedOn w:val="a3"/>
    <w:link w:val="1f3"/>
    <w:rsid w:val="00FA00CE"/>
    <w:pPr>
      <w:numPr>
        <w:ilvl w:val="1"/>
        <w:numId w:val="10"/>
      </w:numPr>
      <w:tabs>
        <w:tab w:val="left" w:pos="900"/>
      </w:tabs>
      <w:ind w:left="0" w:firstLine="720"/>
    </w:pPr>
    <w:rPr>
      <w:rFonts w:ascii="Times New Roman" w:eastAsia="Times New Roman" w:hAnsi="Times New Roman"/>
      <w:spacing w:val="0"/>
      <w:sz w:val="24"/>
      <w:szCs w:val="24"/>
      <w:lang w:eastAsia="ru-RU"/>
    </w:rPr>
  </w:style>
  <w:style w:type="character" w:customStyle="1" w:styleId="1f3">
    <w:name w:val="Маркированный_1 Знак"/>
    <w:link w:val="12"/>
    <w:rsid w:val="00FA00CE"/>
    <w:rPr>
      <w:sz w:val="24"/>
      <w:szCs w:val="24"/>
    </w:rPr>
  </w:style>
  <w:style w:type="paragraph" w:customStyle="1" w:styleId="BodyTextKeep">
    <w:name w:val="Body Text Keep"/>
    <w:basedOn w:val="a3"/>
    <w:link w:val="BodyTextKeepChar"/>
    <w:rsid w:val="00FA00CE"/>
    <w:pPr>
      <w:spacing w:line="360" w:lineRule="atLeast"/>
    </w:pPr>
    <w:rPr>
      <w:rFonts w:eastAsia="Times New Roman"/>
      <w:kern w:val="28"/>
    </w:rPr>
  </w:style>
  <w:style w:type="character" w:customStyle="1" w:styleId="BodyTextKeepChar">
    <w:name w:val="Body Text Keep Char"/>
    <w:link w:val="BodyTextKeep"/>
    <w:rsid w:val="00FA00CE"/>
    <w:rPr>
      <w:rFonts w:ascii="Arial" w:hAnsi="Arial"/>
      <w:spacing w:val="-5"/>
      <w:kern w:val="28"/>
      <w:sz w:val="22"/>
      <w:szCs w:val="22"/>
      <w:lang w:eastAsia="en-US"/>
    </w:rPr>
  </w:style>
  <w:style w:type="paragraph" w:customStyle="1" w:styleId="font5">
    <w:name w:val="font5"/>
    <w:basedOn w:val="a3"/>
    <w:rsid w:val="00FA00CE"/>
    <w:pPr>
      <w:spacing w:before="100" w:beforeAutospacing="1" w:after="100" w:afterAutospacing="1"/>
      <w:ind w:firstLine="0"/>
      <w:jc w:val="left"/>
    </w:pPr>
    <w:rPr>
      <w:rFonts w:ascii="Tahoma" w:eastAsia="Times New Roman" w:hAnsi="Tahoma" w:cs="Tahoma"/>
      <w:color w:val="000000"/>
      <w:spacing w:val="0"/>
      <w:sz w:val="16"/>
      <w:szCs w:val="16"/>
      <w:lang w:eastAsia="ru-RU"/>
    </w:rPr>
  </w:style>
  <w:style w:type="paragraph" w:customStyle="1" w:styleId="font6">
    <w:name w:val="font6"/>
    <w:basedOn w:val="a3"/>
    <w:rsid w:val="00FA00CE"/>
    <w:pPr>
      <w:spacing w:before="100" w:beforeAutospacing="1" w:after="100" w:afterAutospacing="1"/>
      <w:ind w:firstLine="0"/>
      <w:jc w:val="left"/>
    </w:pPr>
    <w:rPr>
      <w:rFonts w:ascii="Tahoma" w:eastAsia="Times New Roman" w:hAnsi="Tahoma" w:cs="Tahoma"/>
      <w:b/>
      <w:bCs/>
      <w:color w:val="000000"/>
      <w:spacing w:val="0"/>
      <w:sz w:val="16"/>
      <w:szCs w:val="16"/>
      <w:lang w:eastAsia="ru-RU"/>
    </w:rPr>
  </w:style>
  <w:style w:type="paragraph" w:customStyle="1" w:styleId="xl108">
    <w:name w:val="xl108"/>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09">
    <w:name w:val="xl109"/>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10">
    <w:name w:val="xl11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11">
    <w:name w:val="xl11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12">
    <w:name w:val="xl11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13">
    <w:name w:val="xl113"/>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14">
    <w:name w:val="xl114"/>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15">
    <w:name w:val="xl115"/>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eastAsia="Times New Roman" w:hAnsi="Times New Roman CYR" w:cs="Times New Roman CYR"/>
      <w:b/>
      <w:bCs/>
      <w:spacing w:val="0"/>
      <w:sz w:val="24"/>
      <w:szCs w:val="24"/>
      <w:lang w:eastAsia="ru-RU"/>
    </w:rPr>
  </w:style>
  <w:style w:type="paragraph" w:customStyle="1" w:styleId="xl116">
    <w:name w:val="xl116"/>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eastAsia="Times New Roman" w:hAnsi="Times New Roman CYR" w:cs="Times New Roman CYR"/>
      <w:spacing w:val="0"/>
      <w:sz w:val="24"/>
      <w:szCs w:val="24"/>
      <w:lang w:eastAsia="ru-RU"/>
    </w:rPr>
  </w:style>
  <w:style w:type="paragraph" w:customStyle="1" w:styleId="xl117">
    <w:name w:val="xl117"/>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eastAsia="Times New Roman" w:hAnsi="Times New Roman CYR" w:cs="Times New Roman CYR"/>
      <w:spacing w:val="0"/>
      <w:sz w:val="24"/>
      <w:szCs w:val="24"/>
      <w:lang w:eastAsia="ru-RU"/>
    </w:rPr>
  </w:style>
  <w:style w:type="paragraph" w:customStyle="1" w:styleId="xl118">
    <w:name w:val="xl118"/>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19">
    <w:name w:val="xl119"/>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20">
    <w:name w:val="xl120"/>
    <w:basedOn w:val="a3"/>
    <w:rsid w:val="00FA00CE"/>
    <w:pP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21">
    <w:name w:val="xl12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22">
    <w:name w:val="xl12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23">
    <w:name w:val="xl123"/>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124">
    <w:name w:val="xl124"/>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125">
    <w:name w:val="xl125"/>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26">
    <w:name w:val="xl126"/>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pacing w:val="0"/>
      <w:sz w:val="16"/>
      <w:szCs w:val="16"/>
      <w:lang w:eastAsia="ru-RU"/>
    </w:rPr>
  </w:style>
  <w:style w:type="paragraph" w:customStyle="1" w:styleId="xl127">
    <w:name w:val="xl127"/>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pacing w:val="0"/>
      <w:sz w:val="16"/>
      <w:szCs w:val="16"/>
      <w:lang w:eastAsia="ru-RU"/>
    </w:rPr>
  </w:style>
  <w:style w:type="paragraph" w:customStyle="1" w:styleId="xl128">
    <w:name w:val="xl128"/>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16"/>
      <w:szCs w:val="16"/>
      <w:lang w:eastAsia="ru-RU"/>
    </w:rPr>
  </w:style>
  <w:style w:type="paragraph" w:customStyle="1" w:styleId="xl129">
    <w:name w:val="xl129"/>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130">
    <w:name w:val="xl13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16"/>
      <w:szCs w:val="16"/>
      <w:lang w:eastAsia="ru-RU"/>
    </w:rPr>
  </w:style>
  <w:style w:type="paragraph" w:customStyle="1" w:styleId="xl131">
    <w:name w:val="xl131"/>
    <w:basedOn w:val="a3"/>
    <w:rsid w:val="00FA00CE"/>
    <w:pPr>
      <w:spacing w:before="100" w:beforeAutospacing="1" w:after="100" w:afterAutospacing="1"/>
      <w:ind w:firstLine="0"/>
      <w:jc w:val="center"/>
    </w:pPr>
    <w:rPr>
      <w:rFonts w:ascii="Times New Roman CYR" w:eastAsia="Times New Roman" w:hAnsi="Times New Roman CYR" w:cs="Times New Roman CYR"/>
      <w:spacing w:val="0"/>
      <w:sz w:val="16"/>
      <w:szCs w:val="16"/>
      <w:lang w:eastAsia="ru-RU"/>
    </w:rPr>
  </w:style>
  <w:style w:type="paragraph" w:customStyle="1" w:styleId="xl132">
    <w:name w:val="xl132"/>
    <w:basedOn w:val="a3"/>
    <w:rsid w:val="00FA00CE"/>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33">
    <w:name w:val="xl133"/>
    <w:basedOn w:val="a3"/>
    <w:rsid w:val="00FA00CE"/>
    <w:pP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34">
    <w:name w:val="xl134"/>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color w:val="FFFFFF"/>
      <w:spacing w:val="0"/>
      <w:sz w:val="24"/>
      <w:szCs w:val="24"/>
      <w:lang w:eastAsia="ru-RU"/>
    </w:rPr>
  </w:style>
  <w:style w:type="paragraph" w:customStyle="1" w:styleId="xl135">
    <w:name w:val="xl135"/>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color w:val="FFFFFF"/>
      <w:spacing w:val="0"/>
      <w:sz w:val="24"/>
      <w:szCs w:val="24"/>
      <w:lang w:eastAsia="ru-RU"/>
    </w:rPr>
  </w:style>
  <w:style w:type="paragraph" w:customStyle="1" w:styleId="xl136">
    <w:name w:val="xl136"/>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color w:val="FFFFFF"/>
      <w:spacing w:val="0"/>
      <w:sz w:val="24"/>
      <w:szCs w:val="24"/>
      <w:lang w:eastAsia="ru-RU"/>
    </w:rPr>
  </w:style>
  <w:style w:type="paragraph" w:customStyle="1" w:styleId="xl137">
    <w:name w:val="xl137"/>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color w:val="FFFFFF"/>
      <w:spacing w:val="0"/>
      <w:sz w:val="24"/>
      <w:szCs w:val="24"/>
      <w:lang w:eastAsia="ru-RU"/>
    </w:rPr>
  </w:style>
  <w:style w:type="paragraph" w:customStyle="1" w:styleId="xl138">
    <w:name w:val="xl138"/>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color w:val="FFFFFF"/>
      <w:spacing w:val="0"/>
      <w:sz w:val="24"/>
      <w:szCs w:val="24"/>
      <w:lang w:eastAsia="ru-RU"/>
    </w:rPr>
  </w:style>
  <w:style w:type="paragraph" w:customStyle="1" w:styleId="xl139">
    <w:name w:val="xl139"/>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40">
    <w:name w:val="xl14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41">
    <w:name w:val="xl14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42">
    <w:name w:val="xl14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43">
    <w:name w:val="xl143"/>
    <w:basedOn w:val="a3"/>
    <w:rsid w:val="00FA00CE"/>
    <w:pP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44">
    <w:name w:val="xl144"/>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45">
    <w:name w:val="xl145"/>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46">
    <w:name w:val="xl146"/>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47">
    <w:name w:val="xl147"/>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48">
    <w:name w:val="xl148"/>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49">
    <w:name w:val="xl149"/>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b/>
      <w:bCs/>
      <w:spacing w:val="0"/>
      <w:sz w:val="24"/>
      <w:szCs w:val="24"/>
      <w:lang w:eastAsia="ru-RU"/>
    </w:rPr>
  </w:style>
  <w:style w:type="paragraph" w:customStyle="1" w:styleId="xl150">
    <w:name w:val="xl15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51">
    <w:name w:val="xl15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52">
    <w:name w:val="xl15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53">
    <w:name w:val="xl153"/>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54">
    <w:name w:val="xl154"/>
    <w:basedOn w:val="a3"/>
    <w:rsid w:val="00FA00CE"/>
    <w:pPr>
      <w:pBdr>
        <w:top w:val="single" w:sz="4" w:space="0" w:color="auto"/>
        <w:left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55">
    <w:name w:val="xl155"/>
    <w:basedOn w:val="a3"/>
    <w:rsid w:val="00FA00CE"/>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56">
    <w:name w:val="xl156"/>
    <w:basedOn w:val="a3"/>
    <w:rsid w:val="00FA00CE"/>
    <w:pPr>
      <w:pBdr>
        <w:top w:val="single" w:sz="4" w:space="0" w:color="auto"/>
        <w:bottom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57">
    <w:name w:val="xl157"/>
    <w:basedOn w:val="a3"/>
    <w:rsid w:val="00FA00CE"/>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58">
    <w:name w:val="xl158"/>
    <w:basedOn w:val="a3"/>
    <w:rsid w:val="00FA00CE"/>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59">
    <w:name w:val="xl159"/>
    <w:basedOn w:val="a3"/>
    <w:rsid w:val="00FA00CE"/>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60">
    <w:name w:val="xl160"/>
    <w:basedOn w:val="a3"/>
    <w:rsid w:val="00FA00CE"/>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61">
    <w:name w:val="xl161"/>
    <w:basedOn w:val="a3"/>
    <w:rsid w:val="00FA00CE"/>
    <w:pPr>
      <w:pBdr>
        <w:top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62">
    <w:name w:val="xl16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b/>
      <w:bCs/>
      <w:spacing w:val="0"/>
      <w:sz w:val="24"/>
      <w:szCs w:val="24"/>
      <w:lang w:eastAsia="ru-RU"/>
    </w:rPr>
  </w:style>
  <w:style w:type="paragraph" w:customStyle="1" w:styleId="xl163">
    <w:name w:val="xl163"/>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64">
    <w:name w:val="xl164"/>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color w:val="FFFFFF"/>
      <w:spacing w:val="0"/>
      <w:sz w:val="24"/>
      <w:szCs w:val="24"/>
      <w:lang w:eastAsia="ru-RU"/>
    </w:rPr>
  </w:style>
  <w:style w:type="paragraph" w:customStyle="1" w:styleId="xl165">
    <w:name w:val="xl165"/>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color w:val="FF0000"/>
      <w:spacing w:val="0"/>
      <w:sz w:val="24"/>
      <w:szCs w:val="24"/>
      <w:lang w:eastAsia="ru-RU"/>
    </w:rPr>
  </w:style>
  <w:style w:type="paragraph" w:customStyle="1" w:styleId="xl166">
    <w:name w:val="xl166"/>
    <w:basedOn w:val="a3"/>
    <w:rsid w:val="00FA00CE"/>
    <w:pPr>
      <w:pBdr>
        <w:top w:val="single" w:sz="4" w:space="0" w:color="auto"/>
        <w:left w:val="single" w:sz="8"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67">
    <w:name w:val="xl167"/>
    <w:basedOn w:val="a3"/>
    <w:rsid w:val="00FA00CE"/>
    <w:pPr>
      <w:pBdr>
        <w:top w:val="single" w:sz="4" w:space="0" w:color="auto"/>
        <w:bottom w:val="single" w:sz="4" w:space="0" w:color="auto"/>
        <w:right w:val="single" w:sz="8"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68">
    <w:name w:val="xl168"/>
    <w:basedOn w:val="a3"/>
    <w:rsid w:val="00FA00CE"/>
    <w:pPr>
      <w:pBdr>
        <w:top w:val="single" w:sz="4" w:space="0" w:color="auto"/>
        <w:left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69">
    <w:name w:val="xl169"/>
    <w:basedOn w:val="a3"/>
    <w:rsid w:val="00FA00CE"/>
    <w:pPr>
      <w:pBdr>
        <w:top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70">
    <w:name w:val="xl17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71">
    <w:name w:val="xl17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character" w:styleId="affff4">
    <w:name w:val="Placeholder Text"/>
    <w:uiPriority w:val="99"/>
    <w:semiHidden/>
    <w:rsid w:val="00FA00CE"/>
    <w:rPr>
      <w:color w:val="808080"/>
    </w:rPr>
  </w:style>
  <w:style w:type="paragraph" w:styleId="affff5">
    <w:name w:val="No Spacing"/>
    <w:link w:val="affff6"/>
    <w:uiPriority w:val="1"/>
    <w:qFormat/>
    <w:rsid w:val="00FA00CE"/>
    <w:pPr>
      <w:spacing w:line="360" w:lineRule="auto"/>
      <w:ind w:firstLine="709"/>
      <w:jc w:val="both"/>
    </w:pPr>
    <w:rPr>
      <w:rFonts w:ascii="Calibri" w:hAnsi="Calibri"/>
      <w:sz w:val="22"/>
      <w:szCs w:val="22"/>
      <w:lang w:eastAsia="en-US"/>
    </w:rPr>
  </w:style>
  <w:style w:type="character" w:customStyle="1" w:styleId="affff6">
    <w:name w:val="Без интервала Знак"/>
    <w:link w:val="affff5"/>
    <w:uiPriority w:val="1"/>
    <w:rsid w:val="00FA00CE"/>
    <w:rPr>
      <w:rFonts w:ascii="Calibri" w:eastAsia="Times New Roman" w:hAnsi="Calibri" w:cs="Times New Roman"/>
      <w:sz w:val="22"/>
      <w:szCs w:val="22"/>
      <w:lang w:eastAsia="en-US"/>
    </w:rPr>
  </w:style>
  <w:style w:type="paragraph" w:customStyle="1" w:styleId="HeadingBase">
    <w:name w:val="Heading Base"/>
    <w:basedOn w:val="a3"/>
    <w:next w:val="a3"/>
    <w:link w:val="HeadingBase0"/>
    <w:rsid w:val="00FA00CE"/>
    <w:pPr>
      <w:keepNext/>
      <w:keepLines/>
      <w:spacing w:before="140" w:line="220" w:lineRule="atLeast"/>
      <w:ind w:left="1077" w:firstLine="0"/>
    </w:pPr>
    <w:rPr>
      <w:rFonts w:eastAsia="Times New Roman"/>
      <w:b/>
      <w:spacing w:val="-4"/>
      <w:kern w:val="28"/>
      <w:sz w:val="28"/>
      <w:szCs w:val="28"/>
    </w:rPr>
  </w:style>
  <w:style w:type="character" w:customStyle="1" w:styleId="HeadingBase0">
    <w:name w:val="Heading Base Знак"/>
    <w:link w:val="HeadingBase"/>
    <w:rsid w:val="00FA00CE"/>
    <w:rPr>
      <w:rFonts w:ascii="Arial" w:hAnsi="Arial"/>
      <w:b/>
      <w:spacing w:val="-4"/>
      <w:kern w:val="28"/>
      <w:sz w:val="28"/>
      <w:szCs w:val="28"/>
      <w:lang w:eastAsia="en-US"/>
    </w:rPr>
  </w:style>
  <w:style w:type="table" w:customStyle="1" w:styleId="120">
    <w:name w:val="Средний список 12"/>
    <w:basedOn w:val="a5"/>
    <w:uiPriority w:val="65"/>
    <w:rsid w:val="00FA00CE"/>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2f7">
    <w:name w:val="Body Text 2"/>
    <w:basedOn w:val="a3"/>
    <w:link w:val="2f8"/>
    <w:rsid w:val="00FA00CE"/>
    <w:pPr>
      <w:spacing w:line="480" w:lineRule="auto"/>
      <w:ind w:firstLine="0"/>
      <w:jc w:val="left"/>
    </w:pPr>
    <w:rPr>
      <w:rFonts w:ascii="Times New Roman" w:eastAsia="Times New Roman" w:hAnsi="Times New Roman"/>
      <w:spacing w:val="0"/>
      <w:sz w:val="24"/>
      <w:szCs w:val="24"/>
      <w:lang w:eastAsia="ru-RU"/>
    </w:rPr>
  </w:style>
  <w:style w:type="character" w:customStyle="1" w:styleId="2f8">
    <w:name w:val="Основной текст 2 Знак"/>
    <w:link w:val="2f7"/>
    <w:rsid w:val="00FA00CE"/>
    <w:rPr>
      <w:sz w:val="24"/>
      <w:szCs w:val="24"/>
    </w:rPr>
  </w:style>
  <w:style w:type="paragraph" w:customStyle="1" w:styleId="xl64">
    <w:name w:val="xl64"/>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spacing w:val="0"/>
      <w:sz w:val="18"/>
      <w:szCs w:val="18"/>
      <w:lang w:eastAsia="ru-RU"/>
    </w:rPr>
  </w:style>
  <w:style w:type="paragraph" w:customStyle="1" w:styleId="xl65">
    <w:name w:val="xl65"/>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spacing w:val="0"/>
      <w:sz w:val="18"/>
      <w:szCs w:val="18"/>
      <w:lang w:eastAsia="ru-RU"/>
    </w:rPr>
  </w:style>
  <w:style w:type="paragraph" w:customStyle="1" w:styleId="xl66">
    <w:name w:val="xl66"/>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i/>
      <w:iCs/>
      <w:spacing w:val="0"/>
      <w:sz w:val="18"/>
      <w:szCs w:val="18"/>
      <w:lang w:eastAsia="ru-RU"/>
    </w:rPr>
  </w:style>
  <w:style w:type="paragraph" w:customStyle="1" w:styleId="xl67">
    <w:name w:val="xl67"/>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i/>
      <w:iCs/>
      <w:spacing w:val="0"/>
      <w:sz w:val="18"/>
      <w:szCs w:val="18"/>
      <w:lang w:eastAsia="ru-RU"/>
    </w:rPr>
  </w:style>
  <w:style w:type="paragraph" w:customStyle="1" w:styleId="xl68">
    <w:name w:val="xl68"/>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spacing w:val="0"/>
      <w:sz w:val="18"/>
      <w:szCs w:val="18"/>
      <w:lang w:eastAsia="ru-RU"/>
    </w:rPr>
  </w:style>
  <w:style w:type="paragraph" w:customStyle="1" w:styleId="xl69">
    <w:name w:val="xl69"/>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spacing w:val="0"/>
      <w:sz w:val="18"/>
      <w:szCs w:val="18"/>
      <w:lang w:eastAsia="ru-RU"/>
    </w:rPr>
  </w:style>
  <w:style w:type="paragraph" w:customStyle="1" w:styleId="xl70">
    <w:name w:val="xl7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spacing w:val="0"/>
      <w:sz w:val="18"/>
      <w:szCs w:val="18"/>
      <w:lang w:eastAsia="ru-RU"/>
    </w:rPr>
  </w:style>
  <w:style w:type="paragraph" w:customStyle="1" w:styleId="xl71">
    <w:name w:val="xl7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spacing w:val="0"/>
      <w:sz w:val="18"/>
      <w:szCs w:val="18"/>
      <w:lang w:eastAsia="ru-RU"/>
    </w:rPr>
  </w:style>
  <w:style w:type="character" w:styleId="affff7">
    <w:name w:val="Strong"/>
    <w:uiPriority w:val="22"/>
    <w:qFormat/>
    <w:rsid w:val="00FA00CE"/>
    <w:rPr>
      <w:b/>
      <w:bCs/>
    </w:rPr>
  </w:style>
  <w:style w:type="table" w:customStyle="1" w:styleId="250">
    <w:name w:val="Сетка таблицы25"/>
    <w:basedOn w:val="a5"/>
    <w:next w:val="aff5"/>
    <w:rsid w:val="00FA0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3"/>
    <w:rsid w:val="00FA00CE"/>
    <w:pPr>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72">
    <w:name w:val="xl7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spacing w:val="0"/>
      <w:sz w:val="24"/>
      <w:szCs w:val="24"/>
      <w:lang w:eastAsia="ru-RU"/>
    </w:rPr>
  </w:style>
  <w:style w:type="paragraph" w:customStyle="1" w:styleId="xl73">
    <w:name w:val="xl73"/>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spacing w:val="0"/>
      <w:sz w:val="24"/>
      <w:szCs w:val="24"/>
      <w:lang w:eastAsia="ru-RU"/>
    </w:rPr>
  </w:style>
  <w:style w:type="paragraph" w:customStyle="1" w:styleId="xl76">
    <w:name w:val="xl76"/>
    <w:basedOn w:val="a3"/>
    <w:rsid w:val="00FA00CE"/>
    <w:pPr>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79">
    <w:name w:val="xl79"/>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table" w:customStyle="1" w:styleId="3f2">
    <w:name w:val="Сетка таблицы3"/>
    <w:basedOn w:val="a5"/>
    <w:next w:val="aff5"/>
    <w:uiPriority w:val="59"/>
    <w:rsid w:val="00FA00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Заголовок 3 уровкнь"/>
    <w:basedOn w:val="13"/>
    <w:link w:val="3f4"/>
    <w:autoRedefine/>
    <w:qFormat/>
    <w:rsid w:val="002C68A7"/>
    <w:pPr>
      <w:keepLines w:val="0"/>
      <w:pageBreakBefore w:val="0"/>
      <w:numPr>
        <w:numId w:val="0"/>
      </w:numPr>
      <w:pBdr>
        <w:top w:val="none" w:sz="0" w:space="0" w:color="auto"/>
        <w:left w:val="none" w:sz="0" w:space="0" w:color="auto"/>
        <w:bottom w:val="none" w:sz="0" w:space="0" w:color="auto"/>
      </w:pBdr>
      <w:spacing w:line="240" w:lineRule="auto"/>
      <w:mirrorIndents/>
      <w:jc w:val="center"/>
    </w:pPr>
    <w:rPr>
      <w:caps w:val="0"/>
      <w:spacing w:val="-10"/>
      <w:kern w:val="28"/>
    </w:rPr>
  </w:style>
  <w:style w:type="paragraph" w:customStyle="1" w:styleId="2f9">
    <w:name w:val="Заголовок 2 ур"/>
    <w:basedOn w:val="13"/>
    <w:link w:val="2fa"/>
    <w:autoRedefine/>
    <w:qFormat/>
    <w:rsid w:val="00FA00CE"/>
    <w:pPr>
      <w:keepLines w:val="0"/>
      <w:pageBreakBefore w:val="0"/>
      <w:numPr>
        <w:numId w:val="0"/>
      </w:numPr>
      <w:pBdr>
        <w:top w:val="none" w:sz="0" w:space="0" w:color="auto"/>
        <w:left w:val="none" w:sz="0" w:space="0" w:color="auto"/>
        <w:bottom w:val="none" w:sz="0" w:space="0" w:color="auto"/>
      </w:pBdr>
      <w:tabs>
        <w:tab w:val="num" w:pos="846"/>
        <w:tab w:val="left" w:pos="1080"/>
      </w:tabs>
      <w:spacing w:before="240" w:line="240" w:lineRule="auto"/>
      <w:ind w:left="845" w:right="709" w:hanging="420"/>
      <w:mirrorIndents/>
    </w:pPr>
    <w:rPr>
      <w:rFonts w:eastAsia="Times New Roman"/>
      <w:bCs/>
      <w:caps w:val="0"/>
      <w:color w:val="1F497D"/>
      <w:sz w:val="26"/>
      <w:szCs w:val="26"/>
      <w:lang w:eastAsia="ru-RU"/>
    </w:rPr>
  </w:style>
  <w:style w:type="character" w:customStyle="1" w:styleId="3f4">
    <w:name w:val="Заголовок 3 уровкнь Знак"/>
    <w:link w:val="3f3"/>
    <w:rsid w:val="002C68A7"/>
    <w:rPr>
      <w:rFonts w:ascii="Arial Black" w:eastAsia="Microsoft YaHei" w:hAnsi="Arial Black"/>
      <w:b/>
      <w:caps w:val="0"/>
      <w:spacing w:val="-10"/>
      <w:kern w:val="28"/>
      <w:sz w:val="24"/>
      <w:szCs w:val="24"/>
      <w:lang w:eastAsia="en-US"/>
    </w:rPr>
  </w:style>
  <w:style w:type="character" w:customStyle="1" w:styleId="310">
    <w:name w:val="Заголовок 3 Знак1"/>
    <w:aliases w:val="Заголовок 3 Знак Знак,Заголовок 3 Знак Знак Знак Знак Знак Знак Знак Знак Знак Знак Знак Знак Знак Знак Знак Знак Знак Знак"/>
    <w:rsid w:val="00FA00CE"/>
    <w:rPr>
      <w:rFonts w:ascii="Arial" w:hAnsi="Arial" w:cs="Arial"/>
      <w:b/>
      <w:bCs/>
      <w:sz w:val="26"/>
      <w:szCs w:val="26"/>
      <w:lang w:val="ru-RU" w:eastAsia="ru-RU" w:bidi="ar-SA"/>
    </w:rPr>
  </w:style>
  <w:style w:type="paragraph" w:customStyle="1" w:styleId="affff8">
    <w:name w:val="Основной с отступом и интервалом"/>
    <w:basedOn w:val="af8"/>
    <w:qFormat/>
    <w:rsid w:val="00FA00CE"/>
    <w:pPr>
      <w:tabs>
        <w:tab w:val="left" w:pos="709"/>
      </w:tabs>
      <w:spacing w:before="60"/>
      <w:ind w:left="0" w:firstLine="709"/>
    </w:pPr>
    <w:rPr>
      <w:rFonts w:eastAsia="Times New Roman"/>
      <w:sz w:val="24"/>
      <w:szCs w:val="24"/>
      <w:lang w:eastAsia="ru-RU"/>
    </w:rPr>
  </w:style>
  <w:style w:type="paragraph" w:styleId="affff9">
    <w:name w:val="Subtitle"/>
    <w:basedOn w:val="a3"/>
    <w:link w:val="affffa"/>
    <w:uiPriority w:val="99"/>
    <w:qFormat/>
    <w:rsid w:val="00FA00CE"/>
    <w:pPr>
      <w:jc w:val="center"/>
    </w:pPr>
    <w:rPr>
      <w:rFonts w:ascii="Times New Roman" w:eastAsia="Times New Roman" w:hAnsi="Times New Roman"/>
      <w:b/>
      <w:spacing w:val="0"/>
      <w:sz w:val="28"/>
      <w:szCs w:val="20"/>
      <w:lang w:eastAsia="ru-RU"/>
    </w:rPr>
  </w:style>
  <w:style w:type="character" w:customStyle="1" w:styleId="affffa">
    <w:name w:val="Подзаголовок Знак"/>
    <w:link w:val="affff9"/>
    <w:uiPriority w:val="99"/>
    <w:rsid w:val="00FA00CE"/>
    <w:rPr>
      <w:b/>
      <w:sz w:val="28"/>
    </w:rPr>
  </w:style>
  <w:style w:type="paragraph" w:customStyle="1" w:styleId="affffb">
    <w:name w:val="Стиль полужирный все прописные"/>
    <w:basedOn w:val="a3"/>
    <w:link w:val="affffc"/>
    <w:rsid w:val="00FA00CE"/>
    <w:pPr>
      <w:tabs>
        <w:tab w:val="num" w:pos="0"/>
      </w:tabs>
    </w:pPr>
    <w:rPr>
      <w:rFonts w:ascii="Times New Roman" w:eastAsia="Times New Roman" w:hAnsi="Times New Roman"/>
      <w:spacing w:val="0"/>
      <w:sz w:val="26"/>
      <w:szCs w:val="26"/>
      <w:lang w:eastAsia="ru-RU"/>
    </w:rPr>
  </w:style>
  <w:style w:type="character" w:customStyle="1" w:styleId="affffc">
    <w:name w:val="Стиль полужирный все прописные Знак"/>
    <w:link w:val="affffb"/>
    <w:rsid w:val="00FA00CE"/>
    <w:rPr>
      <w:sz w:val="26"/>
      <w:szCs w:val="26"/>
    </w:rPr>
  </w:style>
  <w:style w:type="paragraph" w:customStyle="1" w:styleId="affffd">
    <w:name w:val="Ввод осн.текста"/>
    <w:basedOn w:val="a3"/>
    <w:link w:val="affffe"/>
    <w:rsid w:val="00FA00CE"/>
    <w:pPr>
      <w:tabs>
        <w:tab w:val="num" w:pos="343"/>
      </w:tabs>
      <w:ind w:left="343" w:firstLine="737"/>
    </w:pPr>
    <w:rPr>
      <w:rFonts w:ascii="Times New Roman" w:eastAsia="Times New Roman" w:hAnsi="Times New Roman"/>
      <w:spacing w:val="0"/>
      <w:sz w:val="26"/>
      <w:szCs w:val="26"/>
      <w:lang w:eastAsia="ru-RU"/>
    </w:rPr>
  </w:style>
  <w:style w:type="character" w:customStyle="1" w:styleId="affffe">
    <w:name w:val="Ввод осн.текста Знак"/>
    <w:link w:val="affffd"/>
    <w:locked/>
    <w:rsid w:val="00FA00CE"/>
    <w:rPr>
      <w:sz w:val="26"/>
      <w:szCs w:val="26"/>
    </w:rPr>
  </w:style>
  <w:style w:type="paragraph" w:customStyle="1" w:styleId="12125">
    <w:name w:val="Стиль 12 пт По ширине Первая строка:  125 см Междустр.интервал:..."/>
    <w:basedOn w:val="a3"/>
    <w:rsid w:val="00FA00CE"/>
    <w:rPr>
      <w:rFonts w:ascii="Times New Roman" w:eastAsia="Times New Roman" w:hAnsi="Times New Roman"/>
      <w:spacing w:val="0"/>
      <w:sz w:val="26"/>
      <w:szCs w:val="20"/>
      <w:lang w:eastAsia="ru-RU"/>
    </w:rPr>
  </w:style>
  <w:style w:type="paragraph" w:customStyle="1" w:styleId="xl184">
    <w:name w:val="xl184"/>
    <w:basedOn w:val="a3"/>
    <w:rsid w:val="00FA00CE"/>
    <w:pPr>
      <w:spacing w:before="100" w:beforeAutospacing="1" w:after="100" w:afterAutospacing="1"/>
      <w:textAlignment w:val="center"/>
    </w:pPr>
    <w:rPr>
      <w:rFonts w:ascii="Times New Roman" w:eastAsia="Times New Roman" w:hAnsi="Times New Roman"/>
      <w:spacing w:val="0"/>
      <w:sz w:val="26"/>
      <w:szCs w:val="26"/>
      <w:lang w:eastAsia="ru-RU"/>
    </w:rPr>
  </w:style>
  <w:style w:type="paragraph" w:customStyle="1" w:styleId="xl185">
    <w:name w:val="xl185"/>
    <w:basedOn w:val="a3"/>
    <w:rsid w:val="00FA00CE"/>
    <w:pPr>
      <w:spacing w:before="100" w:beforeAutospacing="1" w:after="100" w:afterAutospacing="1"/>
      <w:textAlignment w:val="center"/>
    </w:pPr>
    <w:rPr>
      <w:rFonts w:ascii="Times New Roman" w:eastAsia="Times New Roman" w:hAnsi="Times New Roman"/>
      <w:spacing w:val="0"/>
      <w:sz w:val="26"/>
      <w:szCs w:val="26"/>
      <w:lang w:eastAsia="ru-RU"/>
    </w:rPr>
  </w:style>
  <w:style w:type="paragraph" w:customStyle="1" w:styleId="xl186">
    <w:name w:val="xl186"/>
    <w:basedOn w:val="a3"/>
    <w:rsid w:val="00FA00CE"/>
    <w:pPr>
      <w:spacing w:before="100" w:beforeAutospacing="1" w:after="100" w:afterAutospacing="1"/>
      <w:textAlignment w:val="center"/>
    </w:pPr>
    <w:rPr>
      <w:rFonts w:ascii="Times New Roman" w:eastAsia="Times New Roman" w:hAnsi="Times New Roman"/>
      <w:color w:val="000000"/>
      <w:spacing w:val="0"/>
      <w:sz w:val="26"/>
      <w:szCs w:val="26"/>
      <w:lang w:eastAsia="ru-RU"/>
    </w:rPr>
  </w:style>
  <w:style w:type="paragraph" w:customStyle="1" w:styleId="xl187">
    <w:name w:val="xl187"/>
    <w:basedOn w:val="a3"/>
    <w:rsid w:val="00FA00CE"/>
    <w:pPr>
      <w:spacing w:before="100" w:beforeAutospacing="1" w:after="100" w:afterAutospacing="1"/>
      <w:textAlignment w:val="center"/>
    </w:pPr>
    <w:rPr>
      <w:rFonts w:ascii="Times New Roman" w:eastAsia="Times New Roman" w:hAnsi="Times New Roman"/>
      <w:i/>
      <w:iCs/>
      <w:spacing w:val="0"/>
      <w:sz w:val="26"/>
      <w:szCs w:val="26"/>
      <w:lang w:eastAsia="ru-RU"/>
    </w:rPr>
  </w:style>
  <w:style w:type="paragraph" w:customStyle="1" w:styleId="xl188">
    <w:name w:val="xl188"/>
    <w:basedOn w:val="a3"/>
    <w:rsid w:val="00FA00CE"/>
    <w:pPr>
      <w:spacing w:before="100" w:beforeAutospacing="1" w:after="100" w:afterAutospacing="1"/>
      <w:textAlignment w:val="center"/>
    </w:pPr>
    <w:rPr>
      <w:rFonts w:ascii="Times New Roman" w:eastAsia="Times New Roman" w:hAnsi="Times New Roman"/>
      <w:spacing w:val="0"/>
      <w:sz w:val="26"/>
      <w:szCs w:val="26"/>
      <w:lang w:eastAsia="ru-RU"/>
    </w:rPr>
  </w:style>
  <w:style w:type="paragraph" w:customStyle="1" w:styleId="xl189">
    <w:name w:val="xl189"/>
    <w:basedOn w:val="a3"/>
    <w:rsid w:val="00FA00CE"/>
    <w:pPr>
      <w:pBdr>
        <w:top w:val="single" w:sz="8" w:space="0" w:color="auto"/>
        <w:bottom w:val="single" w:sz="8" w:space="0" w:color="auto"/>
      </w:pBdr>
      <w:spacing w:before="100" w:beforeAutospacing="1" w:after="100" w:afterAutospacing="1"/>
      <w:textAlignment w:val="center"/>
    </w:pPr>
    <w:rPr>
      <w:rFonts w:ascii="Times New Roman" w:eastAsia="Times New Roman" w:hAnsi="Times New Roman"/>
      <w:b/>
      <w:bCs/>
      <w:spacing w:val="0"/>
      <w:sz w:val="18"/>
      <w:szCs w:val="18"/>
      <w:lang w:eastAsia="ru-RU"/>
    </w:rPr>
  </w:style>
  <w:style w:type="paragraph" w:customStyle="1" w:styleId="xl190">
    <w:name w:val="xl190"/>
    <w:basedOn w:val="a3"/>
    <w:rsid w:val="00FA00CE"/>
    <w:pPr>
      <w:pBdr>
        <w:top w:val="single" w:sz="8" w:space="0" w:color="auto"/>
        <w:bottom w:val="single" w:sz="8" w:space="0" w:color="auto"/>
      </w:pBdr>
      <w:spacing w:before="100" w:beforeAutospacing="1" w:after="100" w:afterAutospacing="1"/>
      <w:textAlignment w:val="center"/>
    </w:pPr>
    <w:rPr>
      <w:rFonts w:ascii="Times New Roman" w:eastAsia="Times New Roman" w:hAnsi="Times New Roman"/>
      <w:b/>
      <w:bCs/>
      <w:spacing w:val="0"/>
      <w:sz w:val="26"/>
      <w:szCs w:val="26"/>
      <w:lang w:eastAsia="ru-RU"/>
    </w:rPr>
  </w:style>
  <w:style w:type="paragraph" w:customStyle="1" w:styleId="xl191">
    <w:name w:val="xl191"/>
    <w:basedOn w:val="a3"/>
    <w:rsid w:val="00FA00CE"/>
    <w:pPr>
      <w:pBdr>
        <w:top w:val="single" w:sz="8" w:space="0" w:color="auto"/>
        <w:bottom w:val="single" w:sz="8" w:space="0" w:color="auto"/>
      </w:pBdr>
      <w:spacing w:before="100" w:beforeAutospacing="1" w:after="100" w:afterAutospacing="1"/>
      <w:textAlignment w:val="center"/>
    </w:pPr>
    <w:rPr>
      <w:rFonts w:ascii="Times New Roman" w:eastAsia="Times New Roman" w:hAnsi="Times New Roman"/>
      <w:b/>
      <w:bCs/>
      <w:spacing w:val="0"/>
      <w:sz w:val="26"/>
      <w:szCs w:val="26"/>
      <w:lang w:eastAsia="ru-RU"/>
    </w:rPr>
  </w:style>
  <w:style w:type="paragraph" w:customStyle="1" w:styleId="xl192">
    <w:name w:val="xl192"/>
    <w:basedOn w:val="a3"/>
    <w:rsid w:val="00FA00CE"/>
    <w:pPr>
      <w:shd w:val="clear" w:color="auto" w:fill="C0C0C0"/>
      <w:spacing w:before="100" w:beforeAutospacing="1" w:after="100" w:afterAutospacing="1"/>
      <w:textAlignment w:val="center"/>
    </w:pPr>
    <w:rPr>
      <w:rFonts w:ascii="Times New Roman" w:eastAsia="Times New Roman" w:hAnsi="Times New Roman"/>
      <w:b/>
      <w:bCs/>
      <w:spacing w:val="0"/>
      <w:lang w:eastAsia="ru-RU"/>
    </w:rPr>
  </w:style>
  <w:style w:type="paragraph" w:customStyle="1" w:styleId="xl193">
    <w:name w:val="xl193"/>
    <w:basedOn w:val="a3"/>
    <w:rsid w:val="00FA00CE"/>
    <w:pPr>
      <w:shd w:val="clear" w:color="auto" w:fill="C0C0C0"/>
      <w:spacing w:before="100" w:beforeAutospacing="1" w:after="100" w:afterAutospacing="1"/>
      <w:jc w:val="center"/>
      <w:textAlignment w:val="center"/>
    </w:pPr>
    <w:rPr>
      <w:rFonts w:ascii="Times New Roman" w:eastAsia="Times New Roman" w:hAnsi="Times New Roman"/>
      <w:b/>
      <w:bCs/>
      <w:spacing w:val="0"/>
      <w:sz w:val="26"/>
      <w:szCs w:val="26"/>
      <w:lang w:eastAsia="ru-RU"/>
    </w:rPr>
  </w:style>
  <w:style w:type="paragraph" w:customStyle="1" w:styleId="xl194">
    <w:name w:val="xl194"/>
    <w:basedOn w:val="a3"/>
    <w:rsid w:val="00FA00CE"/>
    <w:pPr>
      <w:spacing w:before="100" w:beforeAutospacing="1" w:after="100" w:afterAutospacing="1"/>
      <w:textAlignment w:val="center"/>
    </w:pPr>
    <w:rPr>
      <w:rFonts w:ascii="Times New Roman" w:eastAsia="Times New Roman" w:hAnsi="Times New Roman"/>
      <w:b/>
      <w:bCs/>
      <w:spacing w:val="0"/>
      <w:sz w:val="18"/>
      <w:szCs w:val="18"/>
      <w:lang w:eastAsia="ru-RU"/>
    </w:rPr>
  </w:style>
  <w:style w:type="paragraph" w:customStyle="1" w:styleId="xl195">
    <w:name w:val="xl195"/>
    <w:basedOn w:val="a3"/>
    <w:rsid w:val="00FA00CE"/>
    <w:pPr>
      <w:spacing w:before="100" w:beforeAutospacing="1" w:after="100" w:afterAutospacing="1"/>
      <w:jc w:val="center"/>
      <w:textAlignment w:val="center"/>
    </w:pPr>
    <w:rPr>
      <w:rFonts w:ascii="Times New Roman" w:eastAsia="Times New Roman" w:hAnsi="Times New Roman"/>
      <w:b/>
      <w:bCs/>
      <w:spacing w:val="0"/>
      <w:sz w:val="18"/>
      <w:szCs w:val="18"/>
      <w:lang w:eastAsia="ru-RU"/>
    </w:rPr>
  </w:style>
  <w:style w:type="paragraph" w:customStyle="1" w:styleId="xl196">
    <w:name w:val="xl196"/>
    <w:basedOn w:val="a3"/>
    <w:rsid w:val="00FA00CE"/>
    <w:pPr>
      <w:shd w:val="clear" w:color="auto" w:fill="CCFFCC"/>
      <w:spacing w:before="100" w:beforeAutospacing="1" w:after="100" w:afterAutospacing="1"/>
      <w:textAlignment w:val="center"/>
    </w:pPr>
    <w:rPr>
      <w:rFonts w:ascii="Times New Roman" w:eastAsia="Times New Roman" w:hAnsi="Times New Roman"/>
      <w:b/>
      <w:bCs/>
      <w:spacing w:val="0"/>
      <w:lang w:eastAsia="ru-RU"/>
    </w:rPr>
  </w:style>
  <w:style w:type="paragraph" w:customStyle="1" w:styleId="xl197">
    <w:name w:val="xl197"/>
    <w:basedOn w:val="a3"/>
    <w:rsid w:val="00FA00CE"/>
    <w:pPr>
      <w:shd w:val="clear" w:color="auto" w:fill="CCFFCC"/>
      <w:spacing w:before="100" w:beforeAutospacing="1" w:after="100" w:afterAutospacing="1"/>
      <w:jc w:val="center"/>
      <w:textAlignment w:val="center"/>
    </w:pPr>
    <w:rPr>
      <w:rFonts w:ascii="Times New Roman" w:eastAsia="Times New Roman" w:hAnsi="Times New Roman"/>
      <w:b/>
      <w:bCs/>
      <w:spacing w:val="0"/>
      <w:sz w:val="26"/>
      <w:szCs w:val="26"/>
      <w:lang w:eastAsia="ru-RU"/>
    </w:rPr>
  </w:style>
  <w:style w:type="paragraph" w:customStyle="1" w:styleId="xl198">
    <w:name w:val="xl198"/>
    <w:basedOn w:val="a3"/>
    <w:rsid w:val="00FA00CE"/>
    <w:pPr>
      <w:spacing w:before="100" w:beforeAutospacing="1" w:after="100" w:afterAutospacing="1"/>
      <w:textAlignment w:val="center"/>
    </w:pPr>
    <w:rPr>
      <w:rFonts w:ascii="Times New Roman" w:eastAsia="Times New Roman" w:hAnsi="Times New Roman"/>
      <w:spacing w:val="0"/>
      <w:sz w:val="26"/>
      <w:szCs w:val="26"/>
      <w:u w:val="single"/>
      <w:lang w:eastAsia="ru-RU"/>
    </w:rPr>
  </w:style>
  <w:style w:type="paragraph" w:customStyle="1" w:styleId="xl199">
    <w:name w:val="xl199"/>
    <w:basedOn w:val="a3"/>
    <w:rsid w:val="00FA00CE"/>
    <w:pPr>
      <w:shd w:val="clear" w:color="auto" w:fill="C0C0C0"/>
      <w:spacing w:before="100" w:beforeAutospacing="1" w:after="100" w:afterAutospacing="1"/>
      <w:jc w:val="center"/>
      <w:textAlignment w:val="center"/>
    </w:pPr>
    <w:rPr>
      <w:rFonts w:ascii="Times New Roman" w:eastAsia="Times New Roman" w:hAnsi="Times New Roman"/>
      <w:b/>
      <w:bCs/>
      <w:spacing w:val="0"/>
      <w:sz w:val="26"/>
      <w:szCs w:val="26"/>
      <w:u w:val="single"/>
      <w:lang w:eastAsia="ru-RU"/>
    </w:rPr>
  </w:style>
  <w:style w:type="paragraph" w:customStyle="1" w:styleId="xl200">
    <w:name w:val="xl200"/>
    <w:basedOn w:val="a3"/>
    <w:rsid w:val="00FA00CE"/>
    <w:pPr>
      <w:spacing w:before="100" w:beforeAutospacing="1" w:after="100" w:afterAutospacing="1"/>
      <w:textAlignment w:val="center"/>
    </w:pPr>
    <w:rPr>
      <w:rFonts w:ascii="Times New Roman" w:eastAsia="Times New Roman" w:hAnsi="Times New Roman"/>
      <w:spacing w:val="0"/>
      <w:sz w:val="26"/>
      <w:szCs w:val="26"/>
      <w:u w:val="single"/>
      <w:lang w:eastAsia="ru-RU"/>
    </w:rPr>
  </w:style>
  <w:style w:type="paragraph" w:customStyle="1" w:styleId="xl201">
    <w:name w:val="xl201"/>
    <w:basedOn w:val="a3"/>
    <w:rsid w:val="00FA00CE"/>
    <w:pPr>
      <w:shd w:val="clear" w:color="auto" w:fill="C0C0C0"/>
      <w:spacing w:before="100" w:beforeAutospacing="1" w:after="100" w:afterAutospacing="1"/>
      <w:jc w:val="center"/>
      <w:textAlignment w:val="center"/>
    </w:pPr>
    <w:rPr>
      <w:rFonts w:ascii="Times New Roman" w:eastAsia="Times New Roman" w:hAnsi="Times New Roman"/>
      <w:b/>
      <w:bCs/>
      <w:spacing w:val="0"/>
      <w:sz w:val="26"/>
      <w:szCs w:val="26"/>
      <w:u w:val="single"/>
      <w:lang w:eastAsia="ru-RU"/>
    </w:rPr>
  </w:style>
  <w:style w:type="paragraph" w:customStyle="1" w:styleId="xl202">
    <w:name w:val="xl202"/>
    <w:basedOn w:val="a3"/>
    <w:rsid w:val="00FA00CE"/>
    <w:pPr>
      <w:spacing w:before="100" w:beforeAutospacing="1" w:after="100" w:afterAutospacing="1"/>
      <w:jc w:val="center"/>
      <w:textAlignment w:val="top"/>
    </w:pPr>
    <w:rPr>
      <w:rFonts w:ascii="Times New Roman" w:eastAsia="Times New Roman" w:hAnsi="Times New Roman"/>
      <w:b/>
      <w:bCs/>
      <w:spacing w:val="0"/>
      <w:sz w:val="32"/>
      <w:szCs w:val="32"/>
      <w:lang w:eastAsia="ru-RU"/>
    </w:rPr>
  </w:style>
  <w:style w:type="paragraph" w:customStyle="1" w:styleId="afffff">
    <w:name w:val="заг табл"/>
    <w:basedOn w:val="a3"/>
    <w:rsid w:val="00FA00CE"/>
    <w:pPr>
      <w:jc w:val="center"/>
    </w:pPr>
    <w:rPr>
      <w:rFonts w:ascii="Times New Roman" w:eastAsia="Times New Roman" w:hAnsi="Times New Roman"/>
      <w:spacing w:val="0"/>
      <w:sz w:val="26"/>
      <w:szCs w:val="20"/>
      <w:lang w:eastAsia="ru-RU"/>
    </w:rPr>
  </w:style>
  <w:style w:type="paragraph" w:customStyle="1" w:styleId="1f4">
    <w:name w:val="Обычный1"/>
    <w:rsid w:val="00FA00CE"/>
    <w:pPr>
      <w:spacing w:line="360" w:lineRule="auto"/>
      <w:ind w:firstLine="709"/>
      <w:jc w:val="both"/>
    </w:pPr>
    <w:rPr>
      <w:snapToGrid w:val="0"/>
    </w:rPr>
  </w:style>
  <w:style w:type="paragraph" w:customStyle="1" w:styleId="afffff0">
    <w:name w:val="Текст документа"/>
    <w:basedOn w:val="af6"/>
    <w:rsid w:val="00FA00CE"/>
  </w:style>
  <w:style w:type="paragraph" w:customStyle="1" w:styleId="afffff1">
    <w:name w:val="№ табл"/>
    <w:basedOn w:val="a3"/>
    <w:rsid w:val="00FA00CE"/>
    <w:pPr>
      <w:jc w:val="right"/>
    </w:pPr>
    <w:rPr>
      <w:rFonts w:ascii="Times New Roman" w:eastAsia="Times New Roman" w:hAnsi="Times New Roman"/>
      <w:spacing w:val="0"/>
      <w:sz w:val="26"/>
      <w:szCs w:val="20"/>
      <w:lang w:eastAsia="ru-RU"/>
    </w:rPr>
  </w:style>
  <w:style w:type="paragraph" w:customStyle="1" w:styleId="2fb">
    <w:name w:val="заголовок 2"/>
    <w:basedOn w:val="21"/>
    <w:next w:val="a3"/>
    <w:rsid w:val="00FA00CE"/>
    <w:pPr>
      <w:suppressAutoHyphens w:val="0"/>
      <w:ind w:left="1429" w:hanging="360"/>
      <w:jc w:val="center"/>
    </w:pPr>
    <w:rPr>
      <w:rFonts w:ascii="Arial Narrow" w:eastAsia="MS Mincho" w:hAnsi="Arial Narrow" w:cs="Arial"/>
      <w:b w:val="0"/>
      <w:iCs/>
      <w:caps/>
      <w:snapToGrid w:val="0"/>
      <w:color w:val="1F497D"/>
      <w:spacing w:val="20"/>
      <w:kern w:val="0"/>
      <w:sz w:val="20"/>
      <w:szCs w:val="20"/>
      <w:lang w:eastAsia="ru-RU"/>
    </w:rPr>
  </w:style>
  <w:style w:type="paragraph" w:styleId="afffff2">
    <w:name w:val="Plain Text"/>
    <w:basedOn w:val="a3"/>
    <w:link w:val="afffff3"/>
    <w:rsid w:val="00FA00CE"/>
    <w:rPr>
      <w:rFonts w:ascii="Courier New" w:eastAsia="Times New Roman" w:hAnsi="Courier New"/>
      <w:spacing w:val="0"/>
      <w:sz w:val="20"/>
      <w:szCs w:val="20"/>
      <w:lang w:eastAsia="ru-RU"/>
    </w:rPr>
  </w:style>
  <w:style w:type="character" w:customStyle="1" w:styleId="afffff3">
    <w:name w:val="Текст Знак"/>
    <w:link w:val="afffff2"/>
    <w:rsid w:val="00FA00CE"/>
    <w:rPr>
      <w:rFonts w:ascii="Courier New" w:hAnsi="Courier New"/>
    </w:rPr>
  </w:style>
  <w:style w:type="paragraph" w:customStyle="1" w:styleId="afffff4">
    <w:name w:val="ВАДИМ"/>
    <w:basedOn w:val="a3"/>
    <w:link w:val="afffff5"/>
    <w:autoRedefine/>
    <w:rsid w:val="00FA00CE"/>
    <w:pPr>
      <w:ind w:firstLine="180"/>
    </w:pPr>
    <w:rPr>
      <w:rFonts w:ascii="Times New Roman" w:eastAsia="Times New Roman" w:hAnsi="Times New Roman" w:cs="Verdana"/>
      <w:spacing w:val="-2"/>
      <w:sz w:val="28"/>
      <w:szCs w:val="28"/>
    </w:rPr>
  </w:style>
  <w:style w:type="character" w:customStyle="1" w:styleId="afffff5">
    <w:name w:val="ВАДИМ Знак"/>
    <w:link w:val="afffff4"/>
    <w:rsid w:val="00FA00CE"/>
    <w:rPr>
      <w:rFonts w:cs="Verdana"/>
      <w:spacing w:val="-2"/>
      <w:sz w:val="28"/>
      <w:szCs w:val="28"/>
      <w:lang w:eastAsia="en-US"/>
    </w:rPr>
  </w:style>
  <w:style w:type="paragraph" w:customStyle="1" w:styleId="1f5">
    <w:name w:val="1 простой"/>
    <w:basedOn w:val="a3"/>
    <w:rsid w:val="00FA00CE"/>
    <w:pPr>
      <w:tabs>
        <w:tab w:val="num" w:pos="360"/>
      </w:tabs>
      <w:ind w:firstLine="357"/>
    </w:pPr>
    <w:rPr>
      <w:rFonts w:ascii="Times New Roman" w:eastAsia="Times New Roman" w:hAnsi="Times New Roman" w:cs="Verdana"/>
      <w:spacing w:val="0"/>
      <w:sz w:val="26"/>
      <w:szCs w:val="20"/>
      <w:lang w:val="en-US"/>
    </w:rPr>
  </w:style>
  <w:style w:type="character" w:customStyle="1" w:styleId="afffff6">
    <w:name w:val="Список марк. Знак"/>
    <w:link w:val="a2"/>
    <w:locked/>
    <w:rsid w:val="00FA00CE"/>
    <w:rPr>
      <w:sz w:val="26"/>
      <w:szCs w:val="26"/>
    </w:rPr>
  </w:style>
  <w:style w:type="paragraph" w:customStyle="1" w:styleId="a2">
    <w:name w:val="Список марк."/>
    <w:basedOn w:val="a3"/>
    <w:link w:val="afffff6"/>
    <w:rsid w:val="00FA00CE"/>
    <w:pPr>
      <w:numPr>
        <w:numId w:val="11"/>
      </w:numPr>
    </w:pPr>
    <w:rPr>
      <w:rFonts w:ascii="Times New Roman" w:eastAsia="Times New Roman" w:hAnsi="Times New Roman"/>
      <w:spacing w:val="0"/>
      <w:sz w:val="26"/>
      <w:szCs w:val="26"/>
      <w:lang w:eastAsia="ru-RU"/>
    </w:rPr>
  </w:style>
  <w:style w:type="numbering" w:customStyle="1" w:styleId="20">
    <w:name w:val="Заголовок 2 уровень"/>
    <w:basedOn w:val="a6"/>
    <w:uiPriority w:val="99"/>
    <w:rsid w:val="00FA00CE"/>
    <w:pPr>
      <w:numPr>
        <w:numId w:val="12"/>
      </w:numPr>
    </w:pPr>
  </w:style>
  <w:style w:type="numbering" w:customStyle="1" w:styleId="3f5">
    <w:name w:val="Заголовок 3 ур"/>
    <w:basedOn w:val="a6"/>
    <w:uiPriority w:val="99"/>
    <w:rsid w:val="00FA00CE"/>
  </w:style>
  <w:style w:type="character" w:customStyle="1" w:styleId="2fa">
    <w:name w:val="Заголовок 2 ур Знак"/>
    <w:link w:val="2f9"/>
    <w:rsid w:val="00FA00CE"/>
    <w:rPr>
      <w:rFonts w:ascii="Arial Black" w:eastAsia="Microsoft YaHei" w:hAnsi="Arial Black"/>
      <w:b/>
      <w:bCs/>
      <w:caps/>
      <w:color w:val="1F497D"/>
      <w:spacing w:val="-8"/>
      <w:kern w:val="20"/>
      <w:sz w:val="26"/>
      <w:szCs w:val="26"/>
      <w:lang w:eastAsia="en-US"/>
    </w:rPr>
  </w:style>
  <w:style w:type="character" w:customStyle="1" w:styleId="apple-style-span">
    <w:name w:val="apple-style-span"/>
    <w:basedOn w:val="a4"/>
    <w:rsid w:val="00FA00CE"/>
  </w:style>
  <w:style w:type="paragraph" w:customStyle="1" w:styleId="xl100">
    <w:name w:val="xl10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Calibri" w:eastAsia="Times New Roman" w:hAnsi="Calibri"/>
      <w:spacing w:val="0"/>
      <w:sz w:val="24"/>
      <w:szCs w:val="24"/>
      <w:lang w:eastAsia="ru-RU"/>
    </w:rPr>
  </w:style>
  <w:style w:type="paragraph" w:customStyle="1" w:styleId="xl101">
    <w:name w:val="xl10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Calibri" w:eastAsia="Times New Roman" w:hAnsi="Calibri"/>
      <w:spacing w:val="0"/>
      <w:sz w:val="24"/>
      <w:szCs w:val="24"/>
      <w:lang w:eastAsia="ru-RU"/>
    </w:rPr>
  </w:style>
  <w:style w:type="paragraph" w:customStyle="1" w:styleId="xl102">
    <w:name w:val="xl10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103">
    <w:name w:val="xl103"/>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104">
    <w:name w:val="xl104"/>
    <w:basedOn w:val="a3"/>
    <w:rsid w:val="00FA00CE"/>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105">
    <w:name w:val="xl105"/>
    <w:basedOn w:val="a3"/>
    <w:rsid w:val="00FA00CE"/>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106">
    <w:name w:val="xl106"/>
    <w:basedOn w:val="a3"/>
    <w:rsid w:val="00FA00CE"/>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107">
    <w:name w:val="xl107"/>
    <w:basedOn w:val="a3"/>
    <w:rsid w:val="00FA00CE"/>
    <w:pPr>
      <w:pBdr>
        <w:top w:val="single" w:sz="4" w:space="0" w:color="auto"/>
        <w:left w:val="single" w:sz="8" w:space="0" w:color="auto"/>
        <w:right w:val="single" w:sz="4"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172">
    <w:name w:val="xl172"/>
    <w:basedOn w:val="a3"/>
    <w:rsid w:val="00FA00CE"/>
    <w:pPr>
      <w:pBdr>
        <w:top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73">
    <w:name w:val="xl173"/>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74">
    <w:name w:val="xl174"/>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75">
    <w:name w:val="xl175"/>
    <w:basedOn w:val="a3"/>
    <w:rsid w:val="00FA00CE"/>
    <w:pPr>
      <w:pBdr>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76">
    <w:name w:val="xl176"/>
    <w:basedOn w:val="a3"/>
    <w:rsid w:val="00FA00CE"/>
    <w:pPr>
      <w:pBdr>
        <w:top w:val="single" w:sz="4" w:space="0" w:color="auto"/>
        <w:left w:val="single" w:sz="4" w:space="0" w:color="auto"/>
        <w:bottom w:val="single" w:sz="8" w:space="0" w:color="auto"/>
      </w:pBdr>
      <w:spacing w:before="100" w:beforeAutospacing="1" w:after="100" w:afterAutospacing="1"/>
      <w:ind w:firstLine="0"/>
      <w:jc w:val="left"/>
    </w:pPr>
    <w:rPr>
      <w:rFonts w:ascii="Calibri" w:eastAsia="Times New Roman" w:hAnsi="Calibri"/>
      <w:b/>
      <w:bCs/>
      <w:i/>
      <w:iCs/>
      <w:spacing w:val="0"/>
      <w:sz w:val="24"/>
      <w:szCs w:val="24"/>
      <w:lang w:eastAsia="ru-RU"/>
    </w:rPr>
  </w:style>
  <w:style w:type="paragraph" w:customStyle="1" w:styleId="xl177">
    <w:name w:val="xl177"/>
    <w:basedOn w:val="a3"/>
    <w:rsid w:val="00FA00CE"/>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78">
    <w:name w:val="xl178"/>
    <w:basedOn w:val="a3"/>
    <w:rsid w:val="00FA00CE"/>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79">
    <w:name w:val="xl179"/>
    <w:basedOn w:val="a3"/>
    <w:rsid w:val="00FA00CE"/>
    <w:pPr>
      <w:pBdr>
        <w:top w:val="single" w:sz="4" w:space="0" w:color="auto"/>
        <w:left w:val="single" w:sz="4" w:space="0" w:color="auto"/>
      </w:pBdr>
      <w:spacing w:before="100" w:beforeAutospacing="1" w:after="100" w:afterAutospacing="1"/>
      <w:ind w:firstLine="0"/>
      <w:jc w:val="left"/>
    </w:pPr>
    <w:rPr>
      <w:rFonts w:ascii="Calibri" w:eastAsia="Times New Roman" w:hAnsi="Calibri"/>
      <w:b/>
      <w:bCs/>
      <w:i/>
      <w:iCs/>
      <w:spacing w:val="0"/>
      <w:sz w:val="24"/>
      <w:szCs w:val="24"/>
      <w:lang w:eastAsia="ru-RU"/>
    </w:rPr>
  </w:style>
  <w:style w:type="paragraph" w:customStyle="1" w:styleId="xl180">
    <w:name w:val="xl18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81">
    <w:name w:val="xl18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82">
    <w:name w:val="xl18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CYR" w:eastAsia="Times New Roman" w:hAnsi="Arial CYR" w:cs="Arial CYR"/>
      <w:spacing w:val="0"/>
      <w:sz w:val="24"/>
      <w:szCs w:val="24"/>
      <w:lang w:eastAsia="ru-RU"/>
    </w:rPr>
  </w:style>
  <w:style w:type="paragraph" w:customStyle="1" w:styleId="xl183">
    <w:name w:val="xl183"/>
    <w:basedOn w:val="a3"/>
    <w:rsid w:val="00FA00C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03">
    <w:name w:val="xl203"/>
    <w:basedOn w:val="a3"/>
    <w:rsid w:val="00FA00CE"/>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4">
    <w:name w:val="xl204"/>
    <w:basedOn w:val="a3"/>
    <w:rsid w:val="00FA00CE"/>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5">
    <w:name w:val="xl205"/>
    <w:basedOn w:val="a3"/>
    <w:rsid w:val="00FA00CE"/>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6">
    <w:name w:val="xl206"/>
    <w:basedOn w:val="a3"/>
    <w:rsid w:val="00FA00CE"/>
    <w:pPr>
      <w:pBdr>
        <w:top w:val="single" w:sz="4" w:space="0" w:color="auto"/>
        <w:left w:val="single" w:sz="4" w:space="0" w:color="auto"/>
        <w:right w:val="single" w:sz="8"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7">
    <w:name w:val="xl207"/>
    <w:basedOn w:val="a3"/>
    <w:rsid w:val="00FA00CE"/>
    <w:pPr>
      <w:pBdr>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8">
    <w:name w:val="xl208"/>
    <w:basedOn w:val="a3"/>
    <w:rsid w:val="00FA00CE"/>
    <w:pPr>
      <w:pBdr>
        <w:top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9">
    <w:name w:val="xl209"/>
    <w:basedOn w:val="a3"/>
    <w:rsid w:val="00FA00CE"/>
    <w:pPr>
      <w:pBdr>
        <w:top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10">
    <w:name w:val="xl210"/>
    <w:basedOn w:val="a3"/>
    <w:rsid w:val="00FA00CE"/>
    <w:pPr>
      <w:pBdr>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11">
    <w:name w:val="xl211"/>
    <w:basedOn w:val="a3"/>
    <w:rsid w:val="00FA00CE"/>
    <w:pPr>
      <w:pBdr>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12">
    <w:name w:val="xl212"/>
    <w:basedOn w:val="a3"/>
    <w:rsid w:val="00FA00CE"/>
    <w:pPr>
      <w:pBdr>
        <w:top w:val="single" w:sz="4" w:space="0" w:color="auto"/>
        <w:bottom w:val="single" w:sz="8"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13">
    <w:name w:val="xl213"/>
    <w:basedOn w:val="a3"/>
    <w:rsid w:val="00FA00CE"/>
    <w:pP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14">
    <w:name w:val="xl214"/>
    <w:basedOn w:val="a3"/>
    <w:rsid w:val="00FA00CE"/>
    <w:pPr>
      <w:pBdr>
        <w:top w:val="single" w:sz="4" w:space="0" w:color="auto"/>
        <w:bottom w:val="single" w:sz="8"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15">
    <w:name w:val="xl215"/>
    <w:basedOn w:val="a3"/>
    <w:rsid w:val="00FA00CE"/>
    <w:pPr>
      <w:pBdr>
        <w:top w:val="single" w:sz="4" w:space="0" w:color="auto"/>
        <w:bottom w:val="single" w:sz="8" w:space="0" w:color="auto"/>
      </w:pBdr>
      <w:spacing w:before="100" w:beforeAutospacing="1" w:after="100" w:afterAutospacing="1"/>
      <w:ind w:firstLine="0"/>
      <w:jc w:val="left"/>
    </w:pPr>
    <w:rPr>
      <w:rFonts w:ascii="Calibri" w:eastAsia="Times New Roman" w:hAnsi="Calibri"/>
      <w:b/>
      <w:bCs/>
      <w:spacing w:val="0"/>
      <w:lang w:eastAsia="ru-RU"/>
    </w:rPr>
  </w:style>
  <w:style w:type="paragraph" w:customStyle="1" w:styleId="xl216">
    <w:name w:val="xl216"/>
    <w:basedOn w:val="a3"/>
    <w:rsid w:val="00FA00CE"/>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17">
    <w:name w:val="xl217"/>
    <w:basedOn w:val="a3"/>
    <w:rsid w:val="00FA00CE"/>
    <w:pPr>
      <w:pBdr>
        <w:top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18">
    <w:name w:val="xl218"/>
    <w:basedOn w:val="a3"/>
    <w:rsid w:val="00FA00CE"/>
    <w:pPr>
      <w:pBdr>
        <w:top w:val="single" w:sz="8"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19">
    <w:name w:val="xl219"/>
    <w:basedOn w:val="a3"/>
    <w:rsid w:val="00FA00CE"/>
    <w:pPr>
      <w:pBdr>
        <w:top w:val="single" w:sz="4" w:space="0" w:color="auto"/>
        <w:left w:val="single" w:sz="8" w:space="0" w:color="auto"/>
        <w:bottom w:val="single" w:sz="8" w:space="0" w:color="auto"/>
      </w:pBdr>
      <w:spacing w:before="100" w:beforeAutospacing="1" w:after="100" w:afterAutospacing="1"/>
      <w:ind w:firstLine="0"/>
      <w:jc w:val="center"/>
    </w:pPr>
    <w:rPr>
      <w:rFonts w:ascii="Calibri" w:eastAsia="Times New Roman" w:hAnsi="Calibri"/>
      <w:spacing w:val="0"/>
      <w:sz w:val="24"/>
      <w:szCs w:val="24"/>
      <w:lang w:eastAsia="ru-RU"/>
    </w:rPr>
  </w:style>
  <w:style w:type="paragraph" w:customStyle="1" w:styleId="xl220">
    <w:name w:val="xl220"/>
    <w:basedOn w:val="a3"/>
    <w:rsid w:val="00FA00CE"/>
    <w:pPr>
      <w:pBdr>
        <w:top w:val="single" w:sz="4" w:space="0" w:color="auto"/>
        <w:bottom w:val="single" w:sz="8" w:space="0" w:color="auto"/>
      </w:pBdr>
      <w:spacing w:before="100" w:beforeAutospacing="1" w:after="100" w:afterAutospacing="1"/>
      <w:ind w:firstLine="0"/>
      <w:jc w:val="center"/>
      <w:textAlignment w:val="top"/>
    </w:pPr>
    <w:rPr>
      <w:rFonts w:ascii="Calibri" w:eastAsia="Times New Roman" w:hAnsi="Calibri"/>
      <w:b/>
      <w:bCs/>
      <w:spacing w:val="0"/>
      <w:sz w:val="24"/>
      <w:szCs w:val="24"/>
      <w:lang w:eastAsia="ru-RU"/>
    </w:rPr>
  </w:style>
  <w:style w:type="paragraph" w:customStyle="1" w:styleId="xl221">
    <w:name w:val="xl221"/>
    <w:basedOn w:val="a3"/>
    <w:rsid w:val="00FA00CE"/>
    <w:pPr>
      <w:pBdr>
        <w:top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22">
    <w:name w:val="xl222"/>
    <w:basedOn w:val="a3"/>
    <w:rsid w:val="00FA00CE"/>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223">
    <w:name w:val="xl223"/>
    <w:basedOn w:val="a3"/>
    <w:rsid w:val="00FA00CE"/>
    <w:pPr>
      <w:pBdr>
        <w:top w:val="single" w:sz="4" w:space="0" w:color="auto"/>
        <w:left w:val="single" w:sz="4" w:space="0" w:color="auto"/>
        <w:bottom w:val="single" w:sz="8" w:space="0" w:color="auto"/>
        <w:right w:val="single" w:sz="4" w:space="0" w:color="auto"/>
      </w:pBdr>
      <w:spacing w:before="100" w:beforeAutospacing="1" w:after="100" w:afterAutospacing="1"/>
      <w:ind w:firstLine="0"/>
      <w:jc w:val="right"/>
      <w:textAlignment w:val="top"/>
    </w:pPr>
    <w:rPr>
      <w:rFonts w:ascii="Calibri" w:eastAsia="Times New Roman" w:hAnsi="Calibri"/>
      <w:b/>
      <w:bCs/>
      <w:i/>
      <w:iCs/>
      <w:spacing w:val="0"/>
      <w:sz w:val="24"/>
      <w:szCs w:val="24"/>
      <w:lang w:eastAsia="ru-RU"/>
    </w:rPr>
  </w:style>
  <w:style w:type="paragraph" w:customStyle="1" w:styleId="xl224">
    <w:name w:val="xl224"/>
    <w:basedOn w:val="a3"/>
    <w:rsid w:val="00FA00CE"/>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25">
    <w:name w:val="xl225"/>
    <w:basedOn w:val="a3"/>
    <w:rsid w:val="00FA00CE"/>
    <w:pPr>
      <w:pBdr>
        <w:top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26">
    <w:name w:val="xl226"/>
    <w:basedOn w:val="a3"/>
    <w:rsid w:val="00FA00CE"/>
    <w:pPr>
      <w:pBdr>
        <w:left w:val="single" w:sz="8" w:space="0" w:color="auto"/>
      </w:pBdr>
      <w:spacing w:before="100" w:beforeAutospacing="1" w:after="100" w:afterAutospacing="1"/>
      <w:ind w:firstLine="0"/>
      <w:jc w:val="center"/>
    </w:pPr>
    <w:rPr>
      <w:rFonts w:ascii="Calibri" w:eastAsia="Times New Roman" w:hAnsi="Calibri"/>
      <w:spacing w:val="0"/>
      <w:sz w:val="24"/>
      <w:szCs w:val="24"/>
      <w:lang w:eastAsia="ru-RU"/>
    </w:rPr>
  </w:style>
  <w:style w:type="paragraph" w:customStyle="1" w:styleId="xl227">
    <w:name w:val="xl227"/>
    <w:basedOn w:val="a3"/>
    <w:rsid w:val="00FA00CE"/>
    <w:pPr>
      <w:pBdr>
        <w:left w:val="single" w:sz="8" w:space="0" w:color="auto"/>
      </w:pBdr>
      <w:spacing w:before="100" w:beforeAutospacing="1" w:after="100" w:afterAutospacing="1"/>
      <w:ind w:firstLine="0"/>
      <w:jc w:val="center"/>
      <w:textAlignment w:val="center"/>
    </w:pPr>
    <w:rPr>
      <w:rFonts w:ascii="Calibri" w:eastAsia="Times New Roman" w:hAnsi="Calibri"/>
      <w:spacing w:val="0"/>
      <w:sz w:val="24"/>
      <w:szCs w:val="24"/>
      <w:lang w:eastAsia="ru-RU"/>
    </w:rPr>
  </w:style>
  <w:style w:type="paragraph" w:customStyle="1" w:styleId="xl228">
    <w:name w:val="xl228"/>
    <w:basedOn w:val="a3"/>
    <w:rsid w:val="00FA00CE"/>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b/>
      <w:bCs/>
      <w:i/>
      <w:iCs/>
      <w:spacing w:val="0"/>
      <w:sz w:val="24"/>
      <w:szCs w:val="24"/>
      <w:lang w:eastAsia="ru-RU"/>
    </w:rPr>
  </w:style>
  <w:style w:type="paragraph" w:customStyle="1" w:styleId="xl229">
    <w:name w:val="xl229"/>
    <w:basedOn w:val="a3"/>
    <w:rsid w:val="00FA00CE"/>
    <w:pPr>
      <w:pBdr>
        <w:top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30">
    <w:name w:val="xl230"/>
    <w:basedOn w:val="a3"/>
    <w:rsid w:val="00FA00CE"/>
    <w:pPr>
      <w:pBdr>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31">
    <w:name w:val="xl231"/>
    <w:basedOn w:val="a3"/>
    <w:rsid w:val="00FA00CE"/>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32">
    <w:name w:val="xl232"/>
    <w:basedOn w:val="a3"/>
    <w:rsid w:val="00FA00CE"/>
    <w:pPr>
      <w:pBdr>
        <w:top w:val="single" w:sz="8" w:space="0" w:color="auto"/>
        <w:left w:val="single" w:sz="8" w:space="0" w:color="auto"/>
      </w:pBdr>
      <w:spacing w:before="100" w:beforeAutospacing="1" w:after="100" w:afterAutospacing="1"/>
      <w:ind w:firstLine="0"/>
      <w:jc w:val="center"/>
    </w:pPr>
    <w:rPr>
      <w:rFonts w:ascii="Calibri" w:eastAsia="Times New Roman" w:hAnsi="Calibri"/>
      <w:spacing w:val="0"/>
      <w:sz w:val="24"/>
      <w:szCs w:val="24"/>
      <w:lang w:eastAsia="ru-RU"/>
    </w:rPr>
  </w:style>
  <w:style w:type="paragraph" w:customStyle="1" w:styleId="xl233">
    <w:name w:val="xl233"/>
    <w:basedOn w:val="a3"/>
    <w:rsid w:val="00FA00CE"/>
    <w:pPr>
      <w:pBdr>
        <w:top w:val="single" w:sz="8" w:space="0" w:color="auto"/>
      </w:pBd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34">
    <w:name w:val="xl234"/>
    <w:basedOn w:val="a3"/>
    <w:rsid w:val="00FA00CE"/>
    <w:pPr>
      <w:spacing w:before="100" w:beforeAutospacing="1" w:after="100" w:afterAutospacing="1"/>
      <w:ind w:firstLine="0"/>
      <w:jc w:val="left"/>
      <w:textAlignment w:val="center"/>
    </w:pPr>
    <w:rPr>
      <w:rFonts w:ascii="Calibri" w:eastAsia="Times New Roman" w:hAnsi="Calibri"/>
      <w:b/>
      <w:bCs/>
      <w:spacing w:val="0"/>
      <w:sz w:val="24"/>
      <w:szCs w:val="24"/>
      <w:lang w:eastAsia="ru-RU"/>
    </w:rPr>
  </w:style>
  <w:style w:type="paragraph" w:customStyle="1" w:styleId="xl235">
    <w:name w:val="xl235"/>
    <w:basedOn w:val="a3"/>
    <w:rsid w:val="00FA00CE"/>
    <w:pPr>
      <w:pBdr>
        <w:left w:val="single" w:sz="8" w:space="0" w:color="auto"/>
        <w:bottom w:val="single" w:sz="4" w:space="0" w:color="auto"/>
      </w:pBdr>
      <w:spacing w:before="100" w:beforeAutospacing="1" w:after="100" w:afterAutospacing="1"/>
      <w:ind w:firstLine="0"/>
      <w:jc w:val="center"/>
    </w:pPr>
    <w:rPr>
      <w:rFonts w:ascii="Calibri" w:eastAsia="Times New Roman" w:hAnsi="Calibri"/>
      <w:spacing w:val="0"/>
      <w:sz w:val="24"/>
      <w:szCs w:val="24"/>
      <w:lang w:eastAsia="ru-RU"/>
    </w:rPr>
  </w:style>
  <w:style w:type="paragraph" w:customStyle="1" w:styleId="xl236">
    <w:name w:val="xl236"/>
    <w:basedOn w:val="a3"/>
    <w:rsid w:val="00FA00CE"/>
    <w:pPr>
      <w:pBdr>
        <w:bottom w:val="single" w:sz="4" w:space="0" w:color="auto"/>
      </w:pBdr>
      <w:spacing w:before="100" w:beforeAutospacing="1" w:after="100" w:afterAutospacing="1"/>
      <w:ind w:firstLine="0"/>
      <w:jc w:val="left"/>
      <w:textAlignment w:val="center"/>
    </w:pPr>
    <w:rPr>
      <w:rFonts w:ascii="Calibri" w:eastAsia="Times New Roman" w:hAnsi="Calibri"/>
      <w:b/>
      <w:bCs/>
      <w:spacing w:val="0"/>
      <w:sz w:val="24"/>
      <w:szCs w:val="24"/>
      <w:lang w:eastAsia="ru-RU"/>
    </w:rPr>
  </w:style>
  <w:style w:type="paragraph" w:customStyle="1" w:styleId="xl237">
    <w:name w:val="xl237"/>
    <w:basedOn w:val="a3"/>
    <w:rsid w:val="00FA00CE"/>
    <w:pPr>
      <w:pBdr>
        <w:bottom w:val="single" w:sz="4" w:space="0" w:color="auto"/>
      </w:pBd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38">
    <w:name w:val="xl238"/>
    <w:basedOn w:val="a3"/>
    <w:rsid w:val="00FA00CE"/>
    <w:pPr>
      <w:pBdr>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39">
    <w:name w:val="xl239"/>
    <w:basedOn w:val="a3"/>
    <w:rsid w:val="00FA00CE"/>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40">
    <w:name w:val="xl240"/>
    <w:basedOn w:val="a3"/>
    <w:rsid w:val="00FA00CE"/>
    <w:pPr>
      <w:pBdr>
        <w:top w:val="single" w:sz="8" w:space="0" w:color="auto"/>
        <w:left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41">
    <w:name w:val="xl241"/>
    <w:basedOn w:val="a3"/>
    <w:rsid w:val="00FA00CE"/>
    <w:pPr>
      <w:pBdr>
        <w:left w:val="single" w:sz="8" w:space="0" w:color="auto"/>
        <w:bottom w:val="single" w:sz="4"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42">
    <w:name w:val="xl242"/>
    <w:basedOn w:val="a3"/>
    <w:rsid w:val="00FA00CE"/>
    <w:pPr>
      <w:pBdr>
        <w:top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16"/>
      <w:szCs w:val="16"/>
      <w:lang w:eastAsia="ru-RU"/>
    </w:rPr>
  </w:style>
  <w:style w:type="paragraph" w:customStyle="1" w:styleId="xl243">
    <w:name w:val="xl243"/>
    <w:basedOn w:val="a3"/>
    <w:rsid w:val="00FA00CE"/>
    <w:pPr>
      <w:pBdr>
        <w:top w:val="single" w:sz="8" w:space="0" w:color="auto"/>
        <w:right w:val="single" w:sz="4"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44">
    <w:name w:val="xl244"/>
    <w:basedOn w:val="a3"/>
    <w:rsid w:val="00FA00CE"/>
    <w:pPr>
      <w:pBdr>
        <w:right w:val="single" w:sz="4" w:space="0" w:color="auto"/>
      </w:pBd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45">
    <w:name w:val="xl245"/>
    <w:basedOn w:val="a3"/>
    <w:rsid w:val="00FA00CE"/>
    <w:pPr>
      <w:pBdr>
        <w:bottom w:val="single" w:sz="4" w:space="0" w:color="auto"/>
        <w:right w:val="single" w:sz="4" w:space="0" w:color="auto"/>
      </w:pBd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46">
    <w:name w:val="xl246"/>
    <w:basedOn w:val="a3"/>
    <w:rsid w:val="00FA00CE"/>
    <w:pPr>
      <w:pBdr>
        <w:top w:val="single" w:sz="8" w:space="0" w:color="auto"/>
        <w:bottom w:val="single" w:sz="8" w:space="0" w:color="auto"/>
      </w:pBdr>
      <w:spacing w:before="100" w:beforeAutospacing="1" w:after="100" w:afterAutospacing="1"/>
      <w:ind w:firstLine="0"/>
      <w:jc w:val="left"/>
      <w:textAlignment w:val="center"/>
    </w:pPr>
    <w:rPr>
      <w:rFonts w:ascii="Calibri" w:eastAsia="Times New Roman" w:hAnsi="Calibri"/>
      <w:b/>
      <w:bCs/>
      <w:spacing w:val="0"/>
      <w:sz w:val="24"/>
      <w:szCs w:val="24"/>
      <w:lang w:eastAsia="ru-RU"/>
    </w:rPr>
  </w:style>
  <w:style w:type="paragraph" w:customStyle="1" w:styleId="xl247">
    <w:name w:val="xl247"/>
    <w:basedOn w:val="a3"/>
    <w:rsid w:val="00FA00CE"/>
    <w:pPr>
      <w:pBdr>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48">
    <w:name w:val="xl248"/>
    <w:basedOn w:val="a3"/>
    <w:rsid w:val="00FA00CE"/>
    <w:pPr>
      <w:pBdr>
        <w:top w:val="single" w:sz="8" w:space="0" w:color="auto"/>
        <w:bottom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49">
    <w:name w:val="xl249"/>
    <w:basedOn w:val="a3"/>
    <w:rsid w:val="00FA00CE"/>
    <w:pPr>
      <w:pBdr>
        <w:top w:val="single" w:sz="8" w:space="0" w:color="auto"/>
        <w:bottom w:val="single" w:sz="8" w:space="0" w:color="auto"/>
        <w:right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50">
    <w:name w:val="xl250"/>
    <w:basedOn w:val="a3"/>
    <w:rsid w:val="00FA00CE"/>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b/>
      <w:bCs/>
      <w:spacing w:val="0"/>
      <w:sz w:val="24"/>
      <w:szCs w:val="24"/>
      <w:lang w:eastAsia="ru-RU"/>
    </w:rPr>
  </w:style>
  <w:style w:type="paragraph" w:customStyle="1" w:styleId="xl251">
    <w:name w:val="xl251"/>
    <w:basedOn w:val="a3"/>
    <w:rsid w:val="00FA00CE"/>
    <w:pPr>
      <w:pBdr>
        <w:top w:val="single" w:sz="8" w:space="0" w:color="auto"/>
        <w:bottom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52">
    <w:name w:val="xl252"/>
    <w:basedOn w:val="a3"/>
    <w:rsid w:val="00FA00CE"/>
    <w:pPr>
      <w:pBdr>
        <w:top w:val="single" w:sz="8" w:space="0" w:color="auto"/>
        <w:left w:val="single" w:sz="8" w:space="0" w:color="auto"/>
        <w:bottom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53">
    <w:name w:val="xl253"/>
    <w:basedOn w:val="a3"/>
    <w:rsid w:val="00FA00CE"/>
    <w:pPr>
      <w:pBdr>
        <w:top w:val="single" w:sz="8" w:space="0" w:color="auto"/>
        <w:bottom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54">
    <w:name w:val="xl254"/>
    <w:basedOn w:val="a3"/>
    <w:rsid w:val="00FA00CE"/>
    <w:pPr>
      <w:pBdr>
        <w:top w:val="single" w:sz="8" w:space="0" w:color="auto"/>
        <w:bottom w:val="single" w:sz="8" w:space="0" w:color="auto"/>
        <w:right w:val="single" w:sz="8" w:space="0" w:color="auto"/>
      </w:pBdr>
      <w:spacing w:before="100" w:beforeAutospacing="1" w:after="100" w:afterAutospacing="1"/>
      <w:ind w:firstLine="0"/>
      <w:jc w:val="left"/>
    </w:pPr>
    <w:rPr>
      <w:rFonts w:ascii="Calibri" w:eastAsia="Times New Roman" w:hAnsi="Calibri"/>
      <w:b/>
      <w:bCs/>
      <w:i/>
      <w:iCs/>
      <w:spacing w:val="0"/>
      <w:sz w:val="24"/>
      <w:szCs w:val="24"/>
      <w:lang w:eastAsia="ru-RU"/>
    </w:rPr>
  </w:style>
  <w:style w:type="paragraph" w:customStyle="1" w:styleId="xl255">
    <w:name w:val="xl255"/>
    <w:basedOn w:val="a3"/>
    <w:rsid w:val="00FA00CE"/>
    <w:pPr>
      <w:pBdr>
        <w:top w:val="single" w:sz="8" w:space="0" w:color="auto"/>
        <w:bottom w:val="single" w:sz="8" w:space="0" w:color="auto"/>
      </w:pBdr>
      <w:spacing w:before="100" w:beforeAutospacing="1" w:after="100" w:afterAutospacing="1"/>
      <w:ind w:firstLine="0"/>
      <w:jc w:val="center"/>
      <w:textAlignment w:val="center"/>
    </w:pPr>
    <w:rPr>
      <w:rFonts w:ascii="Calibri" w:eastAsia="Times New Roman" w:hAnsi="Calibri"/>
      <w:b/>
      <w:bCs/>
      <w:spacing w:val="0"/>
      <w:sz w:val="24"/>
      <w:szCs w:val="24"/>
      <w:lang w:eastAsia="ru-RU"/>
    </w:rPr>
  </w:style>
  <w:style w:type="paragraph" w:customStyle="1" w:styleId="xl256">
    <w:name w:val="xl256"/>
    <w:basedOn w:val="a3"/>
    <w:rsid w:val="00FA00CE"/>
    <w:pPr>
      <w:pBdr>
        <w:top w:val="single" w:sz="8" w:space="0" w:color="auto"/>
        <w:bottom w:val="single" w:sz="8" w:space="0" w:color="auto"/>
      </w:pBdr>
      <w:spacing w:before="100" w:beforeAutospacing="1" w:after="100" w:afterAutospacing="1"/>
      <w:ind w:firstLine="0"/>
      <w:jc w:val="center"/>
      <w:textAlignment w:val="center"/>
    </w:pPr>
    <w:rPr>
      <w:rFonts w:ascii="Calibri" w:eastAsia="Times New Roman" w:hAnsi="Calibri"/>
      <w:b/>
      <w:bCs/>
      <w:spacing w:val="0"/>
      <w:sz w:val="18"/>
      <w:szCs w:val="18"/>
      <w:lang w:eastAsia="ru-RU"/>
    </w:rPr>
  </w:style>
  <w:style w:type="paragraph" w:customStyle="1" w:styleId="xl257">
    <w:name w:val="xl257"/>
    <w:basedOn w:val="a3"/>
    <w:rsid w:val="00FA00CE"/>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58">
    <w:name w:val="xl258"/>
    <w:basedOn w:val="a3"/>
    <w:rsid w:val="00FA00CE"/>
    <w:pPr>
      <w:pBdr>
        <w:right w:val="single" w:sz="4" w:space="0" w:color="auto"/>
      </w:pBdr>
      <w:spacing w:before="100" w:beforeAutospacing="1" w:after="100" w:afterAutospacing="1"/>
      <w:ind w:firstLine="0"/>
      <w:jc w:val="left"/>
      <w:textAlignment w:val="center"/>
    </w:pPr>
    <w:rPr>
      <w:rFonts w:ascii="Calibri" w:eastAsia="Times New Roman" w:hAnsi="Calibri"/>
      <w:b/>
      <w:bCs/>
      <w:spacing w:val="0"/>
      <w:sz w:val="24"/>
      <w:szCs w:val="24"/>
      <w:lang w:eastAsia="ru-RU"/>
    </w:rPr>
  </w:style>
  <w:style w:type="paragraph" w:customStyle="1" w:styleId="xl259">
    <w:name w:val="xl259"/>
    <w:basedOn w:val="a3"/>
    <w:rsid w:val="00FA00CE"/>
    <w:pPr>
      <w:pBdr>
        <w:left w:val="single" w:sz="8"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60">
    <w:name w:val="xl260"/>
    <w:basedOn w:val="a3"/>
    <w:rsid w:val="00FA00CE"/>
    <w:pPr>
      <w:pBdr>
        <w:top w:val="single" w:sz="4" w:space="0" w:color="auto"/>
        <w:bottom w:val="single" w:sz="8" w:space="0" w:color="auto"/>
        <w:right w:val="single" w:sz="4" w:space="0" w:color="auto"/>
      </w:pBdr>
      <w:spacing w:before="100" w:beforeAutospacing="1" w:after="100" w:afterAutospacing="1"/>
      <w:ind w:firstLine="0"/>
      <w:jc w:val="center"/>
      <w:textAlignment w:val="top"/>
    </w:pPr>
    <w:rPr>
      <w:rFonts w:ascii="Calibri" w:eastAsia="Times New Roman" w:hAnsi="Calibri"/>
      <w:b/>
      <w:bCs/>
      <w:spacing w:val="0"/>
      <w:sz w:val="24"/>
      <w:szCs w:val="24"/>
      <w:lang w:eastAsia="ru-RU"/>
    </w:rPr>
  </w:style>
  <w:style w:type="paragraph" w:customStyle="1" w:styleId="xl261">
    <w:name w:val="xl261"/>
    <w:basedOn w:val="a3"/>
    <w:rsid w:val="00FA00CE"/>
    <w:pPr>
      <w:pBdr>
        <w:top w:val="single" w:sz="4" w:space="0" w:color="auto"/>
        <w:left w:val="single" w:sz="8" w:space="0" w:color="auto"/>
        <w:bottom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62">
    <w:name w:val="xl262"/>
    <w:basedOn w:val="a3"/>
    <w:rsid w:val="00FA00CE"/>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63">
    <w:name w:val="xl263"/>
    <w:basedOn w:val="a3"/>
    <w:rsid w:val="00FA00CE"/>
    <w:pPr>
      <w:pBdr>
        <w:top w:val="single" w:sz="8" w:space="0" w:color="auto"/>
      </w:pBdr>
      <w:spacing w:before="100" w:beforeAutospacing="1" w:after="100" w:afterAutospacing="1"/>
      <w:ind w:firstLine="0"/>
      <w:jc w:val="left"/>
      <w:textAlignment w:val="center"/>
    </w:pPr>
    <w:rPr>
      <w:rFonts w:ascii="Calibri" w:eastAsia="Times New Roman" w:hAnsi="Calibri"/>
      <w:b/>
      <w:bCs/>
      <w:spacing w:val="0"/>
      <w:sz w:val="24"/>
      <w:szCs w:val="24"/>
      <w:lang w:eastAsia="ru-RU"/>
    </w:rPr>
  </w:style>
  <w:style w:type="paragraph" w:customStyle="1" w:styleId="xl264">
    <w:name w:val="xl264"/>
    <w:basedOn w:val="a3"/>
    <w:rsid w:val="00FA00CE"/>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65">
    <w:name w:val="xl265"/>
    <w:basedOn w:val="a3"/>
    <w:rsid w:val="00FA00CE"/>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66">
    <w:name w:val="xl266"/>
    <w:basedOn w:val="a3"/>
    <w:rsid w:val="00FA00CE"/>
    <w:pPr>
      <w:pBdr>
        <w:top w:val="single" w:sz="8" w:space="0" w:color="auto"/>
        <w:bottom w:val="single" w:sz="4" w:space="0" w:color="auto"/>
      </w:pBd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67">
    <w:name w:val="xl267"/>
    <w:basedOn w:val="a3"/>
    <w:rsid w:val="00FA00CE"/>
    <w:pPr>
      <w:pBdr>
        <w:top w:val="single" w:sz="8" w:space="0" w:color="auto"/>
        <w:right w:val="single" w:sz="4" w:space="0" w:color="auto"/>
      </w:pBd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68">
    <w:name w:val="xl268"/>
    <w:basedOn w:val="a3"/>
    <w:rsid w:val="00FA00CE"/>
    <w:pPr>
      <w:pBdr>
        <w:top w:val="single" w:sz="8"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69">
    <w:name w:val="xl269"/>
    <w:basedOn w:val="a3"/>
    <w:rsid w:val="00FA00CE"/>
    <w:pPr>
      <w:spacing w:before="100" w:beforeAutospacing="1" w:after="100" w:afterAutospacing="1"/>
      <w:ind w:firstLine="0"/>
      <w:jc w:val="left"/>
      <w:textAlignment w:val="top"/>
    </w:pPr>
    <w:rPr>
      <w:rFonts w:ascii="Calibri" w:eastAsia="Times New Roman" w:hAnsi="Calibri"/>
      <w:b/>
      <w:bCs/>
      <w:spacing w:val="0"/>
      <w:sz w:val="24"/>
      <w:szCs w:val="24"/>
      <w:lang w:eastAsia="ru-RU"/>
    </w:rPr>
  </w:style>
  <w:style w:type="paragraph" w:customStyle="1" w:styleId="xl270">
    <w:name w:val="xl270"/>
    <w:basedOn w:val="a3"/>
    <w:rsid w:val="00FA00CE"/>
    <w:pPr>
      <w:spacing w:before="100" w:beforeAutospacing="1" w:after="100" w:afterAutospacing="1"/>
      <w:ind w:firstLine="0"/>
      <w:jc w:val="left"/>
      <w:textAlignment w:val="top"/>
    </w:pPr>
    <w:rPr>
      <w:rFonts w:ascii="Calibri" w:eastAsia="Times New Roman" w:hAnsi="Calibri"/>
      <w:b/>
      <w:bCs/>
      <w:spacing w:val="0"/>
      <w:sz w:val="24"/>
      <w:szCs w:val="24"/>
      <w:lang w:eastAsia="ru-RU"/>
    </w:rPr>
  </w:style>
  <w:style w:type="paragraph" w:customStyle="1" w:styleId="xl271">
    <w:name w:val="xl271"/>
    <w:basedOn w:val="a3"/>
    <w:rsid w:val="00FA00CE"/>
    <w:pPr>
      <w:pBdr>
        <w:right w:val="single" w:sz="4" w:space="0" w:color="auto"/>
      </w:pBdr>
      <w:spacing w:before="100" w:beforeAutospacing="1" w:after="100" w:afterAutospacing="1"/>
      <w:ind w:firstLine="0"/>
      <w:jc w:val="left"/>
      <w:textAlignment w:val="top"/>
    </w:pPr>
    <w:rPr>
      <w:rFonts w:ascii="Calibri" w:eastAsia="Times New Roman" w:hAnsi="Calibri"/>
      <w:spacing w:val="0"/>
      <w:lang w:eastAsia="ru-RU"/>
    </w:rPr>
  </w:style>
  <w:style w:type="paragraph" w:customStyle="1" w:styleId="xl272">
    <w:name w:val="xl272"/>
    <w:basedOn w:val="a3"/>
    <w:rsid w:val="00FA00CE"/>
    <w:pPr>
      <w:pBdr>
        <w:right w:val="single" w:sz="4" w:space="0" w:color="auto"/>
      </w:pBdr>
      <w:spacing w:before="100" w:beforeAutospacing="1" w:after="100" w:afterAutospacing="1"/>
      <w:ind w:firstLine="0"/>
      <w:jc w:val="left"/>
      <w:textAlignment w:val="top"/>
    </w:pPr>
    <w:rPr>
      <w:rFonts w:ascii="Calibri" w:eastAsia="Times New Roman" w:hAnsi="Calibri"/>
      <w:spacing w:val="0"/>
      <w:lang w:eastAsia="ru-RU"/>
    </w:rPr>
  </w:style>
  <w:style w:type="paragraph" w:customStyle="1" w:styleId="xl273">
    <w:name w:val="xl273"/>
    <w:basedOn w:val="a3"/>
    <w:rsid w:val="00FA00CE"/>
    <w:pPr>
      <w:pBdr>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74">
    <w:name w:val="xl274"/>
    <w:basedOn w:val="a3"/>
    <w:rsid w:val="00FA00CE"/>
    <w:pPr>
      <w:pBdr>
        <w:top w:val="single" w:sz="8"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75">
    <w:name w:val="xl275"/>
    <w:basedOn w:val="a3"/>
    <w:rsid w:val="00FA00CE"/>
    <w:pPr>
      <w:pBdr>
        <w:top w:val="single" w:sz="8" w:space="0" w:color="auto"/>
      </w:pBdr>
      <w:spacing w:before="100" w:beforeAutospacing="1" w:after="100" w:afterAutospacing="1"/>
      <w:ind w:firstLine="0"/>
      <w:jc w:val="center"/>
      <w:textAlignment w:val="center"/>
    </w:pPr>
    <w:rPr>
      <w:rFonts w:ascii="Calibri" w:eastAsia="Times New Roman" w:hAnsi="Calibri"/>
      <w:b/>
      <w:bCs/>
      <w:spacing w:val="0"/>
      <w:sz w:val="24"/>
      <w:szCs w:val="24"/>
      <w:lang w:eastAsia="ru-RU"/>
    </w:rPr>
  </w:style>
  <w:style w:type="paragraph" w:customStyle="1" w:styleId="xl276">
    <w:name w:val="xl276"/>
    <w:basedOn w:val="a3"/>
    <w:rsid w:val="00FA00CE"/>
    <w:pPr>
      <w:pBdr>
        <w:top w:val="single" w:sz="8" w:space="0" w:color="auto"/>
        <w:right w:val="single" w:sz="4" w:space="0" w:color="auto"/>
      </w:pBdr>
      <w:spacing w:before="100" w:beforeAutospacing="1" w:after="100" w:afterAutospacing="1"/>
      <w:ind w:firstLine="0"/>
      <w:jc w:val="center"/>
      <w:textAlignment w:val="center"/>
    </w:pPr>
    <w:rPr>
      <w:rFonts w:ascii="Calibri" w:eastAsia="Times New Roman" w:hAnsi="Calibri"/>
      <w:b/>
      <w:bCs/>
      <w:spacing w:val="0"/>
      <w:sz w:val="24"/>
      <w:szCs w:val="24"/>
      <w:lang w:eastAsia="ru-RU"/>
    </w:rPr>
  </w:style>
  <w:style w:type="paragraph" w:customStyle="1" w:styleId="xl277">
    <w:name w:val="xl277"/>
    <w:basedOn w:val="a3"/>
    <w:rsid w:val="00FA00CE"/>
    <w:pPr>
      <w:spacing w:before="100" w:beforeAutospacing="1" w:after="100" w:afterAutospacing="1"/>
      <w:ind w:firstLine="0"/>
      <w:jc w:val="left"/>
    </w:pPr>
    <w:rPr>
      <w:rFonts w:ascii="Arial CYR" w:eastAsia="Times New Roman" w:hAnsi="Arial CYR" w:cs="Arial CYR"/>
      <w:b/>
      <w:bCs/>
      <w:i/>
      <w:iCs/>
      <w:spacing w:val="0"/>
      <w:sz w:val="16"/>
      <w:szCs w:val="16"/>
      <w:lang w:eastAsia="ru-RU"/>
    </w:rPr>
  </w:style>
  <w:style w:type="paragraph" w:customStyle="1" w:styleId="xl278">
    <w:name w:val="xl278"/>
    <w:basedOn w:val="a3"/>
    <w:rsid w:val="00FA00CE"/>
    <w:pPr>
      <w:pBdr>
        <w:right w:val="single" w:sz="4" w:space="0" w:color="auto"/>
      </w:pBdr>
      <w:spacing w:before="100" w:beforeAutospacing="1" w:after="100" w:afterAutospacing="1"/>
      <w:ind w:firstLine="0"/>
      <w:jc w:val="left"/>
    </w:pPr>
    <w:rPr>
      <w:rFonts w:ascii="Arial CYR" w:eastAsia="Times New Roman" w:hAnsi="Arial CYR" w:cs="Arial CYR"/>
      <w:b/>
      <w:bCs/>
      <w:i/>
      <w:iCs/>
      <w:spacing w:val="0"/>
      <w:sz w:val="24"/>
      <w:szCs w:val="24"/>
      <w:lang w:eastAsia="ru-RU"/>
    </w:rPr>
  </w:style>
  <w:style w:type="paragraph" w:customStyle="1" w:styleId="xl279">
    <w:name w:val="xl279"/>
    <w:basedOn w:val="a3"/>
    <w:rsid w:val="00FA00CE"/>
    <w:pPr>
      <w:pBdr>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80">
    <w:name w:val="xl280"/>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81">
    <w:name w:val="xl281"/>
    <w:basedOn w:val="a3"/>
    <w:rsid w:val="00FA00CE"/>
    <w:pPr>
      <w:pBdr>
        <w:left w:val="single" w:sz="8" w:space="0" w:color="auto"/>
      </w:pBdr>
      <w:shd w:val="clear" w:color="000000" w:fill="00B0F0"/>
      <w:spacing w:before="100" w:beforeAutospacing="1" w:after="100" w:afterAutospacing="1"/>
      <w:ind w:firstLine="0"/>
      <w:jc w:val="left"/>
    </w:pPr>
    <w:rPr>
      <w:rFonts w:ascii="Calibri" w:eastAsia="Times New Roman" w:hAnsi="Calibri"/>
      <w:spacing w:val="0"/>
      <w:lang w:eastAsia="ru-RU"/>
    </w:rPr>
  </w:style>
  <w:style w:type="paragraph" w:customStyle="1" w:styleId="xl282">
    <w:name w:val="xl282"/>
    <w:basedOn w:val="a3"/>
    <w:rsid w:val="00FA00CE"/>
    <w:pPr>
      <w:pBdr>
        <w:left w:val="single" w:sz="8" w:space="0" w:color="auto"/>
        <w:bottom w:val="single" w:sz="4"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83">
    <w:name w:val="xl283"/>
    <w:basedOn w:val="a3"/>
    <w:rsid w:val="00FA00CE"/>
    <w:pPr>
      <w:pBdr>
        <w:top w:val="single" w:sz="8"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84">
    <w:name w:val="xl284"/>
    <w:basedOn w:val="a3"/>
    <w:rsid w:val="00FA00CE"/>
    <w:pPr>
      <w:pBdr>
        <w:left w:val="single" w:sz="8" w:space="0" w:color="auto"/>
        <w:bottom w:val="single" w:sz="8"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85">
    <w:name w:val="xl285"/>
    <w:basedOn w:val="a3"/>
    <w:rsid w:val="00FA00CE"/>
    <w:pPr>
      <w:pBdr>
        <w:left w:val="single" w:sz="4" w:space="0" w:color="auto"/>
        <w:bottom w:val="single" w:sz="8" w:space="0" w:color="auto"/>
        <w:right w:val="single" w:sz="8" w:space="0" w:color="auto"/>
      </w:pBdr>
      <w:spacing w:before="100" w:beforeAutospacing="1" w:after="100" w:afterAutospacing="1"/>
      <w:ind w:firstLine="0"/>
      <w:jc w:val="left"/>
    </w:pPr>
    <w:rPr>
      <w:rFonts w:ascii="Calibri" w:eastAsia="Times New Roman" w:hAnsi="Calibri"/>
      <w:b/>
      <w:bCs/>
      <w:i/>
      <w:iCs/>
      <w:spacing w:val="0"/>
      <w:sz w:val="24"/>
      <w:szCs w:val="24"/>
      <w:lang w:eastAsia="ru-RU"/>
    </w:rPr>
  </w:style>
  <w:style w:type="paragraph" w:customStyle="1" w:styleId="xl286">
    <w:name w:val="xl286"/>
    <w:basedOn w:val="a3"/>
    <w:rsid w:val="00FA00CE"/>
    <w:pPr>
      <w:pBdr>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87">
    <w:name w:val="xl287"/>
    <w:basedOn w:val="a3"/>
    <w:rsid w:val="00FA00CE"/>
    <w:pPr>
      <w:pBdr>
        <w:top w:val="single" w:sz="4" w:space="0" w:color="auto"/>
        <w:left w:val="single" w:sz="8" w:space="0" w:color="auto"/>
        <w:bottom w:val="single" w:sz="8"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88">
    <w:name w:val="xl288"/>
    <w:basedOn w:val="a3"/>
    <w:rsid w:val="00FA00CE"/>
    <w:pPr>
      <w:pBdr>
        <w:left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89">
    <w:name w:val="xl289"/>
    <w:basedOn w:val="a3"/>
    <w:rsid w:val="00FA00CE"/>
    <w:pPr>
      <w:pBdr>
        <w:top w:val="single" w:sz="4" w:space="0" w:color="auto"/>
        <w:left w:val="single" w:sz="4" w:space="0" w:color="auto"/>
        <w:bottom w:val="single" w:sz="8" w:space="0" w:color="auto"/>
        <w:right w:val="single" w:sz="8" w:space="0" w:color="auto"/>
      </w:pBdr>
      <w:spacing w:before="100" w:beforeAutospacing="1" w:after="100" w:afterAutospacing="1"/>
      <w:ind w:firstLine="0"/>
      <w:jc w:val="left"/>
    </w:pPr>
    <w:rPr>
      <w:rFonts w:ascii="Calibri" w:eastAsia="Times New Roman" w:hAnsi="Calibri"/>
      <w:b/>
      <w:bCs/>
      <w:i/>
      <w:iCs/>
      <w:spacing w:val="0"/>
      <w:sz w:val="24"/>
      <w:szCs w:val="24"/>
      <w:lang w:eastAsia="ru-RU"/>
    </w:rPr>
  </w:style>
  <w:style w:type="paragraph" w:customStyle="1" w:styleId="xl290">
    <w:name w:val="xl290"/>
    <w:basedOn w:val="a3"/>
    <w:rsid w:val="00FA00CE"/>
    <w:pPr>
      <w:pBdr>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91">
    <w:name w:val="xl291"/>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92">
    <w:name w:val="xl292"/>
    <w:basedOn w:val="a3"/>
    <w:rsid w:val="00FA00CE"/>
    <w:pPr>
      <w:pBdr>
        <w:top w:val="single" w:sz="4"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93">
    <w:name w:val="xl293"/>
    <w:basedOn w:val="a3"/>
    <w:rsid w:val="00FA00CE"/>
    <w:pPr>
      <w:pBdr>
        <w:top w:val="single" w:sz="4"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b/>
      <w:bCs/>
      <w:i/>
      <w:iCs/>
      <w:spacing w:val="0"/>
      <w:sz w:val="24"/>
      <w:szCs w:val="24"/>
      <w:lang w:eastAsia="ru-RU"/>
    </w:rPr>
  </w:style>
  <w:style w:type="paragraph" w:customStyle="1" w:styleId="xl294">
    <w:name w:val="xl294"/>
    <w:basedOn w:val="a3"/>
    <w:rsid w:val="00FA00CE"/>
    <w:pPr>
      <w:pBdr>
        <w:top w:val="single" w:sz="8"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95">
    <w:name w:val="xl295"/>
    <w:basedOn w:val="a3"/>
    <w:rsid w:val="00FA00CE"/>
    <w:pPr>
      <w:pBdr>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96">
    <w:name w:val="xl296"/>
    <w:basedOn w:val="a3"/>
    <w:rsid w:val="00FA00CE"/>
    <w:pPr>
      <w:pBdr>
        <w:left w:val="single" w:sz="8" w:space="0" w:color="auto"/>
      </w:pBdr>
      <w:spacing w:before="100" w:beforeAutospacing="1" w:after="100" w:afterAutospacing="1"/>
      <w:ind w:firstLine="0"/>
      <w:jc w:val="center"/>
    </w:pPr>
    <w:rPr>
      <w:rFonts w:ascii="Calibri" w:eastAsia="Times New Roman" w:hAnsi="Calibri"/>
      <w:spacing w:val="0"/>
      <w:lang w:eastAsia="ru-RU"/>
    </w:rPr>
  </w:style>
  <w:style w:type="paragraph" w:customStyle="1" w:styleId="xl297">
    <w:name w:val="xl297"/>
    <w:basedOn w:val="a3"/>
    <w:rsid w:val="00FA00CE"/>
    <w:pPr>
      <w:pBdr>
        <w:left w:val="single" w:sz="4" w:space="0" w:color="auto"/>
        <w:bottom w:val="single" w:sz="4" w:space="0" w:color="auto"/>
        <w:right w:val="single" w:sz="8" w:space="0" w:color="auto"/>
      </w:pBdr>
      <w:spacing w:before="100" w:beforeAutospacing="1" w:after="100" w:afterAutospacing="1"/>
      <w:ind w:firstLine="0"/>
      <w:jc w:val="right"/>
    </w:pPr>
    <w:rPr>
      <w:rFonts w:ascii="Calibri" w:eastAsia="Times New Roman" w:hAnsi="Calibri"/>
      <w:spacing w:val="0"/>
      <w:sz w:val="24"/>
      <w:szCs w:val="24"/>
      <w:lang w:eastAsia="ru-RU"/>
    </w:rPr>
  </w:style>
  <w:style w:type="paragraph" w:customStyle="1" w:styleId="xl298">
    <w:name w:val="xl298"/>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pPr>
    <w:rPr>
      <w:rFonts w:ascii="Calibri" w:eastAsia="Times New Roman" w:hAnsi="Calibri"/>
      <w:spacing w:val="0"/>
      <w:sz w:val="24"/>
      <w:szCs w:val="24"/>
      <w:lang w:eastAsia="ru-RU"/>
    </w:rPr>
  </w:style>
  <w:style w:type="paragraph" w:customStyle="1" w:styleId="xl299">
    <w:name w:val="xl299"/>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300">
    <w:name w:val="xl300"/>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301">
    <w:name w:val="xl301"/>
    <w:basedOn w:val="a3"/>
    <w:rsid w:val="00FA00CE"/>
    <w:pPr>
      <w:pBdr>
        <w:top w:val="single" w:sz="4" w:space="0" w:color="auto"/>
        <w:left w:val="single" w:sz="4" w:space="0" w:color="auto"/>
        <w:right w:val="single" w:sz="8"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02">
    <w:name w:val="xl302"/>
    <w:basedOn w:val="a3"/>
    <w:rsid w:val="00FA00CE"/>
    <w:pPr>
      <w:pBdr>
        <w:left w:val="single" w:sz="4" w:space="0" w:color="auto"/>
        <w:right w:val="single" w:sz="8"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03">
    <w:name w:val="xl303"/>
    <w:basedOn w:val="a3"/>
    <w:rsid w:val="00FA00CE"/>
    <w:pPr>
      <w:pBdr>
        <w:left w:val="single" w:sz="4" w:space="0" w:color="auto"/>
        <w:bottom w:val="single" w:sz="4" w:space="0" w:color="auto"/>
        <w:right w:val="single" w:sz="8"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04">
    <w:name w:val="xl304"/>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305">
    <w:name w:val="xl305"/>
    <w:basedOn w:val="a3"/>
    <w:rsid w:val="00FA00CE"/>
    <w:pPr>
      <w:pBdr>
        <w:left w:val="single" w:sz="8" w:space="0" w:color="auto"/>
      </w:pBdr>
      <w:shd w:val="clear" w:color="000000" w:fill="FFFFFF"/>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306">
    <w:name w:val="xl306"/>
    <w:basedOn w:val="a3"/>
    <w:rsid w:val="00FA00CE"/>
    <w:pPr>
      <w:pBdr>
        <w:left w:val="single" w:sz="8" w:space="0" w:color="auto"/>
      </w:pBdr>
      <w:spacing w:before="100" w:beforeAutospacing="1" w:after="100" w:afterAutospacing="1"/>
      <w:ind w:firstLine="0"/>
      <w:jc w:val="center"/>
      <w:textAlignment w:val="center"/>
    </w:pPr>
    <w:rPr>
      <w:rFonts w:ascii="Calibri" w:eastAsia="Times New Roman" w:hAnsi="Calibri"/>
      <w:spacing w:val="0"/>
      <w:lang w:eastAsia="ru-RU"/>
    </w:rPr>
  </w:style>
  <w:style w:type="paragraph" w:customStyle="1" w:styleId="xl307">
    <w:name w:val="xl307"/>
    <w:basedOn w:val="a3"/>
    <w:rsid w:val="00FA00CE"/>
    <w:pPr>
      <w:pBdr>
        <w:top w:val="single" w:sz="4" w:space="0" w:color="auto"/>
        <w:left w:val="single" w:sz="4" w:space="0" w:color="auto"/>
        <w:right w:val="single" w:sz="8"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308">
    <w:name w:val="xl308"/>
    <w:basedOn w:val="a3"/>
    <w:rsid w:val="00FA00CE"/>
    <w:pPr>
      <w:pBdr>
        <w:top w:val="single" w:sz="4" w:space="0" w:color="auto"/>
        <w:left w:val="single" w:sz="4" w:space="0" w:color="auto"/>
        <w:bottom w:val="single" w:sz="8" w:space="0" w:color="auto"/>
        <w:right w:val="single" w:sz="8" w:space="0" w:color="auto"/>
      </w:pBdr>
      <w:spacing w:before="100" w:beforeAutospacing="1" w:after="100" w:afterAutospacing="1"/>
      <w:ind w:firstLine="0"/>
      <w:jc w:val="right"/>
      <w:textAlignment w:val="top"/>
    </w:pPr>
    <w:rPr>
      <w:rFonts w:ascii="Calibri" w:eastAsia="Times New Roman" w:hAnsi="Calibri"/>
      <w:b/>
      <w:bCs/>
      <w:i/>
      <w:iCs/>
      <w:spacing w:val="0"/>
      <w:sz w:val="24"/>
      <w:szCs w:val="24"/>
      <w:lang w:eastAsia="ru-RU"/>
    </w:rPr>
  </w:style>
  <w:style w:type="paragraph" w:customStyle="1" w:styleId="xl309">
    <w:name w:val="xl309"/>
    <w:basedOn w:val="a3"/>
    <w:rsid w:val="00FA00CE"/>
    <w:pPr>
      <w:pBdr>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10">
    <w:name w:val="xl310"/>
    <w:basedOn w:val="a3"/>
    <w:rsid w:val="00FA00CE"/>
    <w:pPr>
      <w:pBdr>
        <w:top w:val="single" w:sz="4" w:space="0" w:color="auto"/>
        <w:left w:val="single" w:sz="4" w:space="0" w:color="auto"/>
        <w:right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311">
    <w:name w:val="xl311"/>
    <w:basedOn w:val="a3"/>
    <w:rsid w:val="00FA00CE"/>
    <w:pPr>
      <w:spacing w:before="100" w:beforeAutospacing="1" w:after="100" w:afterAutospacing="1"/>
      <w:ind w:firstLine="0"/>
      <w:jc w:val="left"/>
    </w:pPr>
    <w:rPr>
      <w:rFonts w:ascii="Calibri" w:eastAsia="Times New Roman" w:hAnsi="Calibri"/>
      <w:spacing w:val="0"/>
      <w:lang w:eastAsia="ru-RU"/>
    </w:rPr>
  </w:style>
  <w:style w:type="paragraph" w:customStyle="1" w:styleId="xl312">
    <w:name w:val="xl312"/>
    <w:basedOn w:val="a3"/>
    <w:rsid w:val="00FA00CE"/>
    <w:pPr>
      <w:pBdr>
        <w:right w:val="single" w:sz="8"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313">
    <w:name w:val="xl313"/>
    <w:basedOn w:val="a3"/>
    <w:rsid w:val="00FA00CE"/>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14">
    <w:name w:val="xl314"/>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15">
    <w:name w:val="xl315"/>
    <w:basedOn w:val="a3"/>
    <w:rsid w:val="00FA00CE"/>
    <w:pPr>
      <w:pBdr>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16">
    <w:name w:val="xl316"/>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17">
    <w:name w:val="xl317"/>
    <w:basedOn w:val="a3"/>
    <w:rsid w:val="00FA00CE"/>
    <w:pPr>
      <w:pBdr>
        <w:lef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18">
    <w:name w:val="xl318"/>
    <w:basedOn w:val="a3"/>
    <w:rsid w:val="00FA00CE"/>
    <w:pPr>
      <w:pBdr>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19">
    <w:name w:val="xl319"/>
    <w:basedOn w:val="a3"/>
    <w:rsid w:val="00FA00CE"/>
    <w:pPr>
      <w:pBdr>
        <w:top w:val="single" w:sz="8"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20">
    <w:name w:val="xl320"/>
    <w:basedOn w:val="a3"/>
    <w:rsid w:val="00FA00CE"/>
    <w:pPr>
      <w:pBdr>
        <w:top w:val="single" w:sz="8" w:space="0" w:color="auto"/>
        <w:left w:val="single" w:sz="8" w:space="0" w:color="auto"/>
        <w:bottom w:val="single" w:sz="4"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321">
    <w:name w:val="xl321"/>
    <w:basedOn w:val="a3"/>
    <w:rsid w:val="00FA00CE"/>
    <w:pPr>
      <w:pBdr>
        <w:bottom w:val="single" w:sz="8"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22">
    <w:name w:val="xl322"/>
    <w:basedOn w:val="a3"/>
    <w:rsid w:val="00FA00CE"/>
    <w:pPr>
      <w:pBdr>
        <w:top w:val="single" w:sz="4" w:space="0" w:color="auto"/>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3">
    <w:name w:val="xl323"/>
    <w:basedOn w:val="a3"/>
    <w:rsid w:val="00FA00CE"/>
    <w:pPr>
      <w:pBdr>
        <w:top w:val="single" w:sz="4" w:space="0" w:color="auto"/>
        <w:left w:val="single" w:sz="4" w:space="0" w:color="auto"/>
      </w:pBdr>
      <w:shd w:val="clear" w:color="000000" w:fill="BFBFBF"/>
      <w:spacing w:before="100" w:beforeAutospacing="1" w:after="100" w:afterAutospacing="1"/>
      <w:ind w:firstLine="0"/>
      <w:jc w:val="center"/>
      <w:textAlignment w:val="top"/>
    </w:pPr>
    <w:rPr>
      <w:rFonts w:ascii="Calibri" w:eastAsia="Times New Roman" w:hAnsi="Calibri"/>
      <w:b/>
      <w:bCs/>
      <w:spacing w:val="0"/>
      <w:lang w:eastAsia="ru-RU"/>
    </w:rPr>
  </w:style>
  <w:style w:type="paragraph" w:customStyle="1" w:styleId="xl324">
    <w:name w:val="xl324"/>
    <w:basedOn w:val="a3"/>
    <w:rsid w:val="00FA00CE"/>
    <w:pPr>
      <w:pBdr>
        <w:top w:val="single" w:sz="4" w:space="0" w:color="auto"/>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5">
    <w:name w:val="xl325"/>
    <w:basedOn w:val="a3"/>
    <w:rsid w:val="00FA00CE"/>
    <w:pPr>
      <w:pBdr>
        <w:top w:val="single" w:sz="4" w:space="0" w:color="auto"/>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6">
    <w:name w:val="xl326"/>
    <w:basedOn w:val="a3"/>
    <w:rsid w:val="00FA00CE"/>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7">
    <w:name w:val="xl327"/>
    <w:basedOn w:val="a3"/>
    <w:rsid w:val="00FA00CE"/>
    <w:pPr>
      <w:pBdr>
        <w:lef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8">
    <w:name w:val="xl328"/>
    <w:basedOn w:val="a3"/>
    <w:rsid w:val="00FA00CE"/>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9">
    <w:name w:val="xl329"/>
    <w:basedOn w:val="a3"/>
    <w:rsid w:val="00FA00CE"/>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0">
    <w:name w:val="xl330"/>
    <w:basedOn w:val="a3"/>
    <w:rsid w:val="00FA00CE"/>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1">
    <w:name w:val="xl331"/>
    <w:basedOn w:val="a3"/>
    <w:rsid w:val="00FA00CE"/>
    <w:pPr>
      <w:pBdr>
        <w:left w:val="single" w:sz="4" w:space="0" w:color="auto"/>
      </w:pBdr>
      <w:shd w:val="clear" w:color="000000" w:fill="BFBFBF"/>
      <w:spacing w:before="100" w:beforeAutospacing="1" w:after="100" w:afterAutospacing="1"/>
      <w:ind w:firstLine="0"/>
      <w:jc w:val="center"/>
      <w:textAlignment w:val="top"/>
    </w:pPr>
    <w:rPr>
      <w:rFonts w:ascii="Calibri" w:eastAsia="Times New Roman" w:hAnsi="Calibri"/>
      <w:b/>
      <w:bCs/>
      <w:spacing w:val="0"/>
      <w:lang w:eastAsia="ru-RU"/>
    </w:rPr>
  </w:style>
  <w:style w:type="paragraph" w:customStyle="1" w:styleId="xl332">
    <w:name w:val="xl332"/>
    <w:basedOn w:val="a3"/>
    <w:rsid w:val="00FA00CE"/>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3">
    <w:name w:val="xl333"/>
    <w:basedOn w:val="a3"/>
    <w:rsid w:val="00FA00CE"/>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4">
    <w:name w:val="xl334"/>
    <w:basedOn w:val="a3"/>
    <w:rsid w:val="00FA00CE"/>
    <w:pPr>
      <w:pBdr>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5">
    <w:name w:val="xl335"/>
    <w:basedOn w:val="a3"/>
    <w:rsid w:val="00FA00CE"/>
    <w:pPr>
      <w:pBdr>
        <w:top w:val="single" w:sz="8"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36">
    <w:name w:val="xl336"/>
    <w:basedOn w:val="a3"/>
    <w:rsid w:val="00FA00CE"/>
    <w:pPr>
      <w:pBdr>
        <w:bottom w:val="single" w:sz="8"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37">
    <w:name w:val="xl337"/>
    <w:basedOn w:val="a3"/>
    <w:rsid w:val="00FA00CE"/>
    <w:pPr>
      <w:pBdr>
        <w:left w:val="single" w:sz="4" w:space="0" w:color="auto"/>
        <w:bottom w:val="single" w:sz="8" w:space="0" w:color="auto"/>
        <w:right w:val="single" w:sz="4" w:space="0" w:color="auto"/>
      </w:pBdr>
      <w:spacing w:before="100" w:beforeAutospacing="1" w:after="100" w:afterAutospacing="1"/>
      <w:ind w:firstLine="0"/>
      <w:jc w:val="right"/>
      <w:textAlignment w:val="top"/>
    </w:pPr>
    <w:rPr>
      <w:rFonts w:ascii="Calibri" w:eastAsia="Times New Roman" w:hAnsi="Calibri"/>
      <w:b/>
      <w:bCs/>
      <w:i/>
      <w:iCs/>
      <w:spacing w:val="0"/>
      <w:sz w:val="24"/>
      <w:szCs w:val="24"/>
      <w:lang w:eastAsia="ru-RU"/>
    </w:rPr>
  </w:style>
  <w:style w:type="paragraph" w:customStyle="1" w:styleId="xl338">
    <w:name w:val="xl338"/>
    <w:basedOn w:val="a3"/>
    <w:rsid w:val="00FA00CE"/>
    <w:pPr>
      <w:pBdr>
        <w:left w:val="single" w:sz="4" w:space="0" w:color="auto"/>
        <w:bottom w:val="single" w:sz="8" w:space="0" w:color="auto"/>
        <w:right w:val="single" w:sz="8" w:space="0" w:color="auto"/>
      </w:pBdr>
      <w:spacing w:before="100" w:beforeAutospacing="1" w:after="100" w:afterAutospacing="1"/>
      <w:ind w:firstLine="0"/>
      <w:jc w:val="right"/>
      <w:textAlignment w:val="top"/>
    </w:pPr>
    <w:rPr>
      <w:rFonts w:ascii="Calibri" w:eastAsia="Times New Roman" w:hAnsi="Calibri"/>
      <w:b/>
      <w:bCs/>
      <w:i/>
      <w:iCs/>
      <w:spacing w:val="0"/>
      <w:sz w:val="24"/>
      <w:szCs w:val="24"/>
      <w:lang w:eastAsia="ru-RU"/>
    </w:rPr>
  </w:style>
  <w:style w:type="paragraph" w:customStyle="1" w:styleId="xl339">
    <w:name w:val="xl339"/>
    <w:basedOn w:val="a3"/>
    <w:rsid w:val="00FA00CE"/>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340">
    <w:name w:val="xl340"/>
    <w:basedOn w:val="a3"/>
    <w:rsid w:val="00FA00CE"/>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1">
    <w:name w:val="xl341"/>
    <w:basedOn w:val="a3"/>
    <w:rsid w:val="00FA00CE"/>
    <w:pPr>
      <w:pBdr>
        <w:top w:val="single" w:sz="4"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2">
    <w:name w:val="xl342"/>
    <w:basedOn w:val="a3"/>
    <w:rsid w:val="00FA00CE"/>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3">
    <w:name w:val="xl343"/>
    <w:basedOn w:val="a3"/>
    <w:rsid w:val="00FA00CE"/>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4">
    <w:name w:val="xl344"/>
    <w:basedOn w:val="a3"/>
    <w:rsid w:val="00FA00CE"/>
    <w:pPr>
      <w:pBdr>
        <w:top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5">
    <w:name w:val="xl345"/>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6">
    <w:name w:val="xl346"/>
    <w:basedOn w:val="a3"/>
    <w:rsid w:val="00FA00CE"/>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7">
    <w:name w:val="xl347"/>
    <w:basedOn w:val="a3"/>
    <w:rsid w:val="00FA00CE"/>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8">
    <w:name w:val="xl348"/>
    <w:basedOn w:val="a3"/>
    <w:rsid w:val="00FA00CE"/>
    <w:pPr>
      <w:pBdr>
        <w:bottom w:val="single" w:sz="4" w:space="0" w:color="auto"/>
        <w:right w:val="single" w:sz="8"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349">
    <w:name w:val="xl349"/>
    <w:basedOn w:val="a3"/>
    <w:rsid w:val="00FA00CE"/>
    <w:pPr>
      <w:pBdr>
        <w:bottom w:val="single" w:sz="4" w:space="0" w:color="auto"/>
        <w:right w:val="single" w:sz="8" w:space="0" w:color="auto"/>
      </w:pBd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350">
    <w:name w:val="xl350"/>
    <w:basedOn w:val="a3"/>
    <w:rsid w:val="00FA00CE"/>
    <w:pPr>
      <w:pBdr>
        <w:left w:val="single" w:sz="8" w:space="0" w:color="auto"/>
        <w:bottom w:val="single" w:sz="4" w:space="0" w:color="auto"/>
      </w:pBdr>
      <w:spacing w:before="100" w:beforeAutospacing="1" w:after="100" w:afterAutospacing="1"/>
      <w:ind w:firstLine="0"/>
      <w:jc w:val="center"/>
      <w:textAlignment w:val="center"/>
    </w:pPr>
    <w:rPr>
      <w:rFonts w:ascii="Calibri" w:eastAsia="Times New Roman" w:hAnsi="Calibri"/>
      <w:spacing w:val="0"/>
      <w:sz w:val="24"/>
      <w:szCs w:val="24"/>
      <w:lang w:eastAsia="ru-RU"/>
    </w:rPr>
  </w:style>
  <w:style w:type="paragraph" w:customStyle="1" w:styleId="ChapterSubtitle">
    <w:name w:val="Chapter Subtitle"/>
    <w:basedOn w:val="affff9"/>
    <w:rsid w:val="00FA00CE"/>
    <w:pPr>
      <w:keepNext/>
      <w:keepLines/>
      <w:spacing w:before="60" w:line="240" w:lineRule="auto"/>
      <w:ind w:firstLine="0"/>
      <w:jc w:val="left"/>
    </w:pPr>
    <w:rPr>
      <w:rFonts w:ascii="Arial" w:hAnsi="Arial"/>
      <w:spacing w:val="-16"/>
      <w:kern w:val="28"/>
      <w:sz w:val="32"/>
      <w:szCs w:val="28"/>
      <w:lang w:eastAsia="en-US"/>
    </w:rPr>
  </w:style>
  <w:style w:type="character" w:customStyle="1" w:styleId="name">
    <w:name w:val="name"/>
    <w:basedOn w:val="a4"/>
    <w:rsid w:val="00FA00CE"/>
  </w:style>
  <w:style w:type="paragraph" w:customStyle="1" w:styleId="A2list2">
    <w:name w:val="A2_list_2"/>
    <w:basedOn w:val="a3"/>
    <w:next w:val="a3"/>
    <w:autoRedefine/>
    <w:rsid w:val="00FA00CE"/>
    <w:pPr>
      <w:numPr>
        <w:ilvl w:val="1"/>
        <w:numId w:val="14"/>
      </w:numPr>
      <w:pBdr>
        <w:right w:val="single" w:sz="4" w:space="4" w:color="auto"/>
      </w:pBdr>
      <w:tabs>
        <w:tab w:val="left" w:pos="2880"/>
      </w:tabs>
      <w:overflowPunct w:val="0"/>
      <w:autoSpaceDE w:val="0"/>
      <w:autoSpaceDN w:val="0"/>
      <w:spacing w:before="60" w:after="60"/>
      <w:jc w:val="left"/>
    </w:pPr>
    <w:rPr>
      <w:rFonts w:ascii="Times New Roman" w:eastAsia="Times New Roman" w:hAnsi="Times New Roman"/>
      <w:color w:val="000000"/>
      <w:spacing w:val="0"/>
      <w:sz w:val="24"/>
      <w:szCs w:val="24"/>
      <w:lang w:bidi="en-US"/>
    </w:rPr>
  </w:style>
  <w:style w:type="numbering" w:customStyle="1" w:styleId="11">
    <w:name w:val="Стиль1"/>
    <w:uiPriority w:val="99"/>
    <w:rsid w:val="002C68A7"/>
    <w:pPr>
      <w:numPr>
        <w:numId w:val="15"/>
      </w:numPr>
    </w:pPr>
  </w:style>
  <w:style w:type="paragraph" w:customStyle="1" w:styleId="xl47487">
    <w:name w:val="xl47487"/>
    <w:basedOn w:val="a3"/>
    <w:rsid w:val="002C68A7"/>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88">
    <w:name w:val="xl47488"/>
    <w:basedOn w:val="a3"/>
    <w:rsid w:val="002C68A7"/>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89">
    <w:name w:val="xl47489"/>
    <w:basedOn w:val="a3"/>
    <w:rsid w:val="002C68A7"/>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90">
    <w:name w:val="xl47490"/>
    <w:basedOn w:val="a3"/>
    <w:rsid w:val="002C68A7"/>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91">
    <w:name w:val="xl47491"/>
    <w:basedOn w:val="a3"/>
    <w:rsid w:val="002C68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92">
    <w:name w:val="xl47492"/>
    <w:basedOn w:val="a3"/>
    <w:rsid w:val="002C68A7"/>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93">
    <w:name w:val="xl47493"/>
    <w:basedOn w:val="a3"/>
    <w:rsid w:val="002C68A7"/>
    <w:pPr>
      <w:pBdr>
        <w:left w:val="single" w:sz="4" w:space="0" w:color="auto"/>
        <w:bottom w:val="single" w:sz="4" w:space="0" w:color="auto"/>
        <w:right w:val="single" w:sz="8"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94">
    <w:name w:val="xl47494"/>
    <w:basedOn w:val="a3"/>
    <w:rsid w:val="002C68A7"/>
    <w:pPr>
      <w:pBdr>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95">
    <w:name w:val="xl47495"/>
    <w:basedOn w:val="a3"/>
    <w:rsid w:val="002C68A7"/>
    <w:pPr>
      <w:pBdr>
        <w:left w:val="single" w:sz="8"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96">
    <w:name w:val="xl47496"/>
    <w:basedOn w:val="a3"/>
    <w:rsid w:val="002C68A7"/>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497">
    <w:name w:val="xl47497"/>
    <w:basedOn w:val="a3"/>
    <w:rsid w:val="002C68A7"/>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498">
    <w:name w:val="xl47498"/>
    <w:basedOn w:val="a3"/>
    <w:rsid w:val="002C68A7"/>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499">
    <w:name w:val="xl47499"/>
    <w:basedOn w:val="a3"/>
    <w:rsid w:val="002C68A7"/>
    <w:pPr>
      <w:pBdr>
        <w:top w:val="single" w:sz="8" w:space="0" w:color="auto"/>
        <w:bottom w:val="single" w:sz="8" w:space="0" w:color="auto"/>
        <w:right w:val="single" w:sz="8" w:space="0" w:color="auto"/>
      </w:pBdr>
      <w:shd w:val="clear" w:color="000000" w:fill="FFFF00"/>
      <w:spacing w:before="100" w:beforeAutospacing="1" w:after="100" w:afterAutospacing="1"/>
      <w:ind w:firstLine="0"/>
      <w:jc w:val="center"/>
      <w:textAlignment w:val="top"/>
    </w:pPr>
    <w:rPr>
      <w:rFonts w:ascii="Times New Roman" w:eastAsia="Times New Roman" w:hAnsi="Times New Roman"/>
      <w:b/>
      <w:bCs/>
      <w:color w:val="000000"/>
      <w:spacing w:val="0"/>
      <w:sz w:val="24"/>
      <w:szCs w:val="24"/>
      <w:lang w:eastAsia="ru-RU"/>
    </w:rPr>
  </w:style>
  <w:style w:type="paragraph" w:customStyle="1" w:styleId="xl47500">
    <w:name w:val="xl47500"/>
    <w:basedOn w:val="a3"/>
    <w:rsid w:val="002C68A7"/>
    <w:pPr>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501">
    <w:name w:val="xl47501"/>
    <w:basedOn w:val="a3"/>
    <w:rsid w:val="002C68A7"/>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color w:val="000000"/>
      <w:spacing w:val="0"/>
      <w:sz w:val="24"/>
      <w:szCs w:val="24"/>
      <w:lang w:eastAsia="ru-RU"/>
    </w:rPr>
  </w:style>
  <w:style w:type="paragraph" w:customStyle="1" w:styleId="xl47502">
    <w:name w:val="xl47502"/>
    <w:basedOn w:val="a3"/>
    <w:rsid w:val="002C68A7"/>
    <w:pPr>
      <w:pBdr>
        <w:left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color w:val="000000"/>
      <w:spacing w:val="0"/>
      <w:sz w:val="24"/>
      <w:szCs w:val="24"/>
      <w:lang w:eastAsia="ru-RU"/>
    </w:rPr>
  </w:style>
  <w:style w:type="paragraph" w:customStyle="1" w:styleId="xl47503">
    <w:name w:val="xl47503"/>
    <w:basedOn w:val="a3"/>
    <w:rsid w:val="002C68A7"/>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504">
    <w:name w:val="xl47504"/>
    <w:basedOn w:val="a3"/>
    <w:rsid w:val="002C68A7"/>
    <w:pPr>
      <w:pBdr>
        <w:left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505">
    <w:name w:val="xl47505"/>
    <w:basedOn w:val="a3"/>
    <w:rsid w:val="002C68A7"/>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character" w:customStyle="1" w:styleId="ArialUnicodeMS115pt">
    <w:name w:val="Основной текст + Arial Unicode MS;11.5 pt"/>
    <w:rsid w:val="00E11334"/>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2fc">
    <w:name w:val="Стиль2"/>
    <w:basedOn w:val="13"/>
    <w:link w:val="2fd"/>
    <w:qFormat/>
    <w:rsid w:val="008E71AC"/>
    <w:pPr>
      <w:pageBreakBefore w:val="0"/>
      <w:numPr>
        <w:numId w:val="0"/>
      </w:numPr>
      <w:pBdr>
        <w:top w:val="none" w:sz="0" w:space="0" w:color="auto"/>
        <w:left w:val="none" w:sz="0" w:space="0" w:color="auto"/>
        <w:bottom w:val="none" w:sz="0" w:space="0" w:color="auto"/>
      </w:pBdr>
      <w:spacing w:before="240" w:after="240" w:line="240" w:lineRule="auto"/>
      <w:outlineLvl w:val="1"/>
    </w:pPr>
    <w:rPr>
      <w:rFonts w:ascii="Cambria" w:eastAsia="Times New Roman" w:hAnsi="Cambria"/>
      <w:bCs/>
      <w:caps w:val="0"/>
      <w:spacing w:val="0"/>
      <w:kern w:val="0"/>
      <w:sz w:val="26"/>
      <w:szCs w:val="26"/>
      <w:lang w:eastAsia="ru-RU"/>
    </w:rPr>
  </w:style>
  <w:style w:type="character" w:customStyle="1" w:styleId="2fd">
    <w:name w:val="Стиль2 Знак"/>
    <w:link w:val="2fc"/>
    <w:rsid w:val="008E71AC"/>
    <w:rPr>
      <w:rFonts w:ascii="Cambria" w:hAnsi="Cambria"/>
      <w:b/>
      <w:bCs/>
      <w:sz w:val="26"/>
      <w:szCs w:val="26"/>
    </w:rPr>
  </w:style>
  <w:style w:type="table" w:customStyle="1" w:styleId="4a">
    <w:name w:val="Сетка таблицы4"/>
    <w:basedOn w:val="a5"/>
    <w:next w:val="aff5"/>
    <w:uiPriority w:val="39"/>
    <w:rsid w:val="001C477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e">
    <w:name w:val="Нет списка2"/>
    <w:next w:val="a6"/>
    <w:uiPriority w:val="99"/>
    <w:semiHidden/>
    <w:unhideWhenUsed/>
    <w:rsid w:val="001C4770"/>
  </w:style>
  <w:style w:type="table" w:customStyle="1" w:styleId="59">
    <w:name w:val="Сетка таблицы5"/>
    <w:basedOn w:val="a5"/>
    <w:next w:val="aff5"/>
    <w:uiPriority w:val="39"/>
    <w:rsid w:val="001C477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aliases w:val="Введение Знак,СПИСКИ Знак,3_Абзац списка Знак"/>
    <w:basedOn w:val="a4"/>
    <w:link w:val="afa"/>
    <w:uiPriority w:val="34"/>
    <w:locked/>
    <w:rsid w:val="00E62BEA"/>
    <w:rPr>
      <w:rFonts w:ascii="Arial" w:eastAsia="Microsoft YaHei" w:hAnsi="Arial"/>
      <w:spacing w:val="-5"/>
      <w:sz w:val="22"/>
      <w:szCs w:val="22"/>
      <w:lang w:eastAsia="en-US"/>
    </w:rPr>
  </w:style>
  <w:style w:type="character" w:customStyle="1" w:styleId="afffff7">
    <w:name w:val="Основной текст_"/>
    <w:basedOn w:val="a4"/>
    <w:link w:val="2ff"/>
    <w:locked/>
    <w:rsid w:val="00E62BEA"/>
    <w:rPr>
      <w:rFonts w:ascii="Arial" w:eastAsia="Arial" w:hAnsi="Arial" w:cs="Arial"/>
      <w:shd w:val="clear" w:color="auto" w:fill="FFFFFF"/>
    </w:rPr>
  </w:style>
  <w:style w:type="paragraph" w:customStyle="1" w:styleId="2ff">
    <w:name w:val="Основной текст2"/>
    <w:basedOn w:val="a3"/>
    <w:link w:val="afffff7"/>
    <w:rsid w:val="00E62BEA"/>
    <w:pPr>
      <w:widowControl w:val="0"/>
      <w:shd w:val="clear" w:color="auto" w:fill="FFFFFF"/>
      <w:spacing w:before="7680" w:line="0" w:lineRule="atLeast"/>
      <w:ind w:hanging="360"/>
      <w:jc w:val="center"/>
    </w:pPr>
    <w:rPr>
      <w:rFonts w:eastAsia="Arial" w:cs="Arial"/>
      <w:spacing w:val="0"/>
      <w:sz w:val="20"/>
      <w:szCs w:val="20"/>
      <w:lang w:eastAsia="ru-RU"/>
    </w:rPr>
  </w:style>
  <w:style w:type="character" w:customStyle="1" w:styleId="ArialUnicodeMS">
    <w:name w:val="Основной текст + Arial Unicode MS"/>
    <w:aliases w:val="11.5 pt"/>
    <w:basedOn w:val="afffff7"/>
    <w:rsid w:val="00E62BEA"/>
    <w:rPr>
      <w:rFonts w:ascii="Arial Unicode MS" w:eastAsia="Arial Unicode MS" w:hAnsi="Arial Unicode MS" w:cs="Arial Unicode MS" w:hint="eastAsia"/>
      <w:b w:val="0"/>
      <w:bCs w:val="0"/>
      <w:i w:val="0"/>
      <w:iCs w:val="0"/>
      <w:smallCaps w:val="0"/>
      <w:strike w:val="0"/>
      <w:dstrike w:val="0"/>
      <w:color w:val="000000"/>
      <w:spacing w:val="0"/>
      <w:w w:val="100"/>
      <w:position w:val="0"/>
      <w:sz w:val="23"/>
      <w:szCs w:val="23"/>
      <w:u w:val="none"/>
      <w:effect w:val="none"/>
      <w:shd w:val="clear" w:color="auto" w:fill="FFFFFF"/>
      <w:lang w:val="ru-RU"/>
    </w:rPr>
  </w:style>
  <w:style w:type="table" w:customStyle="1" w:styleId="370">
    <w:name w:val="3 варианта 7 групп"/>
    <w:basedOn w:val="a5"/>
    <w:uiPriority w:val="99"/>
    <w:rsid w:val="00BB51E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
    <w:name w:val="3 варианта 7 групп1"/>
    <w:basedOn w:val="a5"/>
    <w:uiPriority w:val="99"/>
    <w:rsid w:val="00BB51E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
    <w:name w:val="3 варианта 7 групп2"/>
    <w:basedOn w:val="a5"/>
    <w:uiPriority w:val="99"/>
    <w:rsid w:val="00BB51E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
    <w:name w:val="3 варианта 7 групп3"/>
    <w:basedOn w:val="a5"/>
    <w:uiPriority w:val="99"/>
    <w:rsid w:val="00BB51E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
    <w:name w:val="3 варианта 7 групп4"/>
    <w:basedOn w:val="a5"/>
    <w:uiPriority w:val="99"/>
    <w:rsid w:val="00170033"/>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5"/>
    <w:uiPriority w:val="99"/>
    <w:rsid w:val="00170033"/>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
    <w:name w:val="3 варианта 7 групп6"/>
    <w:basedOn w:val="a5"/>
    <w:uiPriority w:val="99"/>
    <w:rsid w:val="00170033"/>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
    <w:name w:val="3 варианта 7 групп7"/>
    <w:basedOn w:val="a5"/>
    <w:uiPriority w:val="99"/>
    <w:rsid w:val="00170033"/>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5"/>
    <w:uiPriority w:val="99"/>
    <w:rsid w:val="00170033"/>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paragraph" w:customStyle="1" w:styleId="afffff8">
    <w:name w:val="заголовок таблицы"/>
    <w:basedOn w:val="a3"/>
    <w:autoRedefine/>
    <w:rsid w:val="00432E56"/>
    <w:pPr>
      <w:keepNext/>
      <w:keepLines/>
      <w:widowControl w:val="0"/>
      <w:spacing w:before="120" w:after="120" w:line="240" w:lineRule="auto"/>
      <w:ind w:firstLine="0"/>
      <w:contextualSpacing/>
      <w:jc w:val="center"/>
    </w:pPr>
    <w:rPr>
      <w:rFonts w:ascii="Times New Roman" w:eastAsia="Times New Roman" w:hAnsi="Times New Roman"/>
      <w:b/>
      <w:spacing w:val="0"/>
      <w:sz w:val="24"/>
      <w:szCs w:val="24"/>
      <w:lang w:eastAsia="ru-RU"/>
    </w:rPr>
  </w:style>
  <w:style w:type="paragraph" w:customStyle="1" w:styleId="msonormal0">
    <w:name w:val="msonormal"/>
    <w:basedOn w:val="a3"/>
    <w:rsid w:val="00B5227B"/>
    <w:pPr>
      <w:spacing w:before="100" w:beforeAutospacing="1" w:after="100" w:afterAutospacing="1" w:line="240" w:lineRule="auto"/>
      <w:ind w:firstLine="0"/>
      <w:jc w:val="left"/>
    </w:pPr>
    <w:rPr>
      <w:rFonts w:ascii="Times New Roman" w:eastAsia="Times New Roman" w:hAnsi="Times New Roman"/>
      <w:spacing w:val="0"/>
      <w:sz w:val="24"/>
      <w:szCs w:val="24"/>
      <w:lang w:eastAsia="ru-RU"/>
    </w:rPr>
  </w:style>
  <w:style w:type="paragraph" w:customStyle="1" w:styleId="xl58051">
    <w:name w:val="xl58051"/>
    <w:basedOn w:val="a3"/>
    <w:rsid w:val="00B5227B"/>
    <w:pPr>
      <w:spacing w:before="100" w:beforeAutospacing="1" w:after="100" w:afterAutospacing="1" w:line="240" w:lineRule="auto"/>
      <w:ind w:firstLine="0"/>
      <w:jc w:val="left"/>
    </w:pPr>
    <w:rPr>
      <w:rFonts w:ascii="Times New Roman" w:eastAsia="Times New Roman" w:hAnsi="Times New Roman"/>
      <w:spacing w:val="0"/>
      <w:sz w:val="20"/>
      <w:szCs w:val="20"/>
      <w:lang w:eastAsia="ru-RU"/>
    </w:rPr>
  </w:style>
  <w:style w:type="paragraph" w:customStyle="1" w:styleId="xl58052">
    <w:name w:val="xl58052"/>
    <w:basedOn w:val="a3"/>
    <w:rsid w:val="00B522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53">
    <w:name w:val="xl58053"/>
    <w:basedOn w:val="a3"/>
    <w:rsid w:val="00B522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54">
    <w:name w:val="xl58054"/>
    <w:basedOn w:val="a3"/>
    <w:rsid w:val="00B522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55">
    <w:name w:val="xl58055"/>
    <w:basedOn w:val="a3"/>
    <w:rsid w:val="00B522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56">
    <w:name w:val="xl58056"/>
    <w:basedOn w:val="a3"/>
    <w:rsid w:val="00B5227B"/>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057">
    <w:name w:val="xl58057"/>
    <w:basedOn w:val="a3"/>
    <w:rsid w:val="00B5227B"/>
    <w:pPr>
      <w:pBdr>
        <w:left w:val="single" w:sz="4" w:space="0" w:color="auto"/>
        <w:right w:val="single" w:sz="4" w:space="0" w:color="auto"/>
      </w:pBdr>
      <w:shd w:val="clear" w:color="000000" w:fill="A9D08E"/>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058">
    <w:name w:val="xl58058"/>
    <w:basedOn w:val="a3"/>
    <w:rsid w:val="00B5227B"/>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59">
    <w:name w:val="xl58059"/>
    <w:basedOn w:val="a3"/>
    <w:rsid w:val="00B522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60">
    <w:name w:val="xl58060"/>
    <w:basedOn w:val="a3"/>
    <w:rsid w:val="00B5227B"/>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61">
    <w:name w:val="xl58061"/>
    <w:basedOn w:val="a3"/>
    <w:rsid w:val="00B5227B"/>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62">
    <w:name w:val="xl58062"/>
    <w:basedOn w:val="a3"/>
    <w:rsid w:val="00B5227B"/>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font7">
    <w:name w:val="font7"/>
    <w:basedOn w:val="a3"/>
    <w:rsid w:val="005D3BBC"/>
    <w:pPr>
      <w:spacing w:before="100" w:beforeAutospacing="1" w:after="100" w:afterAutospacing="1" w:line="240" w:lineRule="auto"/>
      <w:ind w:firstLine="0"/>
      <w:jc w:val="left"/>
    </w:pPr>
    <w:rPr>
      <w:rFonts w:ascii="Tahoma" w:eastAsia="Times New Roman" w:hAnsi="Tahoma" w:cs="Tahoma"/>
      <w:b/>
      <w:bCs/>
      <w:color w:val="000000"/>
      <w:spacing w:val="0"/>
      <w:sz w:val="18"/>
      <w:szCs w:val="18"/>
      <w:lang w:eastAsia="ru-RU"/>
    </w:rPr>
  </w:style>
  <w:style w:type="paragraph" w:customStyle="1" w:styleId="font8">
    <w:name w:val="font8"/>
    <w:basedOn w:val="a3"/>
    <w:rsid w:val="005D3BBC"/>
    <w:pPr>
      <w:spacing w:before="100" w:beforeAutospacing="1" w:after="100" w:afterAutospacing="1" w:line="240" w:lineRule="auto"/>
      <w:ind w:firstLine="0"/>
      <w:jc w:val="left"/>
    </w:pPr>
    <w:rPr>
      <w:rFonts w:ascii="Times New Roman" w:eastAsia="Times New Roman" w:hAnsi="Times New Roman"/>
      <w:color w:val="000000"/>
      <w:spacing w:val="0"/>
      <w:sz w:val="20"/>
      <w:szCs w:val="20"/>
      <w:lang w:eastAsia="ru-RU"/>
    </w:rPr>
  </w:style>
  <w:style w:type="paragraph" w:customStyle="1" w:styleId="font9">
    <w:name w:val="font9"/>
    <w:basedOn w:val="a3"/>
    <w:rsid w:val="005D3BBC"/>
    <w:pPr>
      <w:spacing w:before="100" w:beforeAutospacing="1" w:after="100" w:afterAutospacing="1" w:line="240" w:lineRule="auto"/>
      <w:ind w:firstLine="0"/>
      <w:jc w:val="left"/>
    </w:pPr>
    <w:rPr>
      <w:rFonts w:ascii="Times New Roman" w:eastAsia="Times New Roman" w:hAnsi="Times New Roman"/>
      <w:color w:val="000000"/>
      <w:spacing w:val="0"/>
      <w:sz w:val="20"/>
      <w:szCs w:val="20"/>
      <w:lang w:eastAsia="ru-RU"/>
    </w:rPr>
  </w:style>
  <w:style w:type="paragraph" w:customStyle="1" w:styleId="xl58079">
    <w:name w:val="xl58079"/>
    <w:basedOn w:val="a3"/>
    <w:rsid w:val="005D3BBC"/>
    <w:pP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80">
    <w:name w:val="xl58080"/>
    <w:basedOn w:val="a3"/>
    <w:rsid w:val="005D3BBC"/>
    <w:pPr>
      <w:pBdr>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081">
    <w:name w:val="xl58081"/>
    <w:basedOn w:val="a3"/>
    <w:rsid w:val="005D3BBC"/>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082">
    <w:name w:val="xl58082"/>
    <w:basedOn w:val="a3"/>
    <w:rsid w:val="005D3BBC"/>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83">
    <w:name w:val="xl58083"/>
    <w:basedOn w:val="a3"/>
    <w:rsid w:val="005D3BBC"/>
    <w:pPr>
      <w:pBdr>
        <w:top w:val="single" w:sz="8" w:space="0" w:color="auto"/>
        <w:left w:val="single" w:sz="8" w:space="0" w:color="auto"/>
        <w:bottom w:val="single" w:sz="4" w:space="0" w:color="auto"/>
      </w:pBdr>
      <w:shd w:val="clear" w:color="000000" w:fill="FF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084">
    <w:name w:val="xl58084"/>
    <w:basedOn w:val="a3"/>
    <w:rsid w:val="005D3BBC"/>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085">
    <w:name w:val="xl58085"/>
    <w:basedOn w:val="a3"/>
    <w:rsid w:val="005D3BBC"/>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086">
    <w:name w:val="xl58086"/>
    <w:basedOn w:val="a3"/>
    <w:rsid w:val="005D3BBC"/>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087">
    <w:name w:val="xl58087"/>
    <w:basedOn w:val="a3"/>
    <w:rsid w:val="005D3BBC"/>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088">
    <w:name w:val="xl58088"/>
    <w:basedOn w:val="a3"/>
    <w:rsid w:val="005D3BBC"/>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89">
    <w:name w:val="xl58089"/>
    <w:basedOn w:val="a3"/>
    <w:rsid w:val="005D3BBC"/>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090">
    <w:name w:val="xl58090"/>
    <w:basedOn w:val="a3"/>
    <w:rsid w:val="005D3BBC"/>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091">
    <w:name w:val="xl58091"/>
    <w:basedOn w:val="a3"/>
    <w:rsid w:val="005D3BBC"/>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092">
    <w:name w:val="xl58092"/>
    <w:basedOn w:val="a3"/>
    <w:rsid w:val="005D3BBC"/>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093">
    <w:name w:val="xl58093"/>
    <w:basedOn w:val="a3"/>
    <w:rsid w:val="005D3BBC"/>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094">
    <w:name w:val="xl58094"/>
    <w:basedOn w:val="a3"/>
    <w:rsid w:val="005D3BBC"/>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095">
    <w:name w:val="xl58095"/>
    <w:basedOn w:val="a3"/>
    <w:rsid w:val="005D3BBC"/>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096">
    <w:name w:val="xl58096"/>
    <w:basedOn w:val="a3"/>
    <w:rsid w:val="005D3BBC"/>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97">
    <w:name w:val="xl58097"/>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98">
    <w:name w:val="xl58098"/>
    <w:basedOn w:val="a3"/>
    <w:rsid w:val="005D3BBC"/>
    <w:pP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99">
    <w:name w:val="xl58099"/>
    <w:basedOn w:val="a3"/>
    <w:rsid w:val="005D3BBC"/>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00">
    <w:name w:val="xl58100"/>
    <w:basedOn w:val="a3"/>
    <w:rsid w:val="005D3BBC"/>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01">
    <w:name w:val="xl58101"/>
    <w:basedOn w:val="a3"/>
    <w:rsid w:val="005D3BBC"/>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02">
    <w:name w:val="xl58102"/>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03">
    <w:name w:val="xl58103"/>
    <w:basedOn w:val="a3"/>
    <w:rsid w:val="005D3BBC"/>
    <w:pPr>
      <w:pBdr>
        <w:top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04">
    <w:name w:val="xl58104"/>
    <w:basedOn w:val="a3"/>
    <w:rsid w:val="005D3BBC"/>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05">
    <w:name w:val="xl58105"/>
    <w:basedOn w:val="a3"/>
    <w:rsid w:val="005D3BBC"/>
    <w:pPr>
      <w:pBdr>
        <w:top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06">
    <w:name w:val="xl58106"/>
    <w:basedOn w:val="a3"/>
    <w:rsid w:val="005D3BBC"/>
    <w:pPr>
      <w:pBdr>
        <w:top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07">
    <w:name w:val="xl58107"/>
    <w:basedOn w:val="a3"/>
    <w:rsid w:val="005D3BB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08">
    <w:name w:val="xl58108"/>
    <w:basedOn w:val="a3"/>
    <w:rsid w:val="005D3BBC"/>
    <w:pPr>
      <w:pBdr>
        <w:top w:val="single" w:sz="4" w:space="0" w:color="auto"/>
        <w:left w:val="single" w:sz="8" w:space="0" w:color="auto"/>
        <w:right w:val="single" w:sz="8" w:space="0" w:color="auto"/>
      </w:pBdr>
      <w:shd w:val="clear" w:color="000000" w:fill="FFFF66"/>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09">
    <w:name w:val="xl58109"/>
    <w:basedOn w:val="a3"/>
    <w:rsid w:val="005D3BBC"/>
    <w:pPr>
      <w:pBdr>
        <w:left w:val="single" w:sz="8" w:space="0" w:color="auto"/>
        <w:bottom w:val="single" w:sz="8"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10">
    <w:name w:val="xl58110"/>
    <w:basedOn w:val="a3"/>
    <w:rsid w:val="005D3BBC"/>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11">
    <w:name w:val="xl58111"/>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12">
    <w:name w:val="xl58112"/>
    <w:basedOn w:val="a3"/>
    <w:rsid w:val="005D3BBC"/>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13">
    <w:name w:val="xl58113"/>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14">
    <w:name w:val="xl58114"/>
    <w:basedOn w:val="a3"/>
    <w:rsid w:val="005D3BBC"/>
    <w:pP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15">
    <w:name w:val="xl58115"/>
    <w:basedOn w:val="a3"/>
    <w:rsid w:val="005D3BBC"/>
    <w:pPr>
      <w:pBdr>
        <w:left w:val="single" w:sz="4" w:space="0" w:color="auto"/>
        <w:bottom w:val="single" w:sz="8"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16">
    <w:name w:val="xl58116"/>
    <w:basedOn w:val="a3"/>
    <w:rsid w:val="005D3BBC"/>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17">
    <w:name w:val="xl58117"/>
    <w:basedOn w:val="a3"/>
    <w:rsid w:val="005D3BBC"/>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18">
    <w:name w:val="xl58118"/>
    <w:basedOn w:val="a3"/>
    <w:rsid w:val="005D3BBC"/>
    <w:pP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19">
    <w:name w:val="xl58119"/>
    <w:basedOn w:val="a3"/>
    <w:rsid w:val="005D3BBC"/>
    <w:pPr>
      <w:pBdr>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20">
    <w:name w:val="xl58120"/>
    <w:basedOn w:val="a3"/>
    <w:rsid w:val="005D3BBC"/>
    <w:pPr>
      <w:pBdr>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21">
    <w:name w:val="xl58121"/>
    <w:basedOn w:val="a3"/>
    <w:rsid w:val="005D3BBC"/>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22">
    <w:name w:val="xl58122"/>
    <w:basedOn w:val="a3"/>
    <w:rsid w:val="005D3BBC"/>
    <w:pP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23">
    <w:name w:val="xl58123"/>
    <w:basedOn w:val="a3"/>
    <w:rsid w:val="005D3BBC"/>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24">
    <w:name w:val="xl58124"/>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25">
    <w:name w:val="xl58125"/>
    <w:basedOn w:val="a3"/>
    <w:rsid w:val="005D3BBC"/>
    <w:pPr>
      <w:pBdr>
        <w:top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26">
    <w:name w:val="xl58126"/>
    <w:basedOn w:val="a3"/>
    <w:rsid w:val="005D3BBC"/>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27">
    <w:name w:val="xl58127"/>
    <w:basedOn w:val="a3"/>
    <w:rsid w:val="005D3BBC"/>
    <w:pP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28">
    <w:name w:val="xl58128"/>
    <w:basedOn w:val="a3"/>
    <w:rsid w:val="005D3BBC"/>
    <w:pPr>
      <w:shd w:val="clear" w:color="000000" w:fill="FFFFFF"/>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29">
    <w:name w:val="xl58129"/>
    <w:basedOn w:val="a3"/>
    <w:rsid w:val="005D3BBC"/>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30">
    <w:name w:val="xl58130"/>
    <w:basedOn w:val="a3"/>
    <w:rsid w:val="005D3BBC"/>
    <w:pPr>
      <w:pBdr>
        <w:top w:val="single" w:sz="8" w:space="0" w:color="auto"/>
        <w:left w:val="single" w:sz="8" w:space="0" w:color="auto"/>
        <w:bottom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31">
    <w:name w:val="xl58131"/>
    <w:basedOn w:val="a3"/>
    <w:rsid w:val="005D3BBC"/>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32">
    <w:name w:val="xl58132"/>
    <w:basedOn w:val="a3"/>
    <w:rsid w:val="005D3BBC"/>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33">
    <w:name w:val="xl58133"/>
    <w:basedOn w:val="a3"/>
    <w:rsid w:val="005D3BBC"/>
    <w:pP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34">
    <w:name w:val="xl58134"/>
    <w:basedOn w:val="a3"/>
    <w:rsid w:val="005D3BBC"/>
    <w:pPr>
      <w:pBdr>
        <w:left w:val="single" w:sz="8" w:space="0" w:color="auto"/>
        <w:bottom w:val="single" w:sz="4" w:space="0" w:color="auto"/>
        <w:right w:val="single" w:sz="8" w:space="0" w:color="auto"/>
      </w:pBdr>
      <w:shd w:val="clear" w:color="000000" w:fill="B3FFFF"/>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35">
    <w:name w:val="xl58135"/>
    <w:basedOn w:val="a3"/>
    <w:rsid w:val="005D3BBC"/>
    <w:pPr>
      <w:pBdr>
        <w:top w:val="single" w:sz="4" w:space="0" w:color="auto"/>
        <w:left w:val="single" w:sz="8" w:space="0" w:color="auto"/>
        <w:bottom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36">
    <w:name w:val="xl58136"/>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37">
    <w:name w:val="xl58137"/>
    <w:basedOn w:val="a3"/>
    <w:rsid w:val="005D3BBC"/>
    <w:pPr>
      <w:pBdr>
        <w:left w:val="single" w:sz="8" w:space="0" w:color="auto"/>
        <w:bottom w:val="single" w:sz="4" w:space="0" w:color="auto"/>
        <w:right w:val="single" w:sz="8" w:space="0" w:color="auto"/>
      </w:pBdr>
      <w:shd w:val="clear" w:color="000000" w:fill="CCFFCC"/>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38">
    <w:name w:val="xl58138"/>
    <w:basedOn w:val="a3"/>
    <w:rsid w:val="005D3BBC"/>
    <w:pPr>
      <w:pBdr>
        <w:left w:val="single" w:sz="8" w:space="0" w:color="auto"/>
        <w:bottom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39">
    <w:name w:val="xl58139"/>
    <w:basedOn w:val="a3"/>
    <w:rsid w:val="005D3BBC"/>
    <w:pPr>
      <w:pBdr>
        <w:left w:val="single" w:sz="8"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40">
    <w:name w:val="xl58140"/>
    <w:basedOn w:val="a3"/>
    <w:rsid w:val="005D3BBC"/>
    <w:pPr>
      <w:pBdr>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41">
    <w:name w:val="xl58141"/>
    <w:basedOn w:val="a3"/>
    <w:rsid w:val="005D3BBC"/>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42">
    <w:name w:val="xl58142"/>
    <w:basedOn w:val="a3"/>
    <w:rsid w:val="005D3BBC"/>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43">
    <w:name w:val="xl58143"/>
    <w:basedOn w:val="a3"/>
    <w:rsid w:val="005D3BBC"/>
    <w:pPr>
      <w:pBdr>
        <w:top w:val="single" w:sz="4" w:space="0" w:color="auto"/>
        <w:left w:val="single" w:sz="8" w:space="0" w:color="auto"/>
        <w:bottom w:val="single" w:sz="4" w:space="0" w:color="auto"/>
      </w:pBdr>
      <w:shd w:val="clear" w:color="000000" w:fill="FFD9D9"/>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44">
    <w:name w:val="xl58144"/>
    <w:basedOn w:val="a3"/>
    <w:rsid w:val="005D3BBC"/>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45">
    <w:name w:val="xl58145"/>
    <w:basedOn w:val="a3"/>
    <w:rsid w:val="005D3BBC"/>
    <w:pPr>
      <w:pBdr>
        <w:top w:val="single" w:sz="4" w:space="0" w:color="auto"/>
        <w:left w:val="single" w:sz="4" w:space="0" w:color="auto"/>
        <w:bottom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46">
    <w:name w:val="xl58146"/>
    <w:basedOn w:val="a3"/>
    <w:rsid w:val="005D3BBC"/>
    <w:pPr>
      <w:pBdr>
        <w:top w:val="single" w:sz="4" w:space="0" w:color="auto"/>
        <w:left w:val="single" w:sz="8" w:space="0" w:color="auto"/>
        <w:bottom w:val="single" w:sz="4" w:space="0" w:color="auto"/>
      </w:pBdr>
      <w:shd w:val="clear" w:color="000000" w:fill="FFD9D9"/>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147">
    <w:name w:val="xl58147"/>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48">
    <w:name w:val="xl58148"/>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49">
    <w:name w:val="xl58149"/>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50">
    <w:name w:val="xl58150"/>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51">
    <w:name w:val="xl58151"/>
    <w:basedOn w:val="a3"/>
    <w:rsid w:val="005D3BBC"/>
    <w:pPr>
      <w:shd w:val="clear" w:color="000000" w:fill="FFFFFF"/>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52">
    <w:name w:val="xl58152"/>
    <w:basedOn w:val="a3"/>
    <w:rsid w:val="005D3BBC"/>
    <w:pPr>
      <w:shd w:val="clear" w:color="000000" w:fill="FFFFFF"/>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53">
    <w:name w:val="xl58153"/>
    <w:basedOn w:val="a3"/>
    <w:rsid w:val="005D3BB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54">
    <w:name w:val="xl58154"/>
    <w:basedOn w:val="a3"/>
    <w:rsid w:val="005D3BBC"/>
    <w:pPr>
      <w:pBdr>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55">
    <w:name w:val="xl58155"/>
    <w:basedOn w:val="a3"/>
    <w:rsid w:val="005D3BBC"/>
    <w:pPr>
      <w:pBdr>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56">
    <w:name w:val="xl58156"/>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57">
    <w:name w:val="xl58157"/>
    <w:basedOn w:val="a3"/>
    <w:rsid w:val="005D3BBC"/>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158">
    <w:name w:val="xl58158"/>
    <w:basedOn w:val="a3"/>
    <w:rsid w:val="005D3BBC"/>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59">
    <w:name w:val="xl58159"/>
    <w:basedOn w:val="a3"/>
    <w:rsid w:val="005D3BBC"/>
    <w:pPr>
      <w:pBdr>
        <w:top w:val="single" w:sz="4" w:space="0" w:color="auto"/>
        <w:left w:val="single" w:sz="8" w:space="0" w:color="auto"/>
        <w:bottom w:val="single" w:sz="8"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60">
    <w:name w:val="xl58160"/>
    <w:basedOn w:val="a3"/>
    <w:rsid w:val="005D3BB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61">
    <w:name w:val="xl58161"/>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62">
    <w:name w:val="xl58162"/>
    <w:basedOn w:val="a3"/>
    <w:rsid w:val="005D3BBC"/>
    <w:pPr>
      <w:pBdr>
        <w:left w:val="single" w:sz="4" w:space="0" w:color="auto"/>
        <w:bottom w:val="single" w:sz="8"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63">
    <w:name w:val="xl58163"/>
    <w:basedOn w:val="a3"/>
    <w:rsid w:val="005D3BBC"/>
    <w:pPr>
      <w:pBdr>
        <w:left w:val="single" w:sz="4" w:space="0" w:color="auto"/>
        <w:bottom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64">
    <w:name w:val="xl58164"/>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65">
    <w:name w:val="xl58165"/>
    <w:basedOn w:val="a3"/>
    <w:rsid w:val="005D3BBC"/>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66">
    <w:name w:val="xl58166"/>
    <w:basedOn w:val="a3"/>
    <w:rsid w:val="005D3BBC"/>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67">
    <w:name w:val="xl58167"/>
    <w:basedOn w:val="a3"/>
    <w:rsid w:val="005D3BBC"/>
    <w:pPr>
      <w:pBdr>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68">
    <w:name w:val="xl58168"/>
    <w:basedOn w:val="a3"/>
    <w:rsid w:val="005D3BBC"/>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69">
    <w:name w:val="xl58169"/>
    <w:basedOn w:val="a3"/>
    <w:rsid w:val="005D3BBC"/>
    <w:pPr>
      <w:pBdr>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70">
    <w:name w:val="xl58170"/>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71">
    <w:name w:val="xl58171"/>
    <w:basedOn w:val="a3"/>
    <w:rsid w:val="005D3BBC"/>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72">
    <w:name w:val="xl58172"/>
    <w:basedOn w:val="a3"/>
    <w:rsid w:val="005D3BBC"/>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73">
    <w:name w:val="xl58173"/>
    <w:basedOn w:val="a3"/>
    <w:rsid w:val="005D3BBC"/>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74">
    <w:name w:val="xl58174"/>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75">
    <w:name w:val="xl58175"/>
    <w:basedOn w:val="a3"/>
    <w:rsid w:val="005D3BBC"/>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76">
    <w:name w:val="xl58176"/>
    <w:basedOn w:val="a3"/>
    <w:rsid w:val="005D3BBC"/>
    <w:pPr>
      <w:pBdr>
        <w:top w:val="single" w:sz="4" w:space="0" w:color="auto"/>
        <w:left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77">
    <w:name w:val="xl58177"/>
    <w:basedOn w:val="a3"/>
    <w:rsid w:val="005D3BBC"/>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78">
    <w:name w:val="xl58178"/>
    <w:basedOn w:val="a3"/>
    <w:rsid w:val="005D3BBC"/>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79">
    <w:name w:val="xl58179"/>
    <w:basedOn w:val="a3"/>
    <w:rsid w:val="005D3BBC"/>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80">
    <w:name w:val="xl58180"/>
    <w:basedOn w:val="a3"/>
    <w:rsid w:val="005D3BBC"/>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81">
    <w:name w:val="xl58181"/>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82">
    <w:name w:val="xl58182"/>
    <w:basedOn w:val="a3"/>
    <w:rsid w:val="005D3BBC"/>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83">
    <w:name w:val="xl58183"/>
    <w:basedOn w:val="a3"/>
    <w:rsid w:val="005D3BBC"/>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84">
    <w:name w:val="xl58184"/>
    <w:basedOn w:val="a3"/>
    <w:rsid w:val="005D3BBC"/>
    <w:pPr>
      <w:pBdr>
        <w:left w:val="single" w:sz="4" w:space="0" w:color="auto"/>
        <w:bottom w:val="single" w:sz="4"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85">
    <w:name w:val="xl58185"/>
    <w:basedOn w:val="a3"/>
    <w:rsid w:val="005D3BBC"/>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86">
    <w:name w:val="xl58186"/>
    <w:basedOn w:val="a3"/>
    <w:rsid w:val="005D3BBC"/>
    <w:pPr>
      <w:pBdr>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87">
    <w:name w:val="xl58187"/>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88">
    <w:name w:val="xl58188"/>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89">
    <w:name w:val="xl58189"/>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90">
    <w:name w:val="xl58190"/>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91">
    <w:name w:val="xl58191"/>
    <w:basedOn w:val="a3"/>
    <w:rsid w:val="005D3BBC"/>
    <w:pPr>
      <w:pBdr>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92">
    <w:name w:val="xl58192"/>
    <w:basedOn w:val="a3"/>
    <w:rsid w:val="001140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character" w:customStyle="1" w:styleId="4b">
    <w:name w:val="Заголовок №4_"/>
    <w:basedOn w:val="a4"/>
    <w:link w:val="4c"/>
    <w:rsid w:val="00114039"/>
    <w:rPr>
      <w:rFonts w:ascii="Arial" w:eastAsia="Verdana" w:hAnsi="Arial" w:cs="Verdana"/>
      <w:bCs/>
      <w:color w:val="000000"/>
      <w:spacing w:val="-20"/>
      <w:sz w:val="28"/>
      <w:szCs w:val="21"/>
      <w:shd w:val="clear" w:color="auto" w:fill="FFFFFF"/>
    </w:rPr>
  </w:style>
  <w:style w:type="paragraph" w:customStyle="1" w:styleId="4c">
    <w:name w:val="Заголовок №4"/>
    <w:basedOn w:val="a3"/>
    <w:link w:val="4b"/>
    <w:rsid w:val="00114039"/>
    <w:pPr>
      <w:shd w:val="clear" w:color="auto" w:fill="FFFFFF"/>
      <w:spacing w:after="240" w:line="0" w:lineRule="atLeast"/>
      <w:ind w:hanging="360"/>
      <w:jc w:val="center"/>
      <w:outlineLvl w:val="3"/>
    </w:pPr>
    <w:rPr>
      <w:rFonts w:eastAsia="Verdana" w:cs="Verdana"/>
      <w:bCs/>
      <w:color w:val="000000"/>
      <w:spacing w:val="-20"/>
      <w:sz w:val="28"/>
      <w:szCs w:val="21"/>
      <w:lang w:eastAsia="ru-RU"/>
    </w:rPr>
  </w:style>
  <w:style w:type="paragraph" w:customStyle="1" w:styleId="xl58193">
    <w:name w:val="xl58193"/>
    <w:basedOn w:val="a3"/>
    <w:rsid w:val="00C667E2"/>
    <w:pPr>
      <w:pBdr>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94">
    <w:name w:val="xl58194"/>
    <w:basedOn w:val="a3"/>
    <w:rsid w:val="00C667E2"/>
    <w:pPr>
      <w:pBdr>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95">
    <w:name w:val="xl58195"/>
    <w:basedOn w:val="a3"/>
    <w:rsid w:val="00C667E2"/>
    <w:pPr>
      <w:pBdr>
        <w:top w:val="single" w:sz="4" w:space="0" w:color="auto"/>
        <w:left w:val="single" w:sz="8" w:space="0" w:color="auto"/>
        <w:right w:val="single" w:sz="8"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96">
    <w:name w:val="xl58196"/>
    <w:basedOn w:val="a3"/>
    <w:rsid w:val="00C667E2"/>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97">
    <w:name w:val="xl58197"/>
    <w:basedOn w:val="a3"/>
    <w:rsid w:val="00C667E2"/>
    <w:pPr>
      <w:pBdr>
        <w:top w:val="single" w:sz="4" w:space="0" w:color="auto"/>
        <w:left w:val="single" w:sz="8" w:space="0" w:color="auto"/>
        <w:right w:val="single" w:sz="8" w:space="0" w:color="auto"/>
      </w:pBdr>
      <w:shd w:val="clear" w:color="000000" w:fill="FFD581"/>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98">
    <w:name w:val="xl58198"/>
    <w:basedOn w:val="a3"/>
    <w:rsid w:val="00C667E2"/>
    <w:pPr>
      <w:pBdr>
        <w:top w:val="single" w:sz="4" w:space="0" w:color="auto"/>
        <w:left w:val="single" w:sz="8" w:space="0" w:color="auto"/>
        <w:right w:val="single" w:sz="8"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99">
    <w:name w:val="xl58199"/>
    <w:basedOn w:val="a3"/>
    <w:rsid w:val="00C667E2"/>
    <w:pPr>
      <w:pBdr>
        <w:top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200">
    <w:name w:val="xl58200"/>
    <w:basedOn w:val="a3"/>
    <w:rsid w:val="00C667E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201">
    <w:name w:val="xl58201"/>
    <w:basedOn w:val="a3"/>
    <w:rsid w:val="00C667E2"/>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202">
    <w:name w:val="xl58202"/>
    <w:basedOn w:val="a3"/>
    <w:rsid w:val="00C667E2"/>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203">
    <w:name w:val="xl58203"/>
    <w:basedOn w:val="a3"/>
    <w:rsid w:val="00C667E2"/>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pacing w:val="0"/>
      <w:sz w:val="20"/>
      <w:szCs w:val="20"/>
      <w:lang w:eastAsia="ru-RU"/>
    </w:rPr>
  </w:style>
  <w:style w:type="paragraph" w:customStyle="1" w:styleId="xl58204">
    <w:name w:val="xl58204"/>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pacing w:val="0"/>
      <w:sz w:val="20"/>
      <w:szCs w:val="20"/>
      <w:lang w:eastAsia="ru-RU"/>
    </w:rPr>
  </w:style>
  <w:style w:type="paragraph" w:customStyle="1" w:styleId="xl58205">
    <w:name w:val="xl58205"/>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06">
    <w:name w:val="xl58206"/>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07">
    <w:name w:val="xl58207"/>
    <w:basedOn w:val="a3"/>
    <w:rsid w:val="00C66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08">
    <w:name w:val="xl58208"/>
    <w:basedOn w:val="a3"/>
    <w:rsid w:val="00C66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09">
    <w:name w:val="xl58209"/>
    <w:basedOn w:val="a3"/>
    <w:rsid w:val="00C66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0">
    <w:name w:val="xl58210"/>
    <w:basedOn w:val="a3"/>
    <w:rsid w:val="00C667E2"/>
    <w:pPr>
      <w:pBdr>
        <w:left w:val="single" w:sz="4" w:space="0" w:color="auto"/>
        <w:bottom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1">
    <w:name w:val="xl58211"/>
    <w:basedOn w:val="a3"/>
    <w:rsid w:val="00C667E2"/>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2">
    <w:name w:val="xl58212"/>
    <w:basedOn w:val="a3"/>
    <w:rsid w:val="00C667E2"/>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13">
    <w:name w:val="xl58213"/>
    <w:basedOn w:val="a3"/>
    <w:rsid w:val="00C667E2"/>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4">
    <w:name w:val="xl58214"/>
    <w:basedOn w:val="a3"/>
    <w:rsid w:val="00C667E2"/>
    <w:pPr>
      <w:pBdr>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5">
    <w:name w:val="xl58215"/>
    <w:basedOn w:val="a3"/>
    <w:rsid w:val="00C667E2"/>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16">
    <w:name w:val="xl58216"/>
    <w:basedOn w:val="a3"/>
    <w:rsid w:val="00C667E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7">
    <w:name w:val="xl58217"/>
    <w:basedOn w:val="a3"/>
    <w:rsid w:val="00C667E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8">
    <w:name w:val="xl58218"/>
    <w:basedOn w:val="a3"/>
    <w:rsid w:val="00C667E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9">
    <w:name w:val="xl58219"/>
    <w:basedOn w:val="a3"/>
    <w:rsid w:val="00C667E2"/>
    <w:pPr>
      <w:pBdr>
        <w:top w:val="single" w:sz="4" w:space="0" w:color="auto"/>
        <w:left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20">
    <w:name w:val="xl58220"/>
    <w:basedOn w:val="a3"/>
    <w:rsid w:val="00C667E2"/>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21">
    <w:name w:val="xl58221"/>
    <w:basedOn w:val="a3"/>
    <w:rsid w:val="00C667E2"/>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22">
    <w:name w:val="xl58222"/>
    <w:basedOn w:val="a3"/>
    <w:rsid w:val="00C667E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23">
    <w:name w:val="xl58223"/>
    <w:basedOn w:val="a3"/>
    <w:rsid w:val="00C667E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24">
    <w:name w:val="xl58224"/>
    <w:basedOn w:val="a3"/>
    <w:rsid w:val="00C667E2"/>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25">
    <w:name w:val="xl58225"/>
    <w:basedOn w:val="a3"/>
    <w:rsid w:val="00C667E2"/>
    <w:pPr>
      <w:pBdr>
        <w:left w:val="single" w:sz="4" w:space="0" w:color="auto"/>
        <w:bottom w:val="single" w:sz="4"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26">
    <w:name w:val="xl58226"/>
    <w:basedOn w:val="a3"/>
    <w:rsid w:val="00C667E2"/>
    <w:pPr>
      <w:pBdr>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27">
    <w:name w:val="xl58227"/>
    <w:basedOn w:val="a3"/>
    <w:rsid w:val="00C66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28">
    <w:name w:val="xl58228"/>
    <w:basedOn w:val="a3"/>
    <w:rsid w:val="00C66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29">
    <w:name w:val="xl58229"/>
    <w:basedOn w:val="a3"/>
    <w:rsid w:val="00C667E2"/>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30">
    <w:name w:val="xl58230"/>
    <w:basedOn w:val="a3"/>
    <w:rsid w:val="00C667E2"/>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31">
    <w:name w:val="xl58231"/>
    <w:basedOn w:val="a3"/>
    <w:rsid w:val="00C667E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32">
    <w:name w:val="xl58232"/>
    <w:basedOn w:val="a3"/>
    <w:rsid w:val="00C667E2"/>
    <w:pPr>
      <w:pBdr>
        <w:top w:val="single" w:sz="4" w:space="0" w:color="auto"/>
        <w:left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33">
    <w:name w:val="xl58233"/>
    <w:basedOn w:val="a3"/>
    <w:rsid w:val="00C667E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ind w:firstLine="0"/>
      <w:jc w:val="center"/>
    </w:pPr>
    <w:rPr>
      <w:rFonts w:ascii="Times New Roman" w:eastAsia="Times New Roman" w:hAnsi="Times New Roman"/>
      <w:b/>
      <w:bCs/>
      <w:spacing w:val="0"/>
      <w:sz w:val="16"/>
      <w:szCs w:val="16"/>
      <w:lang w:eastAsia="ru-RU"/>
    </w:rPr>
  </w:style>
  <w:style w:type="paragraph" w:customStyle="1" w:styleId="xl58234">
    <w:name w:val="xl58234"/>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35">
    <w:name w:val="xl58235"/>
    <w:basedOn w:val="a3"/>
    <w:rsid w:val="00C667E2"/>
    <w:pPr>
      <w:pBdr>
        <w:top w:val="single" w:sz="4" w:space="0" w:color="auto"/>
        <w:left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36">
    <w:name w:val="xl58236"/>
    <w:basedOn w:val="a3"/>
    <w:rsid w:val="00C667E2"/>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37">
    <w:name w:val="xl58237"/>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spacing w:val="0"/>
      <w:sz w:val="16"/>
      <w:szCs w:val="16"/>
      <w:lang w:eastAsia="ru-RU"/>
    </w:rPr>
  </w:style>
  <w:style w:type="paragraph" w:customStyle="1" w:styleId="xl58238">
    <w:name w:val="xl58238"/>
    <w:basedOn w:val="a3"/>
    <w:rsid w:val="00C667E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39">
    <w:name w:val="xl58239"/>
    <w:basedOn w:val="a3"/>
    <w:rsid w:val="00C667E2"/>
    <w:pPr>
      <w:pBdr>
        <w:top w:val="single" w:sz="4" w:space="0" w:color="auto"/>
        <w:left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40">
    <w:name w:val="xl58240"/>
    <w:basedOn w:val="a3"/>
    <w:rsid w:val="00C667E2"/>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41">
    <w:name w:val="xl58241"/>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42">
    <w:name w:val="xl58242"/>
    <w:basedOn w:val="a3"/>
    <w:rsid w:val="00C667E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43">
    <w:name w:val="xl58243"/>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pacing w:val="0"/>
      <w:sz w:val="16"/>
      <w:szCs w:val="16"/>
      <w:lang w:eastAsia="ru-RU"/>
    </w:rPr>
  </w:style>
  <w:style w:type="paragraph" w:customStyle="1" w:styleId="xl58244">
    <w:name w:val="xl58244"/>
    <w:basedOn w:val="a3"/>
    <w:rsid w:val="00C667E2"/>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45">
    <w:name w:val="xl58245"/>
    <w:basedOn w:val="a3"/>
    <w:rsid w:val="00C667E2"/>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46">
    <w:name w:val="xl58246"/>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pacing w:val="0"/>
      <w:sz w:val="16"/>
      <w:szCs w:val="16"/>
      <w:lang w:eastAsia="ru-RU"/>
    </w:rPr>
  </w:style>
  <w:style w:type="paragraph" w:customStyle="1" w:styleId="xl58247">
    <w:name w:val="xl58247"/>
    <w:basedOn w:val="a3"/>
    <w:rsid w:val="00C667E2"/>
    <w:pPr>
      <w:pBdr>
        <w:left w:val="single" w:sz="4" w:space="0" w:color="auto"/>
        <w:right w:val="single" w:sz="4" w:space="0" w:color="auto"/>
      </w:pBdr>
      <w:shd w:val="clear" w:color="000000" w:fill="FFFFCC"/>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48">
    <w:name w:val="xl58248"/>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pacing w:val="0"/>
      <w:sz w:val="16"/>
      <w:szCs w:val="16"/>
      <w:lang w:eastAsia="ru-RU"/>
    </w:rPr>
  </w:style>
  <w:style w:type="paragraph" w:customStyle="1" w:styleId="xl58249">
    <w:name w:val="xl58249"/>
    <w:basedOn w:val="a3"/>
    <w:rsid w:val="00C667E2"/>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50">
    <w:name w:val="xl58250"/>
    <w:basedOn w:val="a3"/>
    <w:rsid w:val="00696F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251">
    <w:name w:val="xl58251"/>
    <w:basedOn w:val="a3"/>
    <w:rsid w:val="00696F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pacing w:val="0"/>
      <w:sz w:val="13"/>
      <w:szCs w:val="13"/>
      <w:lang w:eastAsia="ru-RU"/>
    </w:rPr>
  </w:style>
  <w:style w:type="paragraph" w:customStyle="1" w:styleId="xl58252">
    <w:name w:val="xl58252"/>
    <w:basedOn w:val="a3"/>
    <w:rsid w:val="00696F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pacing w:val="0"/>
      <w:sz w:val="13"/>
      <w:szCs w:val="13"/>
      <w:lang w:eastAsia="ru-RU"/>
    </w:rPr>
  </w:style>
  <w:style w:type="paragraph" w:customStyle="1" w:styleId="xl58253">
    <w:name w:val="xl58253"/>
    <w:basedOn w:val="a3"/>
    <w:rsid w:val="00696F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pacing w:val="0"/>
      <w:sz w:val="13"/>
      <w:szCs w:val="13"/>
      <w:lang w:eastAsia="ru-RU"/>
    </w:rPr>
  </w:style>
  <w:style w:type="paragraph" w:customStyle="1" w:styleId="xl58254">
    <w:name w:val="xl58254"/>
    <w:basedOn w:val="a3"/>
    <w:rsid w:val="00696F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character" w:customStyle="1" w:styleId="2ff0">
    <w:name w:val="Основной текст (2)_"/>
    <w:basedOn w:val="a4"/>
    <w:link w:val="2ff1"/>
    <w:rsid w:val="00B10E21"/>
    <w:rPr>
      <w:b/>
      <w:bCs/>
      <w:sz w:val="18"/>
      <w:szCs w:val="18"/>
      <w:shd w:val="clear" w:color="auto" w:fill="FFFFFF"/>
    </w:rPr>
  </w:style>
  <w:style w:type="paragraph" w:customStyle="1" w:styleId="2ff1">
    <w:name w:val="Основной текст (2)"/>
    <w:basedOn w:val="a3"/>
    <w:link w:val="2ff0"/>
    <w:rsid w:val="00B10E21"/>
    <w:pPr>
      <w:shd w:val="clear" w:color="auto" w:fill="FFFFFF"/>
      <w:spacing w:after="200" w:line="230" w:lineRule="exact"/>
      <w:ind w:firstLine="500"/>
    </w:pPr>
    <w:rPr>
      <w:rFonts w:ascii="Times New Roman" w:eastAsia="Times New Roman" w:hAnsi="Times New Roman"/>
      <w:b/>
      <w:bCs/>
      <w:spacing w:val="0"/>
      <w:sz w:val="18"/>
      <w:szCs w:val="18"/>
      <w:lang w:eastAsia="ru-RU"/>
    </w:rPr>
  </w:style>
  <w:style w:type="paragraph" w:customStyle="1" w:styleId="xl58063">
    <w:name w:val="xl58063"/>
    <w:basedOn w:val="a3"/>
    <w:rsid w:val="00AF33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8064">
    <w:name w:val="xl58064"/>
    <w:basedOn w:val="a3"/>
    <w:rsid w:val="00AF33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65">
    <w:name w:val="xl58065"/>
    <w:basedOn w:val="a3"/>
    <w:rsid w:val="00AF333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66">
    <w:name w:val="xl58066"/>
    <w:basedOn w:val="a3"/>
    <w:rsid w:val="00AF333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olor w:val="000000"/>
      <w:spacing w:val="0"/>
      <w:sz w:val="20"/>
      <w:szCs w:val="20"/>
      <w:lang w:eastAsia="ru-RU"/>
    </w:rPr>
  </w:style>
  <w:style w:type="numbering" w:customStyle="1" w:styleId="3f6">
    <w:name w:val="Нет списка3"/>
    <w:next w:val="a6"/>
    <w:uiPriority w:val="99"/>
    <w:semiHidden/>
    <w:unhideWhenUsed/>
    <w:rsid w:val="002E451C"/>
  </w:style>
  <w:style w:type="character" w:customStyle="1" w:styleId="1f6">
    <w:name w:val="Заголовок №1_"/>
    <w:basedOn w:val="a4"/>
    <w:link w:val="1f7"/>
    <w:rsid w:val="002E451C"/>
    <w:rPr>
      <w:rFonts w:ascii="Arial" w:eastAsia="Arial" w:hAnsi="Arial" w:cs="Arial"/>
      <w:sz w:val="32"/>
      <w:szCs w:val="32"/>
      <w:shd w:val="clear" w:color="auto" w:fill="FFFFFF"/>
    </w:rPr>
  </w:style>
  <w:style w:type="character" w:customStyle="1" w:styleId="113pt-1pt">
    <w:name w:val="Заголовок №1 + 13 pt;Полужирный;Интервал -1 pt"/>
    <w:basedOn w:val="1f6"/>
    <w:rsid w:val="002E451C"/>
    <w:rPr>
      <w:rFonts w:ascii="Arial" w:eastAsia="Arial" w:hAnsi="Arial" w:cs="Arial"/>
      <w:b/>
      <w:bCs/>
      <w:spacing w:val="-20"/>
      <w:sz w:val="26"/>
      <w:szCs w:val="26"/>
      <w:shd w:val="clear" w:color="auto" w:fill="FFFFFF"/>
    </w:rPr>
  </w:style>
  <w:style w:type="character" w:customStyle="1" w:styleId="3f7">
    <w:name w:val="Основной текст (3)_"/>
    <w:basedOn w:val="a4"/>
    <w:link w:val="3f8"/>
    <w:rsid w:val="002E451C"/>
    <w:rPr>
      <w:rFonts w:ascii="Arial" w:eastAsia="Arial" w:hAnsi="Arial" w:cs="Arial"/>
      <w:sz w:val="28"/>
      <w:szCs w:val="28"/>
      <w:shd w:val="clear" w:color="auto" w:fill="FFFFFF"/>
    </w:rPr>
  </w:style>
  <w:style w:type="character" w:customStyle="1" w:styleId="2ff2">
    <w:name w:val="Подпись к таблице (2)_"/>
    <w:basedOn w:val="a4"/>
    <w:link w:val="2ff3"/>
    <w:rsid w:val="002E451C"/>
    <w:rPr>
      <w:rFonts w:ascii="Verdana" w:eastAsia="Verdana" w:hAnsi="Verdana" w:cs="Verdana"/>
      <w:spacing w:val="-20"/>
      <w:sz w:val="21"/>
      <w:szCs w:val="21"/>
      <w:shd w:val="clear" w:color="auto" w:fill="FFFFFF"/>
    </w:rPr>
  </w:style>
  <w:style w:type="character" w:customStyle="1" w:styleId="4d">
    <w:name w:val="Основной текст (4)_"/>
    <w:basedOn w:val="a4"/>
    <w:link w:val="410"/>
    <w:rsid w:val="002E451C"/>
    <w:rPr>
      <w:rFonts w:ascii="Arial" w:eastAsia="Arial" w:hAnsi="Arial" w:cs="Arial"/>
      <w:spacing w:val="-10"/>
      <w:sz w:val="22"/>
      <w:szCs w:val="22"/>
      <w:shd w:val="clear" w:color="auto" w:fill="FFFFFF"/>
    </w:rPr>
  </w:style>
  <w:style w:type="character" w:customStyle="1" w:styleId="13pt0pt">
    <w:name w:val="Основной текст + 13 pt;Интервал 0 pt"/>
    <w:basedOn w:val="afffff7"/>
    <w:rsid w:val="002E451C"/>
    <w:rPr>
      <w:rFonts w:ascii="Arial" w:eastAsia="Arial" w:hAnsi="Arial" w:cs="Arial"/>
      <w:b w:val="0"/>
      <w:bCs w:val="0"/>
      <w:i w:val="0"/>
      <w:iCs w:val="0"/>
      <w:smallCaps w:val="0"/>
      <w:strike w:val="0"/>
      <w:spacing w:val="-10"/>
      <w:sz w:val="26"/>
      <w:szCs w:val="26"/>
      <w:shd w:val="clear" w:color="auto" w:fill="FFFFFF"/>
    </w:rPr>
  </w:style>
  <w:style w:type="character" w:customStyle="1" w:styleId="afffff9">
    <w:name w:val="Колонтитул_"/>
    <w:basedOn w:val="a4"/>
    <w:link w:val="afffffa"/>
    <w:rsid w:val="002E451C"/>
    <w:rPr>
      <w:shd w:val="clear" w:color="auto" w:fill="FFFFFF"/>
    </w:rPr>
  </w:style>
  <w:style w:type="character" w:customStyle="1" w:styleId="Arial65pt">
    <w:name w:val="Колонтитул + Arial;6;5 pt"/>
    <w:basedOn w:val="afffff9"/>
    <w:rsid w:val="002E451C"/>
    <w:rPr>
      <w:rFonts w:ascii="Arial" w:eastAsia="Arial" w:hAnsi="Arial" w:cs="Arial"/>
      <w:spacing w:val="0"/>
      <w:sz w:val="13"/>
      <w:szCs w:val="13"/>
      <w:shd w:val="clear" w:color="auto" w:fill="FFFFFF"/>
    </w:rPr>
  </w:style>
  <w:style w:type="character" w:customStyle="1" w:styleId="Arial8pt">
    <w:name w:val="Колонтитул + Arial;8 pt"/>
    <w:basedOn w:val="afffff9"/>
    <w:rsid w:val="002E451C"/>
    <w:rPr>
      <w:rFonts w:ascii="Arial" w:eastAsia="Arial" w:hAnsi="Arial" w:cs="Arial"/>
      <w:spacing w:val="0"/>
      <w:sz w:val="16"/>
      <w:szCs w:val="16"/>
      <w:shd w:val="clear" w:color="auto" w:fill="FFFFFF"/>
    </w:rPr>
  </w:style>
  <w:style w:type="character" w:customStyle="1" w:styleId="2b">
    <w:name w:val="Оглавление 2 Знак"/>
    <w:basedOn w:val="a4"/>
    <w:link w:val="2a"/>
    <w:uiPriority w:val="39"/>
    <w:rsid w:val="00B64F7F"/>
    <w:rPr>
      <w:rFonts w:eastAsiaTheme="majorEastAsia"/>
      <w:bCs/>
      <w:smallCaps/>
      <w:noProof/>
      <w:spacing w:val="-5"/>
      <w:sz w:val="22"/>
      <w:szCs w:val="22"/>
      <w:lang w:eastAsia="en-US" w:bidi="en-US"/>
    </w:rPr>
  </w:style>
  <w:style w:type="character" w:customStyle="1" w:styleId="Verdana105pt-1pt">
    <w:name w:val="Колонтитул + Verdana;10;5 pt;Полужирный;Интервал -1 pt"/>
    <w:basedOn w:val="afffff9"/>
    <w:rsid w:val="002E451C"/>
    <w:rPr>
      <w:rFonts w:ascii="Verdana" w:eastAsia="Verdana" w:hAnsi="Verdana" w:cs="Verdana"/>
      <w:b/>
      <w:bCs/>
      <w:spacing w:val="-20"/>
      <w:sz w:val="21"/>
      <w:szCs w:val="21"/>
      <w:shd w:val="clear" w:color="auto" w:fill="FFFFFF"/>
    </w:rPr>
  </w:style>
  <w:style w:type="character" w:customStyle="1" w:styleId="63">
    <w:name w:val="Основной текст (6)_"/>
    <w:basedOn w:val="a4"/>
    <w:link w:val="64"/>
    <w:rsid w:val="002E451C"/>
    <w:rPr>
      <w:rFonts w:ascii="Arial" w:eastAsia="Arial" w:hAnsi="Arial" w:cs="Arial"/>
      <w:sz w:val="16"/>
      <w:szCs w:val="16"/>
      <w:shd w:val="clear" w:color="auto" w:fill="FFFFFF"/>
    </w:rPr>
  </w:style>
  <w:style w:type="character" w:customStyle="1" w:styleId="73">
    <w:name w:val="Основной текст (7)_"/>
    <w:basedOn w:val="a4"/>
    <w:link w:val="74"/>
    <w:rsid w:val="002E451C"/>
    <w:rPr>
      <w:shd w:val="clear" w:color="auto" w:fill="FFFFFF"/>
    </w:rPr>
  </w:style>
  <w:style w:type="character" w:customStyle="1" w:styleId="83">
    <w:name w:val="Основной текст (8)_"/>
    <w:basedOn w:val="a4"/>
    <w:link w:val="84"/>
    <w:rsid w:val="002E451C"/>
    <w:rPr>
      <w:rFonts w:ascii="Arial" w:eastAsia="Arial" w:hAnsi="Arial" w:cs="Arial"/>
      <w:sz w:val="16"/>
      <w:szCs w:val="16"/>
      <w:shd w:val="clear" w:color="auto" w:fill="FFFFFF"/>
    </w:rPr>
  </w:style>
  <w:style w:type="character" w:customStyle="1" w:styleId="5a">
    <w:name w:val="Основной текст (5)_"/>
    <w:basedOn w:val="a4"/>
    <w:link w:val="5b"/>
    <w:rsid w:val="002E451C"/>
    <w:rPr>
      <w:rFonts w:ascii="Arial" w:eastAsia="Arial" w:hAnsi="Arial" w:cs="Arial"/>
      <w:sz w:val="16"/>
      <w:szCs w:val="16"/>
      <w:shd w:val="clear" w:color="auto" w:fill="FFFFFF"/>
    </w:rPr>
  </w:style>
  <w:style w:type="character" w:customStyle="1" w:styleId="3f9">
    <w:name w:val="Подпись к таблице (3)_"/>
    <w:basedOn w:val="a4"/>
    <w:link w:val="3fa"/>
    <w:rsid w:val="002E451C"/>
    <w:rPr>
      <w:rFonts w:ascii="Arial" w:eastAsia="Arial" w:hAnsi="Arial" w:cs="Arial"/>
      <w:sz w:val="16"/>
      <w:szCs w:val="16"/>
      <w:shd w:val="clear" w:color="auto" w:fill="FFFFFF"/>
    </w:rPr>
  </w:style>
  <w:style w:type="character" w:customStyle="1" w:styleId="Tahoma9pt">
    <w:name w:val="Колонтитул + Tahoma;9 pt"/>
    <w:basedOn w:val="afffff9"/>
    <w:rsid w:val="002E451C"/>
    <w:rPr>
      <w:rFonts w:ascii="Tahoma" w:eastAsia="Tahoma" w:hAnsi="Tahoma" w:cs="Tahoma"/>
      <w:spacing w:val="0"/>
      <w:sz w:val="18"/>
      <w:szCs w:val="18"/>
      <w:shd w:val="clear" w:color="auto" w:fill="FFFFFF"/>
    </w:rPr>
  </w:style>
  <w:style w:type="character" w:customStyle="1" w:styleId="afffffb">
    <w:name w:val="Подпись к таблице_"/>
    <w:basedOn w:val="a4"/>
    <w:link w:val="1f8"/>
    <w:rsid w:val="002E451C"/>
    <w:rPr>
      <w:rFonts w:ascii="Verdana" w:eastAsia="Verdana" w:hAnsi="Verdana" w:cs="Verdana"/>
      <w:spacing w:val="-10"/>
      <w:sz w:val="17"/>
      <w:szCs w:val="17"/>
      <w:shd w:val="clear" w:color="auto" w:fill="FFFFFF"/>
    </w:rPr>
  </w:style>
  <w:style w:type="character" w:customStyle="1" w:styleId="92">
    <w:name w:val="Основной текст (9)_"/>
    <w:basedOn w:val="a4"/>
    <w:link w:val="93"/>
    <w:rsid w:val="002E451C"/>
    <w:rPr>
      <w:rFonts w:ascii="Arial" w:eastAsia="Arial" w:hAnsi="Arial" w:cs="Arial"/>
      <w:sz w:val="18"/>
      <w:szCs w:val="18"/>
      <w:shd w:val="clear" w:color="auto" w:fill="FFFFFF"/>
    </w:rPr>
  </w:style>
  <w:style w:type="character" w:customStyle="1" w:styleId="100">
    <w:name w:val="Основной текст (10)_"/>
    <w:basedOn w:val="a4"/>
    <w:link w:val="101"/>
    <w:rsid w:val="002E451C"/>
    <w:rPr>
      <w:rFonts w:ascii="Arial" w:eastAsia="Arial" w:hAnsi="Arial" w:cs="Arial"/>
      <w:spacing w:val="-10"/>
      <w:sz w:val="16"/>
      <w:szCs w:val="16"/>
      <w:shd w:val="clear" w:color="auto" w:fill="FFFFFF"/>
    </w:rPr>
  </w:style>
  <w:style w:type="character" w:customStyle="1" w:styleId="109pt0pt">
    <w:name w:val="Основной текст (10) + 9 pt;Полужирный;Не курсив;Интервал 0 pt"/>
    <w:basedOn w:val="100"/>
    <w:rsid w:val="002E451C"/>
    <w:rPr>
      <w:rFonts w:ascii="Arial" w:eastAsia="Arial" w:hAnsi="Arial" w:cs="Arial"/>
      <w:b/>
      <w:bCs/>
      <w:i/>
      <w:iCs/>
      <w:spacing w:val="0"/>
      <w:sz w:val="18"/>
      <w:szCs w:val="18"/>
      <w:shd w:val="clear" w:color="auto" w:fill="FFFFFF"/>
    </w:rPr>
  </w:style>
  <w:style w:type="character" w:customStyle="1" w:styleId="89pt">
    <w:name w:val="Основной текст (8) + 9 pt;Не курсив"/>
    <w:basedOn w:val="83"/>
    <w:rsid w:val="002E451C"/>
    <w:rPr>
      <w:rFonts w:ascii="Arial" w:eastAsia="Arial" w:hAnsi="Arial" w:cs="Arial"/>
      <w:i/>
      <w:iCs/>
      <w:sz w:val="18"/>
      <w:szCs w:val="18"/>
      <w:shd w:val="clear" w:color="auto" w:fill="FFFFFF"/>
    </w:rPr>
  </w:style>
  <w:style w:type="character" w:customStyle="1" w:styleId="100pt">
    <w:name w:val="Основной текст (10) + Не курсив;Интервал 0 pt"/>
    <w:basedOn w:val="100"/>
    <w:rsid w:val="002E451C"/>
    <w:rPr>
      <w:rFonts w:ascii="Arial" w:eastAsia="Arial" w:hAnsi="Arial" w:cs="Arial"/>
      <w:i/>
      <w:iCs/>
      <w:spacing w:val="0"/>
      <w:sz w:val="16"/>
      <w:szCs w:val="16"/>
      <w:shd w:val="clear" w:color="auto" w:fill="FFFFFF"/>
    </w:rPr>
  </w:style>
  <w:style w:type="character" w:customStyle="1" w:styleId="80pt">
    <w:name w:val="Основной текст (8) + Не полужирный;Интервал 0 pt"/>
    <w:basedOn w:val="83"/>
    <w:rsid w:val="002E451C"/>
    <w:rPr>
      <w:rFonts w:ascii="Arial" w:eastAsia="Arial" w:hAnsi="Arial" w:cs="Arial"/>
      <w:b/>
      <w:bCs/>
      <w:spacing w:val="-10"/>
      <w:sz w:val="16"/>
      <w:szCs w:val="16"/>
      <w:shd w:val="clear" w:color="auto" w:fill="FFFFFF"/>
    </w:rPr>
  </w:style>
  <w:style w:type="character" w:customStyle="1" w:styleId="113">
    <w:name w:val="Основной текст (11)_"/>
    <w:basedOn w:val="a4"/>
    <w:link w:val="114"/>
    <w:rsid w:val="002E451C"/>
    <w:rPr>
      <w:rFonts w:ascii="Arial" w:eastAsia="Arial" w:hAnsi="Arial" w:cs="Arial"/>
      <w:sz w:val="18"/>
      <w:szCs w:val="18"/>
      <w:shd w:val="clear" w:color="auto" w:fill="FFFFFF"/>
    </w:rPr>
  </w:style>
  <w:style w:type="character" w:customStyle="1" w:styleId="121">
    <w:name w:val="Основной текст (12)_"/>
    <w:basedOn w:val="a4"/>
    <w:link w:val="122"/>
    <w:rsid w:val="002E451C"/>
    <w:rPr>
      <w:rFonts w:ascii="Arial" w:eastAsia="Arial" w:hAnsi="Arial" w:cs="Arial"/>
      <w:sz w:val="8"/>
      <w:szCs w:val="8"/>
      <w:shd w:val="clear" w:color="auto" w:fill="FFFFFF"/>
    </w:rPr>
  </w:style>
  <w:style w:type="character" w:customStyle="1" w:styleId="130">
    <w:name w:val="Основной текст (13)_"/>
    <w:basedOn w:val="a4"/>
    <w:link w:val="131"/>
    <w:rsid w:val="002E451C"/>
    <w:rPr>
      <w:rFonts w:ascii="Arial" w:eastAsia="Arial" w:hAnsi="Arial" w:cs="Arial"/>
      <w:sz w:val="8"/>
      <w:szCs w:val="8"/>
      <w:shd w:val="clear" w:color="auto" w:fill="FFFFFF"/>
    </w:rPr>
  </w:style>
  <w:style w:type="character" w:customStyle="1" w:styleId="140">
    <w:name w:val="Основной текст (14)_"/>
    <w:basedOn w:val="a4"/>
    <w:link w:val="141"/>
    <w:rsid w:val="002E451C"/>
    <w:rPr>
      <w:rFonts w:ascii="Arial" w:eastAsia="Arial" w:hAnsi="Arial" w:cs="Arial"/>
      <w:sz w:val="8"/>
      <w:szCs w:val="8"/>
      <w:shd w:val="clear" w:color="auto" w:fill="FFFFFF"/>
    </w:rPr>
  </w:style>
  <w:style w:type="character" w:customStyle="1" w:styleId="afffffc">
    <w:name w:val="Подпись к таблице"/>
    <w:basedOn w:val="afffffb"/>
    <w:rsid w:val="002E451C"/>
    <w:rPr>
      <w:rFonts w:ascii="Verdana" w:eastAsia="Verdana" w:hAnsi="Verdana" w:cs="Verdana"/>
      <w:spacing w:val="-10"/>
      <w:sz w:val="17"/>
      <w:szCs w:val="17"/>
      <w:u w:val="single"/>
      <w:shd w:val="clear" w:color="auto" w:fill="FFFFFF"/>
    </w:rPr>
  </w:style>
  <w:style w:type="character" w:customStyle="1" w:styleId="150">
    <w:name w:val="Основной текст (15)_"/>
    <w:basedOn w:val="a4"/>
    <w:link w:val="151"/>
    <w:rsid w:val="002E451C"/>
    <w:rPr>
      <w:rFonts w:ascii="Arial" w:eastAsia="Arial" w:hAnsi="Arial" w:cs="Arial"/>
      <w:sz w:val="12"/>
      <w:szCs w:val="12"/>
      <w:shd w:val="clear" w:color="auto" w:fill="FFFFFF"/>
    </w:rPr>
  </w:style>
  <w:style w:type="character" w:customStyle="1" w:styleId="85">
    <w:name w:val="Основной текст (8) + Не курсив"/>
    <w:basedOn w:val="83"/>
    <w:rsid w:val="002E451C"/>
    <w:rPr>
      <w:rFonts w:ascii="Arial" w:eastAsia="Arial" w:hAnsi="Arial" w:cs="Arial"/>
      <w:i/>
      <w:iCs/>
      <w:sz w:val="16"/>
      <w:szCs w:val="16"/>
      <w:shd w:val="clear" w:color="auto" w:fill="FFFFFF"/>
    </w:rPr>
  </w:style>
  <w:style w:type="character" w:customStyle="1" w:styleId="160">
    <w:name w:val="Основной текст (16)_"/>
    <w:basedOn w:val="a4"/>
    <w:link w:val="161"/>
    <w:rsid w:val="002E451C"/>
    <w:rPr>
      <w:rFonts w:ascii="Arial" w:eastAsia="Arial" w:hAnsi="Arial" w:cs="Arial"/>
      <w:sz w:val="12"/>
      <w:szCs w:val="12"/>
      <w:shd w:val="clear" w:color="auto" w:fill="FFFFFF"/>
    </w:rPr>
  </w:style>
  <w:style w:type="character" w:customStyle="1" w:styleId="1645pt">
    <w:name w:val="Основной текст (16) + 4;5 pt"/>
    <w:basedOn w:val="160"/>
    <w:rsid w:val="002E451C"/>
    <w:rPr>
      <w:rFonts w:ascii="Arial" w:eastAsia="Arial" w:hAnsi="Arial" w:cs="Arial"/>
      <w:sz w:val="9"/>
      <w:szCs w:val="9"/>
      <w:shd w:val="clear" w:color="auto" w:fill="FFFFFF"/>
    </w:rPr>
  </w:style>
  <w:style w:type="character" w:customStyle="1" w:styleId="1645pt1">
    <w:name w:val="Основной текст (16) + 4;5 pt1"/>
    <w:basedOn w:val="160"/>
    <w:rsid w:val="002E451C"/>
    <w:rPr>
      <w:rFonts w:ascii="Arial" w:eastAsia="Arial" w:hAnsi="Arial" w:cs="Arial"/>
      <w:sz w:val="9"/>
      <w:szCs w:val="9"/>
      <w:shd w:val="clear" w:color="auto" w:fill="FFFFFF"/>
    </w:rPr>
  </w:style>
  <w:style w:type="character" w:customStyle="1" w:styleId="162">
    <w:name w:val="Основной текст (16) + Полужирный"/>
    <w:basedOn w:val="160"/>
    <w:rsid w:val="002E451C"/>
    <w:rPr>
      <w:rFonts w:ascii="Arial" w:eastAsia="Arial" w:hAnsi="Arial" w:cs="Arial"/>
      <w:b/>
      <w:bCs/>
      <w:sz w:val="12"/>
      <w:szCs w:val="12"/>
      <w:shd w:val="clear" w:color="auto" w:fill="FFFFFF"/>
    </w:rPr>
  </w:style>
  <w:style w:type="character" w:customStyle="1" w:styleId="152">
    <w:name w:val="Основной текст (15) + Малые прописные"/>
    <w:basedOn w:val="150"/>
    <w:rsid w:val="002E451C"/>
    <w:rPr>
      <w:rFonts w:ascii="Arial" w:eastAsia="Arial" w:hAnsi="Arial" w:cs="Arial"/>
      <w:smallCaps/>
      <w:sz w:val="12"/>
      <w:szCs w:val="12"/>
      <w:shd w:val="clear" w:color="auto" w:fill="FFFFFF"/>
    </w:rPr>
  </w:style>
  <w:style w:type="character" w:customStyle="1" w:styleId="170">
    <w:name w:val="Основной текст (17)_"/>
    <w:basedOn w:val="a4"/>
    <w:link w:val="171"/>
    <w:rsid w:val="002E451C"/>
    <w:rPr>
      <w:rFonts w:ascii="Arial" w:eastAsia="Arial" w:hAnsi="Arial" w:cs="Arial"/>
      <w:sz w:val="12"/>
      <w:szCs w:val="12"/>
      <w:shd w:val="clear" w:color="auto" w:fill="FFFFFF"/>
    </w:rPr>
  </w:style>
  <w:style w:type="character" w:customStyle="1" w:styleId="163">
    <w:name w:val="Основной текст (16) + Полужирный3"/>
    <w:basedOn w:val="160"/>
    <w:rsid w:val="002E451C"/>
    <w:rPr>
      <w:rFonts w:ascii="Arial" w:eastAsia="Arial" w:hAnsi="Arial" w:cs="Arial"/>
      <w:b/>
      <w:bCs/>
      <w:sz w:val="12"/>
      <w:szCs w:val="12"/>
      <w:shd w:val="clear" w:color="auto" w:fill="FFFFFF"/>
    </w:rPr>
  </w:style>
  <w:style w:type="character" w:customStyle="1" w:styleId="1612pt">
    <w:name w:val="Основной текст (16) + Интервал 12 pt"/>
    <w:basedOn w:val="160"/>
    <w:rsid w:val="002E451C"/>
    <w:rPr>
      <w:rFonts w:ascii="Arial" w:eastAsia="Arial" w:hAnsi="Arial" w:cs="Arial"/>
      <w:spacing w:val="240"/>
      <w:sz w:val="12"/>
      <w:szCs w:val="12"/>
      <w:shd w:val="clear" w:color="auto" w:fill="FFFFFF"/>
    </w:rPr>
  </w:style>
  <w:style w:type="character" w:customStyle="1" w:styleId="180">
    <w:name w:val="Основной текст (18)_"/>
    <w:basedOn w:val="a4"/>
    <w:link w:val="181"/>
    <w:rsid w:val="002E451C"/>
    <w:rPr>
      <w:rFonts w:ascii="Arial" w:eastAsia="Arial" w:hAnsi="Arial" w:cs="Arial"/>
      <w:sz w:val="8"/>
      <w:szCs w:val="8"/>
      <w:shd w:val="clear" w:color="auto" w:fill="FFFFFF"/>
    </w:rPr>
  </w:style>
  <w:style w:type="character" w:customStyle="1" w:styleId="190">
    <w:name w:val="Основной текст (19)_"/>
    <w:basedOn w:val="a4"/>
    <w:link w:val="191"/>
    <w:rsid w:val="002E451C"/>
    <w:rPr>
      <w:rFonts w:ascii="Arial" w:eastAsia="Arial" w:hAnsi="Arial" w:cs="Arial"/>
      <w:sz w:val="11"/>
      <w:szCs w:val="11"/>
      <w:shd w:val="clear" w:color="auto" w:fill="FFFFFF"/>
    </w:rPr>
  </w:style>
  <w:style w:type="character" w:customStyle="1" w:styleId="1655pt">
    <w:name w:val="Основной текст (16) + 5;5 pt"/>
    <w:basedOn w:val="160"/>
    <w:rsid w:val="002E451C"/>
    <w:rPr>
      <w:rFonts w:ascii="Arial" w:eastAsia="Arial" w:hAnsi="Arial" w:cs="Arial"/>
      <w:sz w:val="11"/>
      <w:szCs w:val="11"/>
      <w:shd w:val="clear" w:color="auto" w:fill="FFFFFF"/>
    </w:rPr>
  </w:style>
  <w:style w:type="character" w:customStyle="1" w:styleId="164">
    <w:name w:val="Основной текст (16) + Полужирный;Малые прописные"/>
    <w:basedOn w:val="160"/>
    <w:rsid w:val="002E451C"/>
    <w:rPr>
      <w:rFonts w:ascii="Arial" w:eastAsia="Arial" w:hAnsi="Arial" w:cs="Arial"/>
      <w:b/>
      <w:bCs/>
      <w:smallCaps/>
      <w:sz w:val="12"/>
      <w:szCs w:val="12"/>
      <w:shd w:val="clear" w:color="auto" w:fill="FFFFFF"/>
    </w:rPr>
  </w:style>
  <w:style w:type="character" w:customStyle="1" w:styleId="1655pt0pt">
    <w:name w:val="Основной текст (16) + 5;5 pt;Интервал 0 pt"/>
    <w:basedOn w:val="160"/>
    <w:rsid w:val="002E451C"/>
    <w:rPr>
      <w:rFonts w:ascii="Arial" w:eastAsia="Arial" w:hAnsi="Arial" w:cs="Arial"/>
      <w:spacing w:val="-10"/>
      <w:sz w:val="11"/>
      <w:szCs w:val="11"/>
      <w:shd w:val="clear" w:color="auto" w:fill="FFFFFF"/>
    </w:rPr>
  </w:style>
  <w:style w:type="character" w:customStyle="1" w:styleId="4e">
    <w:name w:val="Подпись к таблице (4)_"/>
    <w:basedOn w:val="a4"/>
    <w:link w:val="4f"/>
    <w:rsid w:val="002E451C"/>
    <w:rPr>
      <w:rFonts w:ascii="Arial" w:eastAsia="Arial" w:hAnsi="Arial" w:cs="Arial"/>
      <w:sz w:val="22"/>
      <w:szCs w:val="22"/>
      <w:shd w:val="clear" w:color="auto" w:fill="FFFFFF"/>
    </w:rPr>
  </w:style>
  <w:style w:type="character" w:customStyle="1" w:styleId="1620">
    <w:name w:val="Основной текст (16) + Полужирный2"/>
    <w:basedOn w:val="160"/>
    <w:rsid w:val="002E451C"/>
    <w:rPr>
      <w:rFonts w:ascii="Arial" w:eastAsia="Arial" w:hAnsi="Arial" w:cs="Arial"/>
      <w:b/>
      <w:bCs/>
      <w:sz w:val="12"/>
      <w:szCs w:val="12"/>
      <w:shd w:val="clear" w:color="auto" w:fill="FFFFFF"/>
    </w:rPr>
  </w:style>
  <w:style w:type="character" w:customStyle="1" w:styleId="1610">
    <w:name w:val="Основной текст (16) + Полужирный1"/>
    <w:basedOn w:val="160"/>
    <w:rsid w:val="002E451C"/>
    <w:rPr>
      <w:rFonts w:ascii="Arial" w:eastAsia="Arial" w:hAnsi="Arial" w:cs="Arial"/>
      <w:b/>
      <w:bCs/>
      <w:sz w:val="12"/>
      <w:szCs w:val="12"/>
      <w:shd w:val="clear" w:color="auto" w:fill="FFFFFF"/>
    </w:rPr>
  </w:style>
  <w:style w:type="character" w:customStyle="1" w:styleId="65">
    <w:name w:val="Основной текст (6) + Курсив"/>
    <w:basedOn w:val="63"/>
    <w:rsid w:val="002E451C"/>
    <w:rPr>
      <w:rFonts w:ascii="Arial" w:eastAsia="Arial" w:hAnsi="Arial" w:cs="Arial"/>
      <w:i/>
      <w:iCs/>
      <w:sz w:val="16"/>
      <w:szCs w:val="16"/>
      <w:shd w:val="clear" w:color="auto" w:fill="FFFFFF"/>
    </w:rPr>
  </w:style>
  <w:style w:type="character" w:customStyle="1" w:styleId="2ff4">
    <w:name w:val="Подпись к картинке (2)_"/>
    <w:basedOn w:val="a4"/>
    <w:link w:val="2ff5"/>
    <w:rsid w:val="002E451C"/>
    <w:rPr>
      <w:rFonts w:ascii="Arial" w:eastAsia="Arial" w:hAnsi="Arial" w:cs="Arial"/>
      <w:sz w:val="11"/>
      <w:szCs w:val="11"/>
      <w:shd w:val="clear" w:color="auto" w:fill="FFFFFF"/>
    </w:rPr>
  </w:style>
  <w:style w:type="character" w:customStyle="1" w:styleId="3fb">
    <w:name w:val="Заголовок №3_"/>
    <w:basedOn w:val="a4"/>
    <w:link w:val="312"/>
    <w:rsid w:val="002E451C"/>
    <w:rPr>
      <w:rFonts w:ascii="Arial" w:eastAsia="Arial" w:hAnsi="Arial" w:cs="Arial"/>
      <w:spacing w:val="-10"/>
      <w:sz w:val="22"/>
      <w:szCs w:val="22"/>
      <w:shd w:val="clear" w:color="auto" w:fill="FFFFFF"/>
    </w:rPr>
  </w:style>
  <w:style w:type="character" w:customStyle="1" w:styleId="3fc">
    <w:name w:val="Заголовок №3"/>
    <w:basedOn w:val="3fb"/>
    <w:rsid w:val="002E451C"/>
    <w:rPr>
      <w:rFonts w:ascii="Arial" w:eastAsia="Arial" w:hAnsi="Arial" w:cs="Arial"/>
      <w:spacing w:val="-10"/>
      <w:sz w:val="28"/>
      <w:szCs w:val="22"/>
      <w:u w:val="none"/>
      <w:shd w:val="clear" w:color="auto" w:fill="FFFFFF"/>
    </w:rPr>
  </w:style>
  <w:style w:type="character" w:customStyle="1" w:styleId="40pt">
    <w:name w:val="Основной текст (4) + Не полужирный;Интервал 0 pt"/>
    <w:basedOn w:val="4d"/>
    <w:rsid w:val="002E451C"/>
    <w:rPr>
      <w:rFonts w:ascii="Arial" w:eastAsia="Arial" w:hAnsi="Arial" w:cs="Arial"/>
      <w:b/>
      <w:bCs/>
      <w:spacing w:val="0"/>
      <w:sz w:val="22"/>
      <w:szCs w:val="22"/>
      <w:shd w:val="clear" w:color="auto" w:fill="FFFFFF"/>
    </w:rPr>
  </w:style>
  <w:style w:type="character" w:customStyle="1" w:styleId="4f0">
    <w:name w:val="Основной текст (4)"/>
    <w:basedOn w:val="4d"/>
    <w:rsid w:val="002E451C"/>
    <w:rPr>
      <w:rFonts w:ascii="Arial" w:eastAsia="Arial" w:hAnsi="Arial" w:cs="Arial"/>
      <w:spacing w:val="-10"/>
      <w:sz w:val="22"/>
      <w:szCs w:val="22"/>
      <w:u w:val="single"/>
      <w:shd w:val="clear" w:color="auto" w:fill="FFFFFF"/>
    </w:rPr>
  </w:style>
  <w:style w:type="character" w:customStyle="1" w:styleId="200">
    <w:name w:val="Основной текст (20)_"/>
    <w:basedOn w:val="a4"/>
    <w:link w:val="201"/>
    <w:rsid w:val="002E451C"/>
    <w:rPr>
      <w:rFonts w:ascii="Arial" w:eastAsia="Arial" w:hAnsi="Arial" w:cs="Arial"/>
      <w:sz w:val="22"/>
      <w:szCs w:val="22"/>
      <w:shd w:val="clear" w:color="auto" w:fill="FFFFFF"/>
    </w:rPr>
  </w:style>
  <w:style w:type="character" w:customStyle="1" w:styleId="210">
    <w:name w:val="Основной текст (21)_"/>
    <w:basedOn w:val="a4"/>
    <w:link w:val="212"/>
    <w:rsid w:val="002E451C"/>
    <w:rPr>
      <w:rFonts w:ascii="CordiaUPC" w:eastAsia="CordiaUPC" w:hAnsi="CordiaUPC" w:cs="CordiaUPC"/>
      <w:sz w:val="35"/>
      <w:szCs w:val="35"/>
      <w:shd w:val="clear" w:color="auto" w:fill="FFFFFF"/>
    </w:rPr>
  </w:style>
  <w:style w:type="character" w:customStyle="1" w:styleId="5c">
    <w:name w:val="Подпись к таблице (5)_"/>
    <w:basedOn w:val="a4"/>
    <w:link w:val="5d"/>
    <w:rsid w:val="002E451C"/>
    <w:rPr>
      <w:rFonts w:ascii="Arial" w:eastAsia="Arial" w:hAnsi="Arial" w:cs="Arial"/>
      <w:shd w:val="clear" w:color="auto" w:fill="FFFFFF"/>
    </w:rPr>
  </w:style>
  <w:style w:type="character" w:customStyle="1" w:styleId="220">
    <w:name w:val="Основной текст (22)_"/>
    <w:basedOn w:val="a4"/>
    <w:link w:val="221"/>
    <w:rsid w:val="002E451C"/>
    <w:rPr>
      <w:rFonts w:ascii="CordiaUPC" w:eastAsia="CordiaUPC" w:hAnsi="CordiaUPC" w:cs="CordiaUPC"/>
      <w:sz w:val="35"/>
      <w:szCs w:val="35"/>
      <w:shd w:val="clear" w:color="auto" w:fill="FFFFFF"/>
    </w:rPr>
  </w:style>
  <w:style w:type="character" w:customStyle="1" w:styleId="4Arial11pt0pt">
    <w:name w:val="Заголовок №4 + Arial;11 pt;Курсив;Интервал 0 pt"/>
    <w:basedOn w:val="4b"/>
    <w:rsid w:val="002E451C"/>
    <w:rPr>
      <w:rFonts w:ascii="Arial" w:eastAsia="Arial" w:hAnsi="Arial" w:cs="Arial"/>
      <w:b w:val="0"/>
      <w:bCs w:val="0"/>
      <w:i/>
      <w:iCs/>
      <w:smallCaps w:val="0"/>
      <w:strike w:val="0"/>
      <w:color w:val="000000"/>
      <w:spacing w:val="0"/>
      <w:sz w:val="22"/>
      <w:szCs w:val="22"/>
      <w:shd w:val="clear" w:color="auto" w:fill="FFFFFF"/>
    </w:rPr>
  </w:style>
  <w:style w:type="character" w:customStyle="1" w:styleId="240">
    <w:name w:val="Основной текст (24)_"/>
    <w:basedOn w:val="a4"/>
    <w:link w:val="241"/>
    <w:rsid w:val="002E451C"/>
    <w:rPr>
      <w:rFonts w:ascii="Arial" w:eastAsia="Arial" w:hAnsi="Arial" w:cs="Arial"/>
      <w:sz w:val="12"/>
      <w:szCs w:val="12"/>
      <w:shd w:val="clear" w:color="auto" w:fill="FFFFFF"/>
    </w:rPr>
  </w:style>
  <w:style w:type="character" w:customStyle="1" w:styleId="230">
    <w:name w:val="Основной текст (23)_"/>
    <w:basedOn w:val="a4"/>
    <w:link w:val="231"/>
    <w:rsid w:val="002E451C"/>
    <w:rPr>
      <w:rFonts w:ascii="Arial" w:eastAsia="Arial" w:hAnsi="Arial" w:cs="Arial"/>
      <w:sz w:val="13"/>
      <w:szCs w:val="13"/>
      <w:shd w:val="clear" w:color="auto" w:fill="FFFFFF"/>
    </w:rPr>
  </w:style>
  <w:style w:type="character" w:customStyle="1" w:styleId="420">
    <w:name w:val="Заголовок №4 (2)_"/>
    <w:basedOn w:val="a4"/>
    <w:link w:val="421"/>
    <w:rsid w:val="002E451C"/>
    <w:rPr>
      <w:rFonts w:ascii="Arial" w:eastAsia="Arial" w:hAnsi="Arial" w:cs="Arial"/>
      <w:spacing w:val="-10"/>
      <w:sz w:val="22"/>
      <w:szCs w:val="22"/>
      <w:shd w:val="clear" w:color="auto" w:fill="FFFFFF"/>
    </w:rPr>
  </w:style>
  <w:style w:type="character" w:customStyle="1" w:styleId="251">
    <w:name w:val="Основной текст (25)_"/>
    <w:basedOn w:val="a4"/>
    <w:link w:val="252"/>
    <w:rsid w:val="002E451C"/>
    <w:rPr>
      <w:rFonts w:ascii="Arial" w:eastAsia="Arial" w:hAnsi="Arial" w:cs="Arial"/>
      <w:sz w:val="12"/>
      <w:szCs w:val="12"/>
      <w:shd w:val="clear" w:color="auto" w:fill="FFFFFF"/>
    </w:rPr>
  </w:style>
  <w:style w:type="character" w:customStyle="1" w:styleId="260">
    <w:name w:val="Основной текст (26)_"/>
    <w:basedOn w:val="a4"/>
    <w:link w:val="261"/>
    <w:rsid w:val="002E451C"/>
    <w:rPr>
      <w:rFonts w:ascii="Arial" w:eastAsia="Arial" w:hAnsi="Arial" w:cs="Arial"/>
      <w:sz w:val="11"/>
      <w:szCs w:val="11"/>
      <w:shd w:val="clear" w:color="auto" w:fill="FFFFFF"/>
    </w:rPr>
  </w:style>
  <w:style w:type="character" w:customStyle="1" w:styleId="262">
    <w:name w:val="Основной текст (26)"/>
    <w:basedOn w:val="260"/>
    <w:rsid w:val="002E451C"/>
    <w:rPr>
      <w:rFonts w:ascii="Arial" w:eastAsia="Arial" w:hAnsi="Arial" w:cs="Arial"/>
      <w:sz w:val="11"/>
      <w:szCs w:val="11"/>
      <w:shd w:val="clear" w:color="auto" w:fill="FFFFFF"/>
    </w:rPr>
  </w:style>
  <w:style w:type="character" w:customStyle="1" w:styleId="2620">
    <w:name w:val="Основной текст (26)2"/>
    <w:basedOn w:val="260"/>
    <w:rsid w:val="002E451C"/>
    <w:rPr>
      <w:rFonts w:ascii="Arial" w:eastAsia="Arial" w:hAnsi="Arial" w:cs="Arial"/>
      <w:sz w:val="11"/>
      <w:szCs w:val="11"/>
      <w:shd w:val="clear" w:color="auto" w:fill="FFFFFF"/>
    </w:rPr>
  </w:style>
  <w:style w:type="character" w:customStyle="1" w:styleId="8pt">
    <w:name w:val="Основной текст + 8 pt;Полужирный;Курсив"/>
    <w:basedOn w:val="afffff7"/>
    <w:rsid w:val="002E451C"/>
    <w:rPr>
      <w:rFonts w:ascii="Arial" w:eastAsia="Arial" w:hAnsi="Arial" w:cs="Arial"/>
      <w:b/>
      <w:bCs/>
      <w:i/>
      <w:iCs/>
      <w:smallCaps w:val="0"/>
      <w:strike w:val="0"/>
      <w:spacing w:val="0"/>
      <w:sz w:val="16"/>
      <w:szCs w:val="16"/>
      <w:shd w:val="clear" w:color="auto" w:fill="FFFFFF"/>
    </w:rPr>
  </w:style>
  <w:style w:type="character" w:customStyle="1" w:styleId="236pt">
    <w:name w:val="Основной текст (23) + 6 pt"/>
    <w:basedOn w:val="230"/>
    <w:rsid w:val="002E451C"/>
    <w:rPr>
      <w:rFonts w:ascii="Arial" w:eastAsia="Arial" w:hAnsi="Arial" w:cs="Arial"/>
      <w:sz w:val="12"/>
      <w:szCs w:val="12"/>
      <w:shd w:val="clear" w:color="auto" w:fill="FFFFFF"/>
    </w:rPr>
  </w:style>
  <w:style w:type="character" w:customStyle="1" w:styleId="2ff6">
    <w:name w:val="Заголовок №2_"/>
    <w:basedOn w:val="a4"/>
    <w:link w:val="2ff7"/>
    <w:rsid w:val="002E451C"/>
    <w:rPr>
      <w:rFonts w:ascii="Arial" w:eastAsia="Arial" w:hAnsi="Arial" w:cs="Arial"/>
      <w:sz w:val="22"/>
      <w:szCs w:val="22"/>
      <w:shd w:val="clear" w:color="auto" w:fill="FFFFFF"/>
    </w:rPr>
  </w:style>
  <w:style w:type="character" w:customStyle="1" w:styleId="242">
    <w:name w:val="Основной текст (24) + Не полужирный"/>
    <w:basedOn w:val="240"/>
    <w:rsid w:val="002E451C"/>
    <w:rPr>
      <w:rFonts w:ascii="Arial" w:eastAsia="Arial" w:hAnsi="Arial" w:cs="Arial"/>
      <w:b/>
      <w:bCs/>
      <w:sz w:val="12"/>
      <w:szCs w:val="12"/>
      <w:shd w:val="clear" w:color="auto" w:fill="FFFFFF"/>
    </w:rPr>
  </w:style>
  <w:style w:type="character" w:customStyle="1" w:styleId="56pt">
    <w:name w:val="Основной текст (5) + 6 pt"/>
    <w:basedOn w:val="5a"/>
    <w:rsid w:val="002E451C"/>
    <w:rPr>
      <w:rFonts w:ascii="Arial" w:eastAsia="Arial" w:hAnsi="Arial" w:cs="Arial"/>
      <w:sz w:val="12"/>
      <w:szCs w:val="12"/>
      <w:shd w:val="clear" w:color="auto" w:fill="FFFFFF"/>
    </w:rPr>
  </w:style>
  <w:style w:type="character" w:customStyle="1" w:styleId="afffffd">
    <w:name w:val="Подпись к картинке_"/>
    <w:basedOn w:val="a4"/>
    <w:link w:val="afffffe"/>
    <w:rsid w:val="002E451C"/>
    <w:rPr>
      <w:rFonts w:ascii="Arial" w:eastAsia="Arial" w:hAnsi="Arial" w:cs="Arial"/>
      <w:sz w:val="22"/>
      <w:szCs w:val="22"/>
      <w:shd w:val="clear" w:color="auto" w:fill="FFFFFF"/>
    </w:rPr>
  </w:style>
  <w:style w:type="paragraph" w:customStyle="1" w:styleId="1f7">
    <w:name w:val="Заголовок №1"/>
    <w:basedOn w:val="a3"/>
    <w:link w:val="1f6"/>
    <w:rsid w:val="002E451C"/>
    <w:pPr>
      <w:shd w:val="clear" w:color="auto" w:fill="FFFFFF"/>
      <w:spacing w:after="600" w:line="520" w:lineRule="exact"/>
      <w:ind w:firstLine="0"/>
      <w:jc w:val="center"/>
      <w:outlineLvl w:val="0"/>
    </w:pPr>
    <w:rPr>
      <w:rFonts w:eastAsia="Arial" w:cs="Arial"/>
      <w:spacing w:val="0"/>
      <w:sz w:val="32"/>
      <w:szCs w:val="32"/>
      <w:lang w:eastAsia="ru-RU"/>
    </w:rPr>
  </w:style>
  <w:style w:type="paragraph" w:customStyle="1" w:styleId="3f8">
    <w:name w:val="Основной текст (3)"/>
    <w:basedOn w:val="a3"/>
    <w:link w:val="3f7"/>
    <w:rsid w:val="002E451C"/>
    <w:pPr>
      <w:shd w:val="clear" w:color="auto" w:fill="FFFFFF"/>
      <w:spacing w:before="3180" w:line="0" w:lineRule="atLeast"/>
      <w:ind w:firstLine="0"/>
      <w:jc w:val="center"/>
    </w:pPr>
    <w:rPr>
      <w:rFonts w:eastAsia="Arial" w:cs="Arial"/>
      <w:spacing w:val="0"/>
      <w:sz w:val="28"/>
      <w:szCs w:val="28"/>
      <w:lang w:eastAsia="ru-RU"/>
    </w:rPr>
  </w:style>
  <w:style w:type="paragraph" w:customStyle="1" w:styleId="2ff3">
    <w:name w:val="Подпись к таблице (2)"/>
    <w:basedOn w:val="a3"/>
    <w:link w:val="2ff2"/>
    <w:rsid w:val="002E451C"/>
    <w:pPr>
      <w:shd w:val="clear" w:color="auto" w:fill="FFFFFF"/>
      <w:spacing w:line="0" w:lineRule="atLeast"/>
      <w:ind w:firstLine="0"/>
      <w:jc w:val="left"/>
    </w:pPr>
    <w:rPr>
      <w:rFonts w:ascii="Verdana" w:eastAsia="Verdana" w:hAnsi="Verdana" w:cs="Verdana"/>
      <w:spacing w:val="-20"/>
      <w:sz w:val="21"/>
      <w:szCs w:val="21"/>
      <w:lang w:eastAsia="ru-RU"/>
    </w:rPr>
  </w:style>
  <w:style w:type="paragraph" w:customStyle="1" w:styleId="410">
    <w:name w:val="Основной текст (4)1"/>
    <w:basedOn w:val="a3"/>
    <w:link w:val="4d"/>
    <w:rsid w:val="002E451C"/>
    <w:pPr>
      <w:shd w:val="clear" w:color="auto" w:fill="FFFFFF"/>
      <w:spacing w:line="0" w:lineRule="atLeast"/>
      <w:ind w:firstLine="0"/>
      <w:jc w:val="left"/>
    </w:pPr>
    <w:rPr>
      <w:rFonts w:eastAsia="Arial" w:cs="Arial"/>
      <w:spacing w:val="-10"/>
      <w:lang w:eastAsia="ru-RU"/>
    </w:rPr>
  </w:style>
  <w:style w:type="paragraph" w:customStyle="1" w:styleId="1f9">
    <w:name w:val="Основной текст1"/>
    <w:basedOn w:val="a3"/>
    <w:rsid w:val="002E451C"/>
    <w:pPr>
      <w:shd w:val="clear" w:color="auto" w:fill="FFFFFF"/>
      <w:spacing w:line="254" w:lineRule="exact"/>
      <w:ind w:hanging="360"/>
      <w:jc w:val="left"/>
    </w:pPr>
    <w:rPr>
      <w:rFonts w:eastAsia="Arial" w:cs="Arial"/>
      <w:color w:val="000000"/>
      <w:spacing w:val="0"/>
      <w:lang w:eastAsia="ru-RU"/>
    </w:rPr>
  </w:style>
  <w:style w:type="paragraph" w:customStyle="1" w:styleId="afffffa">
    <w:name w:val="Колонтитул"/>
    <w:basedOn w:val="a3"/>
    <w:link w:val="afffff9"/>
    <w:rsid w:val="002E451C"/>
    <w:pPr>
      <w:shd w:val="clear" w:color="auto" w:fill="FFFFFF"/>
      <w:spacing w:line="240" w:lineRule="auto"/>
      <w:ind w:firstLine="0"/>
      <w:jc w:val="left"/>
    </w:pPr>
    <w:rPr>
      <w:rFonts w:ascii="Times New Roman" w:eastAsia="Times New Roman" w:hAnsi="Times New Roman"/>
      <w:spacing w:val="0"/>
      <w:sz w:val="20"/>
      <w:szCs w:val="20"/>
      <w:lang w:eastAsia="ru-RU"/>
    </w:rPr>
  </w:style>
  <w:style w:type="paragraph" w:customStyle="1" w:styleId="64">
    <w:name w:val="Основной текст (6)"/>
    <w:basedOn w:val="a3"/>
    <w:link w:val="63"/>
    <w:rsid w:val="002E451C"/>
    <w:pPr>
      <w:shd w:val="clear" w:color="auto" w:fill="FFFFFF"/>
      <w:spacing w:line="0" w:lineRule="atLeast"/>
      <w:ind w:firstLine="0"/>
      <w:jc w:val="left"/>
    </w:pPr>
    <w:rPr>
      <w:rFonts w:eastAsia="Arial" w:cs="Arial"/>
      <w:spacing w:val="0"/>
      <w:sz w:val="16"/>
      <w:szCs w:val="16"/>
      <w:lang w:eastAsia="ru-RU"/>
    </w:rPr>
  </w:style>
  <w:style w:type="paragraph" w:customStyle="1" w:styleId="74">
    <w:name w:val="Основной текст (7)"/>
    <w:basedOn w:val="a3"/>
    <w:link w:val="73"/>
    <w:rsid w:val="002E451C"/>
    <w:pPr>
      <w:shd w:val="clear" w:color="auto" w:fill="FFFFFF"/>
      <w:spacing w:line="0" w:lineRule="atLeast"/>
      <w:ind w:firstLine="0"/>
      <w:jc w:val="left"/>
    </w:pPr>
    <w:rPr>
      <w:rFonts w:ascii="Times New Roman" w:eastAsia="Times New Roman" w:hAnsi="Times New Roman"/>
      <w:spacing w:val="0"/>
      <w:sz w:val="20"/>
      <w:szCs w:val="20"/>
      <w:lang w:eastAsia="ru-RU"/>
    </w:rPr>
  </w:style>
  <w:style w:type="paragraph" w:customStyle="1" w:styleId="84">
    <w:name w:val="Основной текст (8)"/>
    <w:basedOn w:val="a3"/>
    <w:link w:val="83"/>
    <w:rsid w:val="002E451C"/>
    <w:pPr>
      <w:shd w:val="clear" w:color="auto" w:fill="FFFFFF"/>
      <w:spacing w:line="0" w:lineRule="atLeast"/>
      <w:ind w:firstLine="0"/>
      <w:jc w:val="left"/>
    </w:pPr>
    <w:rPr>
      <w:rFonts w:eastAsia="Arial" w:cs="Arial"/>
      <w:spacing w:val="0"/>
      <w:sz w:val="16"/>
      <w:szCs w:val="16"/>
      <w:lang w:eastAsia="ru-RU"/>
    </w:rPr>
  </w:style>
  <w:style w:type="paragraph" w:customStyle="1" w:styleId="5b">
    <w:name w:val="Основной текст (5)"/>
    <w:basedOn w:val="a3"/>
    <w:link w:val="5a"/>
    <w:rsid w:val="002E451C"/>
    <w:pPr>
      <w:shd w:val="clear" w:color="auto" w:fill="FFFFFF"/>
      <w:spacing w:line="0" w:lineRule="atLeast"/>
      <w:ind w:firstLine="0"/>
      <w:jc w:val="left"/>
    </w:pPr>
    <w:rPr>
      <w:rFonts w:eastAsia="Arial" w:cs="Arial"/>
      <w:spacing w:val="0"/>
      <w:sz w:val="16"/>
      <w:szCs w:val="16"/>
      <w:lang w:eastAsia="ru-RU"/>
    </w:rPr>
  </w:style>
  <w:style w:type="paragraph" w:customStyle="1" w:styleId="3fa">
    <w:name w:val="Подпись к таблице (3)"/>
    <w:basedOn w:val="a3"/>
    <w:link w:val="3f9"/>
    <w:rsid w:val="002E451C"/>
    <w:pPr>
      <w:shd w:val="clear" w:color="auto" w:fill="FFFFFF"/>
      <w:spacing w:line="0" w:lineRule="atLeast"/>
      <w:ind w:firstLine="0"/>
      <w:jc w:val="left"/>
    </w:pPr>
    <w:rPr>
      <w:rFonts w:eastAsia="Arial" w:cs="Arial"/>
      <w:spacing w:val="0"/>
      <w:sz w:val="16"/>
      <w:szCs w:val="16"/>
      <w:lang w:eastAsia="ru-RU"/>
    </w:rPr>
  </w:style>
  <w:style w:type="paragraph" w:customStyle="1" w:styleId="1f8">
    <w:name w:val="Подпись к таблице1"/>
    <w:basedOn w:val="a3"/>
    <w:link w:val="afffffb"/>
    <w:rsid w:val="002E451C"/>
    <w:pPr>
      <w:shd w:val="clear" w:color="auto" w:fill="FFFFFF"/>
      <w:spacing w:line="0" w:lineRule="atLeast"/>
      <w:ind w:firstLine="0"/>
      <w:jc w:val="left"/>
    </w:pPr>
    <w:rPr>
      <w:rFonts w:ascii="Verdana" w:eastAsia="Verdana" w:hAnsi="Verdana" w:cs="Verdana"/>
      <w:spacing w:val="-10"/>
      <w:sz w:val="17"/>
      <w:szCs w:val="17"/>
      <w:lang w:eastAsia="ru-RU"/>
    </w:rPr>
  </w:style>
  <w:style w:type="paragraph" w:customStyle="1" w:styleId="93">
    <w:name w:val="Основной текст (9)"/>
    <w:basedOn w:val="a3"/>
    <w:link w:val="92"/>
    <w:rsid w:val="002E451C"/>
    <w:pPr>
      <w:shd w:val="clear" w:color="auto" w:fill="FFFFFF"/>
      <w:spacing w:line="0" w:lineRule="atLeast"/>
      <w:ind w:firstLine="0"/>
      <w:jc w:val="left"/>
    </w:pPr>
    <w:rPr>
      <w:rFonts w:eastAsia="Arial" w:cs="Arial"/>
      <w:spacing w:val="0"/>
      <w:sz w:val="18"/>
      <w:szCs w:val="18"/>
      <w:lang w:eastAsia="ru-RU"/>
    </w:rPr>
  </w:style>
  <w:style w:type="paragraph" w:customStyle="1" w:styleId="101">
    <w:name w:val="Основной текст (10)"/>
    <w:basedOn w:val="a3"/>
    <w:link w:val="100"/>
    <w:rsid w:val="002E451C"/>
    <w:pPr>
      <w:shd w:val="clear" w:color="auto" w:fill="FFFFFF"/>
      <w:spacing w:line="0" w:lineRule="atLeast"/>
      <w:ind w:firstLine="0"/>
      <w:jc w:val="left"/>
    </w:pPr>
    <w:rPr>
      <w:rFonts w:eastAsia="Arial" w:cs="Arial"/>
      <w:spacing w:val="-10"/>
      <w:sz w:val="16"/>
      <w:szCs w:val="16"/>
      <w:lang w:eastAsia="ru-RU"/>
    </w:rPr>
  </w:style>
  <w:style w:type="paragraph" w:customStyle="1" w:styleId="114">
    <w:name w:val="Основной текст (11)"/>
    <w:basedOn w:val="a3"/>
    <w:link w:val="113"/>
    <w:rsid w:val="002E451C"/>
    <w:pPr>
      <w:shd w:val="clear" w:color="auto" w:fill="FFFFFF"/>
      <w:spacing w:line="0" w:lineRule="atLeast"/>
      <w:ind w:firstLine="0"/>
      <w:jc w:val="left"/>
    </w:pPr>
    <w:rPr>
      <w:rFonts w:eastAsia="Arial" w:cs="Arial"/>
      <w:spacing w:val="0"/>
      <w:sz w:val="18"/>
      <w:szCs w:val="18"/>
      <w:lang w:eastAsia="ru-RU"/>
    </w:rPr>
  </w:style>
  <w:style w:type="paragraph" w:customStyle="1" w:styleId="122">
    <w:name w:val="Основной текст (12)"/>
    <w:basedOn w:val="a3"/>
    <w:link w:val="121"/>
    <w:rsid w:val="002E451C"/>
    <w:pPr>
      <w:shd w:val="clear" w:color="auto" w:fill="FFFFFF"/>
      <w:spacing w:line="0" w:lineRule="atLeast"/>
      <w:ind w:firstLine="0"/>
      <w:jc w:val="left"/>
    </w:pPr>
    <w:rPr>
      <w:rFonts w:eastAsia="Arial" w:cs="Arial"/>
      <w:spacing w:val="0"/>
      <w:sz w:val="8"/>
      <w:szCs w:val="8"/>
      <w:lang w:eastAsia="ru-RU"/>
    </w:rPr>
  </w:style>
  <w:style w:type="paragraph" w:customStyle="1" w:styleId="131">
    <w:name w:val="Основной текст (13)"/>
    <w:basedOn w:val="a3"/>
    <w:link w:val="130"/>
    <w:rsid w:val="002E451C"/>
    <w:pPr>
      <w:shd w:val="clear" w:color="auto" w:fill="FFFFFF"/>
      <w:spacing w:line="0" w:lineRule="atLeast"/>
      <w:ind w:firstLine="0"/>
      <w:jc w:val="left"/>
    </w:pPr>
    <w:rPr>
      <w:rFonts w:eastAsia="Arial" w:cs="Arial"/>
      <w:spacing w:val="0"/>
      <w:sz w:val="8"/>
      <w:szCs w:val="8"/>
      <w:lang w:eastAsia="ru-RU"/>
    </w:rPr>
  </w:style>
  <w:style w:type="paragraph" w:customStyle="1" w:styleId="141">
    <w:name w:val="Основной текст (14)"/>
    <w:basedOn w:val="a3"/>
    <w:link w:val="140"/>
    <w:rsid w:val="002E451C"/>
    <w:pPr>
      <w:shd w:val="clear" w:color="auto" w:fill="FFFFFF"/>
      <w:spacing w:line="0" w:lineRule="atLeast"/>
      <w:ind w:firstLine="0"/>
      <w:jc w:val="left"/>
    </w:pPr>
    <w:rPr>
      <w:rFonts w:eastAsia="Arial" w:cs="Arial"/>
      <w:spacing w:val="0"/>
      <w:sz w:val="8"/>
      <w:szCs w:val="8"/>
      <w:lang w:eastAsia="ru-RU"/>
    </w:rPr>
  </w:style>
  <w:style w:type="paragraph" w:customStyle="1" w:styleId="151">
    <w:name w:val="Основной текст (15)"/>
    <w:basedOn w:val="a3"/>
    <w:link w:val="150"/>
    <w:rsid w:val="002E451C"/>
    <w:pPr>
      <w:shd w:val="clear" w:color="auto" w:fill="FFFFFF"/>
      <w:spacing w:line="0" w:lineRule="atLeast"/>
      <w:ind w:firstLine="0"/>
      <w:jc w:val="left"/>
    </w:pPr>
    <w:rPr>
      <w:rFonts w:eastAsia="Arial" w:cs="Arial"/>
      <w:spacing w:val="0"/>
      <w:sz w:val="12"/>
      <w:szCs w:val="12"/>
      <w:lang w:eastAsia="ru-RU"/>
    </w:rPr>
  </w:style>
  <w:style w:type="paragraph" w:customStyle="1" w:styleId="161">
    <w:name w:val="Основной текст (16)"/>
    <w:basedOn w:val="a3"/>
    <w:link w:val="160"/>
    <w:rsid w:val="002E451C"/>
    <w:pPr>
      <w:shd w:val="clear" w:color="auto" w:fill="FFFFFF"/>
      <w:spacing w:line="0" w:lineRule="atLeast"/>
      <w:ind w:firstLine="0"/>
      <w:jc w:val="center"/>
    </w:pPr>
    <w:rPr>
      <w:rFonts w:eastAsia="Arial" w:cs="Arial"/>
      <w:spacing w:val="0"/>
      <w:sz w:val="12"/>
      <w:szCs w:val="12"/>
      <w:lang w:eastAsia="ru-RU"/>
    </w:rPr>
  </w:style>
  <w:style w:type="paragraph" w:customStyle="1" w:styleId="171">
    <w:name w:val="Основной текст (17)"/>
    <w:basedOn w:val="a3"/>
    <w:link w:val="170"/>
    <w:rsid w:val="002E451C"/>
    <w:pPr>
      <w:shd w:val="clear" w:color="auto" w:fill="FFFFFF"/>
      <w:spacing w:line="0" w:lineRule="atLeast"/>
      <w:ind w:firstLine="0"/>
      <w:jc w:val="left"/>
    </w:pPr>
    <w:rPr>
      <w:rFonts w:eastAsia="Arial" w:cs="Arial"/>
      <w:spacing w:val="0"/>
      <w:sz w:val="12"/>
      <w:szCs w:val="12"/>
      <w:lang w:eastAsia="ru-RU"/>
    </w:rPr>
  </w:style>
  <w:style w:type="paragraph" w:customStyle="1" w:styleId="181">
    <w:name w:val="Основной текст (18)"/>
    <w:basedOn w:val="a3"/>
    <w:link w:val="180"/>
    <w:rsid w:val="002E451C"/>
    <w:pPr>
      <w:shd w:val="clear" w:color="auto" w:fill="FFFFFF"/>
      <w:spacing w:line="0" w:lineRule="atLeast"/>
      <w:ind w:firstLine="0"/>
      <w:jc w:val="left"/>
    </w:pPr>
    <w:rPr>
      <w:rFonts w:eastAsia="Arial" w:cs="Arial"/>
      <w:spacing w:val="0"/>
      <w:sz w:val="8"/>
      <w:szCs w:val="8"/>
      <w:lang w:eastAsia="ru-RU"/>
    </w:rPr>
  </w:style>
  <w:style w:type="paragraph" w:customStyle="1" w:styleId="191">
    <w:name w:val="Основной текст (19)"/>
    <w:basedOn w:val="a3"/>
    <w:link w:val="190"/>
    <w:rsid w:val="002E451C"/>
    <w:pPr>
      <w:shd w:val="clear" w:color="auto" w:fill="FFFFFF"/>
      <w:spacing w:line="0" w:lineRule="atLeast"/>
      <w:ind w:firstLine="0"/>
      <w:jc w:val="left"/>
    </w:pPr>
    <w:rPr>
      <w:rFonts w:eastAsia="Arial" w:cs="Arial"/>
      <w:spacing w:val="0"/>
      <w:sz w:val="11"/>
      <w:szCs w:val="11"/>
      <w:lang w:eastAsia="ru-RU"/>
    </w:rPr>
  </w:style>
  <w:style w:type="paragraph" w:customStyle="1" w:styleId="4f">
    <w:name w:val="Подпись к таблице (4)"/>
    <w:basedOn w:val="a3"/>
    <w:link w:val="4e"/>
    <w:rsid w:val="002E451C"/>
    <w:pPr>
      <w:shd w:val="clear" w:color="auto" w:fill="FFFFFF"/>
      <w:spacing w:line="259" w:lineRule="exact"/>
      <w:ind w:firstLine="0"/>
    </w:pPr>
    <w:rPr>
      <w:rFonts w:eastAsia="Arial" w:cs="Arial"/>
      <w:spacing w:val="0"/>
      <w:lang w:eastAsia="ru-RU"/>
    </w:rPr>
  </w:style>
  <w:style w:type="paragraph" w:customStyle="1" w:styleId="2ff5">
    <w:name w:val="Подпись к картинке (2)"/>
    <w:basedOn w:val="a3"/>
    <w:link w:val="2ff4"/>
    <w:rsid w:val="002E451C"/>
    <w:pPr>
      <w:shd w:val="clear" w:color="auto" w:fill="FFFFFF"/>
      <w:spacing w:line="0" w:lineRule="atLeast"/>
      <w:ind w:firstLine="0"/>
      <w:jc w:val="left"/>
    </w:pPr>
    <w:rPr>
      <w:rFonts w:eastAsia="Arial" w:cs="Arial"/>
      <w:spacing w:val="0"/>
      <w:sz w:val="11"/>
      <w:szCs w:val="11"/>
      <w:lang w:eastAsia="ru-RU"/>
    </w:rPr>
  </w:style>
  <w:style w:type="paragraph" w:customStyle="1" w:styleId="312">
    <w:name w:val="Заголовок №31"/>
    <w:basedOn w:val="a3"/>
    <w:link w:val="3fb"/>
    <w:rsid w:val="002E451C"/>
    <w:pPr>
      <w:shd w:val="clear" w:color="auto" w:fill="FFFFFF"/>
      <w:spacing w:before="300" w:after="180" w:line="0" w:lineRule="atLeast"/>
      <w:ind w:firstLine="0"/>
      <w:outlineLvl w:val="2"/>
    </w:pPr>
    <w:rPr>
      <w:rFonts w:eastAsia="Arial" w:cs="Arial"/>
      <w:spacing w:val="-10"/>
      <w:lang w:eastAsia="ru-RU"/>
    </w:rPr>
  </w:style>
  <w:style w:type="paragraph" w:customStyle="1" w:styleId="201">
    <w:name w:val="Основной текст (20)"/>
    <w:basedOn w:val="a3"/>
    <w:link w:val="200"/>
    <w:rsid w:val="002E451C"/>
    <w:pPr>
      <w:shd w:val="clear" w:color="auto" w:fill="FFFFFF"/>
      <w:spacing w:line="379" w:lineRule="exact"/>
      <w:ind w:firstLine="700"/>
    </w:pPr>
    <w:rPr>
      <w:rFonts w:eastAsia="Arial" w:cs="Arial"/>
      <w:spacing w:val="0"/>
      <w:lang w:eastAsia="ru-RU"/>
    </w:rPr>
  </w:style>
  <w:style w:type="paragraph" w:customStyle="1" w:styleId="212">
    <w:name w:val="Основной текст (21)"/>
    <w:basedOn w:val="a3"/>
    <w:link w:val="210"/>
    <w:rsid w:val="002E451C"/>
    <w:pPr>
      <w:shd w:val="clear" w:color="auto" w:fill="FFFFFF"/>
      <w:spacing w:line="0" w:lineRule="atLeast"/>
      <w:ind w:firstLine="0"/>
      <w:jc w:val="left"/>
    </w:pPr>
    <w:rPr>
      <w:rFonts w:ascii="CordiaUPC" w:eastAsia="CordiaUPC" w:hAnsi="CordiaUPC" w:cs="CordiaUPC"/>
      <w:spacing w:val="0"/>
      <w:sz w:val="35"/>
      <w:szCs w:val="35"/>
      <w:lang w:eastAsia="ru-RU"/>
    </w:rPr>
  </w:style>
  <w:style w:type="paragraph" w:customStyle="1" w:styleId="5d">
    <w:name w:val="Подпись к таблице (5)"/>
    <w:basedOn w:val="a3"/>
    <w:link w:val="5c"/>
    <w:rsid w:val="002E451C"/>
    <w:pPr>
      <w:shd w:val="clear" w:color="auto" w:fill="FFFFFF"/>
      <w:spacing w:line="0" w:lineRule="atLeast"/>
      <w:ind w:firstLine="0"/>
      <w:jc w:val="left"/>
    </w:pPr>
    <w:rPr>
      <w:rFonts w:eastAsia="Arial" w:cs="Arial"/>
      <w:spacing w:val="0"/>
      <w:sz w:val="20"/>
      <w:szCs w:val="20"/>
      <w:lang w:eastAsia="ru-RU"/>
    </w:rPr>
  </w:style>
  <w:style w:type="paragraph" w:customStyle="1" w:styleId="221">
    <w:name w:val="Основной текст (22)"/>
    <w:basedOn w:val="a3"/>
    <w:link w:val="220"/>
    <w:rsid w:val="002E451C"/>
    <w:pPr>
      <w:shd w:val="clear" w:color="auto" w:fill="FFFFFF"/>
      <w:spacing w:line="0" w:lineRule="atLeast"/>
      <w:ind w:firstLine="0"/>
      <w:jc w:val="left"/>
    </w:pPr>
    <w:rPr>
      <w:rFonts w:ascii="CordiaUPC" w:eastAsia="CordiaUPC" w:hAnsi="CordiaUPC" w:cs="CordiaUPC"/>
      <w:spacing w:val="0"/>
      <w:sz w:val="35"/>
      <w:szCs w:val="35"/>
      <w:lang w:eastAsia="ru-RU"/>
    </w:rPr>
  </w:style>
  <w:style w:type="paragraph" w:customStyle="1" w:styleId="241">
    <w:name w:val="Основной текст (24)"/>
    <w:basedOn w:val="a3"/>
    <w:link w:val="240"/>
    <w:rsid w:val="002E451C"/>
    <w:pPr>
      <w:shd w:val="clear" w:color="auto" w:fill="FFFFFF"/>
      <w:spacing w:line="0" w:lineRule="atLeast"/>
      <w:ind w:firstLine="0"/>
      <w:jc w:val="left"/>
    </w:pPr>
    <w:rPr>
      <w:rFonts w:eastAsia="Arial" w:cs="Arial"/>
      <w:spacing w:val="0"/>
      <w:sz w:val="12"/>
      <w:szCs w:val="12"/>
      <w:lang w:eastAsia="ru-RU"/>
    </w:rPr>
  </w:style>
  <w:style w:type="paragraph" w:customStyle="1" w:styleId="231">
    <w:name w:val="Основной текст (23)"/>
    <w:basedOn w:val="a3"/>
    <w:link w:val="230"/>
    <w:rsid w:val="002E451C"/>
    <w:pPr>
      <w:shd w:val="clear" w:color="auto" w:fill="FFFFFF"/>
      <w:spacing w:line="245" w:lineRule="exact"/>
      <w:ind w:firstLine="0"/>
      <w:jc w:val="center"/>
    </w:pPr>
    <w:rPr>
      <w:rFonts w:eastAsia="Arial" w:cs="Arial"/>
      <w:spacing w:val="0"/>
      <w:sz w:val="13"/>
      <w:szCs w:val="13"/>
      <w:lang w:eastAsia="ru-RU"/>
    </w:rPr>
  </w:style>
  <w:style w:type="paragraph" w:customStyle="1" w:styleId="421">
    <w:name w:val="Заголовок №4 (2)"/>
    <w:basedOn w:val="a3"/>
    <w:link w:val="420"/>
    <w:rsid w:val="002E451C"/>
    <w:pPr>
      <w:shd w:val="clear" w:color="auto" w:fill="FFFFFF"/>
      <w:spacing w:line="378" w:lineRule="exact"/>
      <w:ind w:firstLine="720"/>
      <w:outlineLvl w:val="3"/>
    </w:pPr>
    <w:rPr>
      <w:rFonts w:eastAsia="Arial" w:cs="Arial"/>
      <w:spacing w:val="-10"/>
      <w:lang w:eastAsia="ru-RU"/>
    </w:rPr>
  </w:style>
  <w:style w:type="paragraph" w:customStyle="1" w:styleId="252">
    <w:name w:val="Основной текст (25)"/>
    <w:basedOn w:val="a3"/>
    <w:link w:val="251"/>
    <w:rsid w:val="002E451C"/>
    <w:pPr>
      <w:shd w:val="clear" w:color="auto" w:fill="FFFFFF"/>
      <w:spacing w:before="300" w:after="120" w:line="0" w:lineRule="atLeast"/>
      <w:ind w:firstLine="0"/>
      <w:jc w:val="left"/>
    </w:pPr>
    <w:rPr>
      <w:rFonts w:eastAsia="Arial" w:cs="Arial"/>
      <w:spacing w:val="0"/>
      <w:sz w:val="12"/>
      <w:szCs w:val="12"/>
      <w:lang w:eastAsia="ru-RU"/>
    </w:rPr>
  </w:style>
  <w:style w:type="paragraph" w:customStyle="1" w:styleId="261">
    <w:name w:val="Основной текст (26)1"/>
    <w:basedOn w:val="a3"/>
    <w:link w:val="260"/>
    <w:rsid w:val="002E451C"/>
    <w:pPr>
      <w:shd w:val="clear" w:color="auto" w:fill="FFFFFF"/>
      <w:spacing w:before="120" w:after="300" w:line="0" w:lineRule="atLeast"/>
      <w:ind w:firstLine="0"/>
      <w:jc w:val="left"/>
    </w:pPr>
    <w:rPr>
      <w:rFonts w:eastAsia="Arial" w:cs="Arial"/>
      <w:spacing w:val="0"/>
      <w:sz w:val="11"/>
      <w:szCs w:val="11"/>
      <w:lang w:eastAsia="ru-RU"/>
    </w:rPr>
  </w:style>
  <w:style w:type="paragraph" w:customStyle="1" w:styleId="2ff7">
    <w:name w:val="Заголовок №2"/>
    <w:basedOn w:val="a3"/>
    <w:link w:val="2ff6"/>
    <w:rsid w:val="002E451C"/>
    <w:pPr>
      <w:shd w:val="clear" w:color="auto" w:fill="FFFFFF"/>
      <w:spacing w:after="180" w:line="378" w:lineRule="exact"/>
      <w:ind w:firstLine="720"/>
      <w:outlineLvl w:val="1"/>
    </w:pPr>
    <w:rPr>
      <w:rFonts w:eastAsia="Arial" w:cs="Arial"/>
      <w:spacing w:val="0"/>
      <w:lang w:eastAsia="ru-RU"/>
    </w:rPr>
  </w:style>
  <w:style w:type="paragraph" w:customStyle="1" w:styleId="afffffe">
    <w:name w:val="Подпись к картинке"/>
    <w:basedOn w:val="a3"/>
    <w:link w:val="afffffd"/>
    <w:rsid w:val="002E451C"/>
    <w:pPr>
      <w:shd w:val="clear" w:color="auto" w:fill="FFFFFF"/>
      <w:spacing w:line="0" w:lineRule="atLeast"/>
      <w:ind w:firstLine="0"/>
      <w:jc w:val="left"/>
    </w:pPr>
    <w:rPr>
      <w:rFonts w:eastAsia="Arial" w:cs="Arial"/>
      <w:spacing w:val="0"/>
      <w:lang w:eastAsia="ru-RU"/>
    </w:rPr>
  </w:style>
  <w:style w:type="table" w:customStyle="1" w:styleId="TableNormal">
    <w:name w:val="Table Normal"/>
    <w:uiPriority w:val="2"/>
    <w:semiHidden/>
    <w:unhideWhenUsed/>
    <w:qFormat/>
    <w:rsid w:val="002E45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213">
    <w:name w:val="Заголовок 21"/>
    <w:basedOn w:val="a3"/>
    <w:uiPriority w:val="1"/>
    <w:qFormat/>
    <w:rsid w:val="002E451C"/>
    <w:pPr>
      <w:widowControl w:val="0"/>
      <w:spacing w:before="70" w:line="240" w:lineRule="auto"/>
      <w:ind w:left="1687" w:firstLine="0"/>
      <w:jc w:val="left"/>
      <w:outlineLvl w:val="2"/>
    </w:pPr>
    <w:rPr>
      <w:rFonts w:eastAsia="Arial" w:cs="Arial"/>
      <w:b/>
      <w:bCs/>
      <w:spacing w:val="0"/>
      <w:sz w:val="24"/>
      <w:szCs w:val="24"/>
      <w:lang w:val="en-US"/>
    </w:rPr>
  </w:style>
  <w:style w:type="paragraph" w:customStyle="1" w:styleId="TableParagraph">
    <w:name w:val="Table Paragraph"/>
    <w:basedOn w:val="a3"/>
    <w:uiPriority w:val="1"/>
    <w:qFormat/>
    <w:rsid w:val="002E451C"/>
    <w:pPr>
      <w:widowControl w:val="0"/>
      <w:spacing w:before="33" w:line="240" w:lineRule="auto"/>
      <w:ind w:firstLine="0"/>
      <w:jc w:val="center"/>
    </w:pPr>
    <w:rPr>
      <w:rFonts w:eastAsia="Arial" w:cs="Arial"/>
      <w:spacing w:val="0"/>
      <w:lang w:val="en-US"/>
    </w:rPr>
  </w:style>
  <w:style w:type="character" w:customStyle="1" w:styleId="blk">
    <w:name w:val="blk"/>
    <w:basedOn w:val="a4"/>
    <w:rsid w:val="002E451C"/>
  </w:style>
  <w:style w:type="table" w:customStyle="1" w:styleId="TableGridReport1">
    <w:name w:val="Table Grid Report1"/>
    <w:basedOn w:val="a5"/>
    <w:next w:val="aff5"/>
    <w:uiPriority w:val="59"/>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 51"/>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
    <w:name w:val="1 / 1.1 / 1.1.2"/>
    <w:basedOn w:val="a6"/>
    <w:next w:val="111111"/>
    <w:rsid w:val="002E451C"/>
  </w:style>
  <w:style w:type="table" w:customStyle="1" w:styleId="TableGrid11">
    <w:name w:val="Table Grid11"/>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a">
    <w:name w:val="Папушкин1"/>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
    <w:name w:val="Столбцы таблицы 31"/>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Столбцы таблицы 21"/>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b">
    <w:name w:val="Современная таблица1"/>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0">
    <w:name w:val="Средний список 111"/>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5">
    <w:name w:val="Простая таблица 21"/>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c">
    <w:name w:val="Стандартная таблица1"/>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5">
    <w:name w:val="Классическая таблица 11"/>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6">
    <w:name w:val="Простая таблица 11"/>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6">
    <w:name w:val="Изящная таблица 21"/>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
    <w:name w:val="Веб-таблица 11"/>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d">
    <w:name w:val="Изысканная таблица1"/>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8">
    <w:name w:val="Изящная таблица 11"/>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9">
    <w:name w:val="Сетка таблицы11"/>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 81"/>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a">
    <w:name w:val="Сетка таблицы 21"/>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a">
    <w:name w:val="Сетка таблицы 11"/>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
    <w:name w:val="Простая таблица 31"/>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b">
    <w:name w:val="Нет списка11"/>
    <w:next w:val="a6"/>
    <w:uiPriority w:val="99"/>
    <w:semiHidden/>
    <w:unhideWhenUsed/>
    <w:rsid w:val="002E451C"/>
  </w:style>
  <w:style w:type="table" w:customStyle="1" w:styleId="11c">
    <w:name w:val="Светлая заливка11"/>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редний список 1 - Акцент 121"/>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6"/>
    <w:next w:val="1ai"/>
    <w:rsid w:val="002E451C"/>
  </w:style>
  <w:style w:type="numbering" w:customStyle="1" w:styleId="1fe">
    <w:name w:val="Статья / Раздел1"/>
    <w:basedOn w:val="a6"/>
    <w:next w:val="a1"/>
    <w:rsid w:val="002E451C"/>
  </w:style>
  <w:style w:type="table" w:customStyle="1" w:styleId="11d">
    <w:name w:val="Объемная таблица 11"/>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
    <w:name w:val="Объемная таблица 31"/>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Классическая таблица 31"/>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
    <w:name w:val="Классическая таблица 41"/>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Цветная таблица 11"/>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c">
    <w:name w:val="Цветная таблица 21"/>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8">
    <w:name w:val="Цветная таблица 31"/>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
    <w:name w:val="Столбцы таблицы 11"/>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етка таблицы 31"/>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3">
    <w:name w:val="Сетка таблицы 41"/>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ветлая заливка - Акцент 111"/>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d">
    <w:name w:val="Светлая заливка21"/>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0">
    <w:name w:val="Средний список 121"/>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0">
    <w:name w:val="Сетка таблицы251"/>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a">
    <w:name w:val="Сетка таблицы31"/>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e">
    <w:name w:val="Заголовок 2 уровень1"/>
    <w:basedOn w:val="a6"/>
    <w:uiPriority w:val="99"/>
    <w:rsid w:val="002E451C"/>
  </w:style>
  <w:style w:type="numbering" w:customStyle="1" w:styleId="31b">
    <w:name w:val="Заголовок 3 ур1"/>
    <w:basedOn w:val="a6"/>
    <w:uiPriority w:val="99"/>
    <w:rsid w:val="002E451C"/>
  </w:style>
  <w:style w:type="numbering" w:customStyle="1" w:styleId="11f0">
    <w:name w:val="Стиль11"/>
    <w:uiPriority w:val="99"/>
    <w:rsid w:val="002E451C"/>
  </w:style>
  <w:style w:type="table" w:customStyle="1" w:styleId="414">
    <w:name w:val="Сетка таблицы41"/>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f">
    <w:name w:val="Нет списка21"/>
    <w:next w:val="a6"/>
    <w:uiPriority w:val="99"/>
    <w:semiHidden/>
    <w:unhideWhenUsed/>
    <w:rsid w:val="002E451C"/>
  </w:style>
  <w:style w:type="table" w:customStyle="1" w:styleId="512">
    <w:name w:val="Сетка таблицы51"/>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
    <w:name w:val="3 варианта 7 групп9"/>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
    <w:name w:val="3 варианта 7 групп1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
    <w:name w:val="3 варианта 7 групп2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c">
    <w:name w:val="Нет списка31"/>
    <w:next w:val="a6"/>
    <w:uiPriority w:val="99"/>
    <w:semiHidden/>
    <w:unhideWhenUsed/>
    <w:rsid w:val="002E451C"/>
  </w:style>
  <w:style w:type="numbering" w:customStyle="1" w:styleId="1111121">
    <w:name w:val="1 / 1.1 / 1.1.21"/>
    <w:basedOn w:val="a6"/>
    <w:next w:val="111111"/>
    <w:locked/>
    <w:rsid w:val="002E451C"/>
    <w:pPr>
      <w:numPr>
        <w:numId w:val="18"/>
      </w:numPr>
    </w:pPr>
  </w:style>
  <w:style w:type="numbering" w:customStyle="1" w:styleId="1111">
    <w:name w:val="Нет списка111"/>
    <w:next w:val="a6"/>
    <w:uiPriority w:val="99"/>
    <w:semiHidden/>
    <w:unhideWhenUsed/>
    <w:rsid w:val="002E451C"/>
  </w:style>
  <w:style w:type="numbering" w:customStyle="1" w:styleId="1ai11">
    <w:name w:val="1 / a / i11"/>
    <w:basedOn w:val="a6"/>
    <w:next w:val="1ai"/>
    <w:rsid w:val="002E451C"/>
    <w:pPr>
      <w:numPr>
        <w:numId w:val="19"/>
      </w:numPr>
    </w:pPr>
  </w:style>
  <w:style w:type="numbering" w:customStyle="1" w:styleId="110">
    <w:name w:val="Статья / Раздел11"/>
    <w:basedOn w:val="a6"/>
    <w:next w:val="a1"/>
    <w:rsid w:val="002E451C"/>
    <w:pPr>
      <w:numPr>
        <w:numId w:val="20"/>
      </w:numPr>
    </w:pPr>
  </w:style>
  <w:style w:type="numbering" w:customStyle="1" w:styleId="211">
    <w:name w:val="Заголовок 2 уровень11"/>
    <w:basedOn w:val="a6"/>
    <w:uiPriority w:val="99"/>
    <w:rsid w:val="002E451C"/>
    <w:pPr>
      <w:numPr>
        <w:numId w:val="21"/>
      </w:numPr>
    </w:pPr>
  </w:style>
  <w:style w:type="numbering" w:customStyle="1" w:styleId="311">
    <w:name w:val="Заголовок 3 ур11"/>
    <w:basedOn w:val="a6"/>
    <w:uiPriority w:val="99"/>
    <w:rsid w:val="002E451C"/>
    <w:pPr>
      <w:numPr>
        <w:numId w:val="22"/>
      </w:numPr>
    </w:pPr>
  </w:style>
  <w:style w:type="numbering" w:customStyle="1" w:styleId="111">
    <w:name w:val="Стиль111"/>
    <w:uiPriority w:val="99"/>
    <w:rsid w:val="002E451C"/>
    <w:pPr>
      <w:numPr>
        <w:numId w:val="23"/>
      </w:numPr>
    </w:pPr>
  </w:style>
  <w:style w:type="numbering" w:customStyle="1" w:styleId="2110">
    <w:name w:val="Нет списка211"/>
    <w:next w:val="a6"/>
    <w:uiPriority w:val="99"/>
    <w:semiHidden/>
    <w:unhideWhenUsed/>
    <w:rsid w:val="002E451C"/>
  </w:style>
  <w:style w:type="numbering" w:customStyle="1" w:styleId="4f1">
    <w:name w:val="Нет списка4"/>
    <w:next w:val="a6"/>
    <w:uiPriority w:val="99"/>
    <w:semiHidden/>
    <w:unhideWhenUsed/>
    <w:rsid w:val="002E451C"/>
  </w:style>
  <w:style w:type="table" w:customStyle="1" w:styleId="TableNormal1">
    <w:name w:val="Table Normal1"/>
    <w:uiPriority w:val="2"/>
    <w:semiHidden/>
    <w:unhideWhenUsed/>
    <w:qFormat/>
    <w:rsid w:val="002E45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2">
    <w:name w:val="Table Grid Report2"/>
    <w:basedOn w:val="a5"/>
    <w:next w:val="aff5"/>
    <w:uiPriority w:val="59"/>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 53"/>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3">
    <w:name w:val="1 / 1.1 / 1.1.3"/>
    <w:basedOn w:val="a6"/>
    <w:next w:val="111111"/>
    <w:rsid w:val="002E451C"/>
  </w:style>
  <w:style w:type="table" w:customStyle="1" w:styleId="TableGrid12">
    <w:name w:val="Table Grid12"/>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2ff8">
    <w:name w:val="Папушкин2"/>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
    <w:name w:val="Сетка таблицы 522"/>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Столбцы таблицы 32"/>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3">
    <w:name w:val="Столбцы таблицы 52"/>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
    <w:name w:val="Таблица-список 12"/>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
    <w:name w:val="Столбцы таблицы 22"/>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
    <w:name w:val="Таблица-список 22"/>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9">
    <w:name w:val="Современная таблица2"/>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
    <w:name w:val="Средний список 112"/>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23">
    <w:name w:val="Простая таблица 22"/>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ffa">
    <w:name w:val="Стандартная таблица2"/>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3">
    <w:name w:val="Классическая таблица 12"/>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4">
    <w:name w:val="Изящная таблица 22"/>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b">
    <w:name w:val="Изысканная таблица2"/>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5">
    <w:name w:val="Изящная таблица 12"/>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5">
    <w:name w:val="Классическая таблица 22"/>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Сетка таблицы12"/>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 82"/>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27">
    <w:name w:val="Сетка таблицы 22"/>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27">
    <w:name w:val="Сетка таблицы 12"/>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21">
    <w:name w:val="Простая таблица 32"/>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2">
    <w:name w:val="Средняя заливка 2 - Акцент 42"/>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8">
    <w:name w:val="Нет списка12"/>
    <w:next w:val="a6"/>
    <w:uiPriority w:val="99"/>
    <w:semiHidden/>
    <w:unhideWhenUsed/>
    <w:rsid w:val="002E451C"/>
  </w:style>
  <w:style w:type="table" w:customStyle="1" w:styleId="129">
    <w:name w:val="Светлая заливка12"/>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 - Акцент 122"/>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2">
    <w:name w:val="1 / a / i2"/>
    <w:basedOn w:val="a6"/>
    <w:next w:val="1ai"/>
    <w:rsid w:val="002E451C"/>
  </w:style>
  <w:style w:type="numbering" w:customStyle="1" w:styleId="2ffc">
    <w:name w:val="Статья / Раздел2"/>
    <w:basedOn w:val="a6"/>
    <w:next w:val="a1"/>
    <w:rsid w:val="002E451C"/>
  </w:style>
  <w:style w:type="table" w:customStyle="1" w:styleId="12a">
    <w:name w:val="Объемная таблица 12"/>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8">
    <w:name w:val="Объемная таблица 22"/>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2">
    <w:name w:val="Объемная таблица 32"/>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3">
    <w:name w:val="Классическая таблица 32"/>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b">
    <w:name w:val="Цветная таблица 12"/>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4">
    <w:name w:val="Цветная таблица 32"/>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c">
    <w:name w:val="Столбцы таблицы 12"/>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етка таблицы 32"/>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4">
    <w:name w:val="Сетка таблицы 42"/>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0">
    <w:name w:val="Сетка таблицы 62"/>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Таблица-список 32"/>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d">
    <w:name w:val="Тема таблицы2"/>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ветлая заливка - Акцент 112"/>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a">
    <w:name w:val="Светлая заливка22"/>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0">
    <w:name w:val="Средний список 122"/>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b">
    <w:name w:val="Заголовок 2 уровень2"/>
    <w:basedOn w:val="a6"/>
    <w:uiPriority w:val="99"/>
    <w:rsid w:val="002E451C"/>
  </w:style>
  <w:style w:type="numbering" w:customStyle="1" w:styleId="327">
    <w:name w:val="Заголовок 3 ур2"/>
    <w:basedOn w:val="a6"/>
    <w:uiPriority w:val="99"/>
    <w:rsid w:val="002E451C"/>
  </w:style>
  <w:style w:type="numbering" w:customStyle="1" w:styleId="12d">
    <w:name w:val="Стиль12"/>
    <w:uiPriority w:val="99"/>
    <w:rsid w:val="002E451C"/>
  </w:style>
  <w:style w:type="table" w:customStyle="1" w:styleId="425">
    <w:name w:val="Сетка таблицы42"/>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c">
    <w:name w:val="Нет списка22"/>
    <w:next w:val="a6"/>
    <w:uiPriority w:val="99"/>
    <w:semiHidden/>
    <w:unhideWhenUsed/>
    <w:rsid w:val="002E451C"/>
  </w:style>
  <w:style w:type="table" w:customStyle="1" w:styleId="524">
    <w:name w:val="Сетка таблицы52"/>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3 варианта 7 групп10"/>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
    <w:name w:val="3 варианта 7 групп1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2">
    <w:name w:val="3 варианта 7 групп4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28">
    <w:name w:val="Нет списка32"/>
    <w:next w:val="a6"/>
    <w:uiPriority w:val="99"/>
    <w:semiHidden/>
    <w:unhideWhenUsed/>
    <w:rsid w:val="002E451C"/>
  </w:style>
  <w:style w:type="table" w:customStyle="1" w:styleId="TableGridReport11">
    <w:name w:val="Table Grid Report11"/>
    <w:basedOn w:val="a5"/>
    <w:next w:val="aff5"/>
    <w:uiPriority w:val="59"/>
    <w:locked/>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 511"/>
    <w:basedOn w:val="a5"/>
    <w:next w:val="52"/>
    <w:locked/>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2">
    <w:name w:val="1 / 1.1 / 1.1.22"/>
    <w:basedOn w:val="a6"/>
    <w:next w:val="111111"/>
    <w:locked/>
    <w:rsid w:val="002E451C"/>
  </w:style>
  <w:style w:type="table" w:customStyle="1" w:styleId="TableGrid111">
    <w:name w:val="Table Grid111"/>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f1">
    <w:name w:val="Папушкин11"/>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Столбцы таблицы 311"/>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0">
    <w:name w:val="Столбцы таблицы 411"/>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Столбцы таблицы 211"/>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2">
    <w:name w:val="Современная таблица11"/>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
    <w:name w:val="Средний список 1111"/>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2">
    <w:name w:val="Простая таблица 211"/>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3">
    <w:name w:val="Стандартная таблица11"/>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2">
    <w:name w:val="Классическая таблица 111"/>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3">
    <w:name w:val="Простая таблица 111"/>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3">
    <w:name w:val="Изящная таблица 211"/>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2">
    <w:name w:val="Веб-таблица 111"/>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4">
    <w:name w:val="Изысканная таблица11"/>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4">
    <w:name w:val="Изящная таблица 111"/>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Классическая таблица 211"/>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5">
    <w:name w:val="Сетка таблицы111"/>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 811"/>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6">
    <w:name w:val="Сетка таблицы 211"/>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6">
    <w:name w:val="Сетка таблицы 111"/>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1">
    <w:name w:val="Простая таблица 311"/>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
    <w:name w:val="Средняя заливка 2 - Акцент 411"/>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1">
    <w:name w:val="Нет списка112"/>
    <w:next w:val="a6"/>
    <w:uiPriority w:val="99"/>
    <w:semiHidden/>
    <w:unhideWhenUsed/>
    <w:rsid w:val="002E451C"/>
  </w:style>
  <w:style w:type="table" w:customStyle="1" w:styleId="1117">
    <w:name w:val="Светлая заливка111"/>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 - Акцент 1211"/>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2">
    <w:name w:val="1 / a / i12"/>
    <w:basedOn w:val="a6"/>
    <w:next w:val="1ai"/>
    <w:rsid w:val="002E451C"/>
  </w:style>
  <w:style w:type="numbering" w:customStyle="1" w:styleId="12e">
    <w:name w:val="Статья / Раздел12"/>
    <w:basedOn w:val="a6"/>
    <w:next w:val="a1"/>
    <w:rsid w:val="002E451C"/>
  </w:style>
  <w:style w:type="table" w:customStyle="1" w:styleId="1118">
    <w:name w:val="Объемная таблица 111"/>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7">
    <w:name w:val="Объемная таблица 211"/>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2">
    <w:name w:val="Объемная таблица 311"/>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3">
    <w:name w:val="Классическая таблица 311"/>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
    <w:name w:val="Классическая таблица 411"/>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9">
    <w:name w:val="Цветная таблица 111"/>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8">
    <w:name w:val="Цветная таблица 211"/>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4">
    <w:name w:val="Цветная таблица 311"/>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a">
    <w:name w:val="Столбцы таблицы 111"/>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5">
    <w:name w:val="Сетка таблицы 311"/>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2">
    <w:name w:val="Сетка таблицы 411"/>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
    <w:name w:val="Сетка таблицы 611"/>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1"/>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Таблица-список 311"/>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5">
    <w:name w:val="Тема таблицы11"/>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ветлая заливка - Акцент 1111"/>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9">
    <w:name w:val="Светлая заливка211"/>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
    <w:name w:val="Средний список 1211"/>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Заголовок 2 уровень12"/>
    <w:basedOn w:val="a6"/>
    <w:uiPriority w:val="99"/>
    <w:rsid w:val="002E451C"/>
  </w:style>
  <w:style w:type="numbering" w:customStyle="1" w:styleId="3120">
    <w:name w:val="Заголовок 3 ур12"/>
    <w:basedOn w:val="a6"/>
    <w:uiPriority w:val="99"/>
    <w:rsid w:val="002E451C"/>
  </w:style>
  <w:style w:type="numbering" w:customStyle="1" w:styleId="1122">
    <w:name w:val="Стиль112"/>
    <w:uiPriority w:val="99"/>
    <w:rsid w:val="002E451C"/>
  </w:style>
  <w:style w:type="table" w:customStyle="1" w:styleId="4113">
    <w:name w:val="Сетка таблицы411"/>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6"/>
    <w:uiPriority w:val="99"/>
    <w:semiHidden/>
    <w:unhideWhenUsed/>
    <w:rsid w:val="002E451C"/>
  </w:style>
  <w:style w:type="table" w:customStyle="1" w:styleId="5112">
    <w:name w:val="Сетка таблицы511"/>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1">
    <w:name w:val="3 варианта 7 групп9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
    <w:name w:val="3 варианта 7 групп11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1">
    <w:name w:val="3 варианта 7 групп21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1">
    <w:name w:val="3 варианта 7 групп31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1">
    <w:name w:val="3 варианта 7 групп41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1">
    <w:name w:val="3 варианта 7 групп51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1">
    <w:name w:val="3 варианта 7 групп61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1">
    <w:name w:val="3 варианта 7 групп71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1">
    <w:name w:val="3 варианта 7 групп81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5e">
    <w:name w:val="Нет списка5"/>
    <w:next w:val="a6"/>
    <w:uiPriority w:val="99"/>
    <w:semiHidden/>
    <w:unhideWhenUsed/>
    <w:rsid w:val="002E451C"/>
  </w:style>
  <w:style w:type="table" w:customStyle="1" w:styleId="TableNormal2">
    <w:name w:val="Table Normal2"/>
    <w:uiPriority w:val="2"/>
    <w:semiHidden/>
    <w:unhideWhenUsed/>
    <w:qFormat/>
    <w:rsid w:val="002E45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3">
    <w:name w:val="Table Grid Report3"/>
    <w:basedOn w:val="a5"/>
    <w:next w:val="aff5"/>
    <w:uiPriority w:val="59"/>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 54"/>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6"/>
    <w:next w:val="111111"/>
    <w:rsid w:val="002E451C"/>
  </w:style>
  <w:style w:type="table" w:customStyle="1" w:styleId="TableGrid13">
    <w:name w:val="Table Grid13"/>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fd">
    <w:name w:val="Папушкин3"/>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0">
    <w:name w:val="Сетка таблицы 523"/>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Столбцы таблицы 33"/>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0">
    <w:name w:val="Столбцы таблицы 43"/>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
    <w:name w:val="Таблица-список 13"/>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
    <w:name w:val="Столбцы таблицы 23"/>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
    <w:name w:val="Таблица-список 23"/>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e">
    <w:name w:val="Современная таблица3"/>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30">
    <w:name w:val="Средний список 113"/>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3">
    <w:name w:val="Простая таблица 23"/>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
    <w:name w:val="Стандартная таблица3"/>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2">
    <w:name w:val="Классическая таблица 13"/>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4">
    <w:name w:val="Изящная таблица 23"/>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0">
    <w:name w:val="Веб-таблица 13"/>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0">
    <w:name w:val="Веб-таблица 23"/>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
    <w:name w:val="Веб-таблица 33"/>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0">
    <w:name w:val="Изысканная таблица3"/>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4">
    <w:name w:val="Изящная таблица 13"/>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5">
    <w:name w:val="Классическая таблица 23"/>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5">
    <w:name w:val="Сетка таблицы13"/>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 83"/>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7">
    <w:name w:val="Сетка таблицы 23"/>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6">
    <w:name w:val="Сетка таблицы 13"/>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1">
    <w:name w:val="Простая таблица 33"/>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3">
    <w:name w:val="Средняя заливка 2 - Акцент 43"/>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37">
    <w:name w:val="Нет списка13"/>
    <w:next w:val="a6"/>
    <w:uiPriority w:val="99"/>
    <w:semiHidden/>
    <w:unhideWhenUsed/>
    <w:rsid w:val="002E451C"/>
  </w:style>
  <w:style w:type="table" w:customStyle="1" w:styleId="138">
    <w:name w:val="Светлая заливка13"/>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Средний список 1 - Акцент 123"/>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3">
    <w:name w:val="1 / a / i3"/>
    <w:basedOn w:val="a6"/>
    <w:next w:val="1ai"/>
    <w:rsid w:val="002E451C"/>
  </w:style>
  <w:style w:type="numbering" w:customStyle="1" w:styleId="3ff1">
    <w:name w:val="Статья / Раздел3"/>
    <w:basedOn w:val="a6"/>
    <w:next w:val="a1"/>
    <w:rsid w:val="002E451C"/>
  </w:style>
  <w:style w:type="table" w:customStyle="1" w:styleId="139">
    <w:name w:val="Объемная таблица 13"/>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8">
    <w:name w:val="Объемная таблица 23"/>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2">
    <w:name w:val="Объемная таблица 33"/>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3">
    <w:name w:val="Классическая таблица 33"/>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1">
    <w:name w:val="Классическая таблица 43"/>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a">
    <w:name w:val="Цветная таблица 13"/>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4">
    <w:name w:val="Цветная таблица 33"/>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b">
    <w:name w:val="Столбцы таблицы 13"/>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Сетка таблицы 33"/>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2">
    <w:name w:val="Сетка таблицы 43"/>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0">
    <w:name w:val="Сетка таблицы 63"/>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Таблица-список 33"/>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2">
    <w:name w:val="Тема таблицы3"/>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ветлая заливка - Акцент 113"/>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a">
    <w:name w:val="Светлая заливка23"/>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0">
    <w:name w:val="Средний список 123"/>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
    <w:name w:val="Сетка таблицы253"/>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b">
    <w:name w:val="Заголовок 2 уровень3"/>
    <w:basedOn w:val="a6"/>
    <w:uiPriority w:val="99"/>
    <w:rsid w:val="002E451C"/>
  </w:style>
  <w:style w:type="numbering" w:customStyle="1" w:styleId="337">
    <w:name w:val="Заголовок 3 ур3"/>
    <w:basedOn w:val="a6"/>
    <w:uiPriority w:val="99"/>
    <w:rsid w:val="002E451C"/>
  </w:style>
  <w:style w:type="numbering" w:customStyle="1" w:styleId="13c">
    <w:name w:val="Стиль13"/>
    <w:uiPriority w:val="99"/>
    <w:rsid w:val="002E451C"/>
  </w:style>
  <w:style w:type="table" w:customStyle="1" w:styleId="433">
    <w:name w:val="Сетка таблицы43"/>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c">
    <w:name w:val="Нет списка23"/>
    <w:next w:val="a6"/>
    <w:uiPriority w:val="99"/>
    <w:semiHidden/>
    <w:unhideWhenUsed/>
    <w:rsid w:val="002E451C"/>
  </w:style>
  <w:style w:type="table" w:customStyle="1" w:styleId="532">
    <w:name w:val="Сетка таблицы53"/>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3 варианта 7 групп1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4">
    <w:name w:val="3 варианта 7 групп1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3">
    <w:name w:val="3 варианта 7 групп2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3">
    <w:name w:val="3 варианта 7 групп3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3">
    <w:name w:val="3 варианта 7 групп4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3">
    <w:name w:val="3 варианта 7 групп5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3">
    <w:name w:val="3 варианта 7 групп6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3">
    <w:name w:val="3 варианта 7 групп7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3">
    <w:name w:val="3 варианта 7 групп8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38">
    <w:name w:val="Нет списка33"/>
    <w:next w:val="a6"/>
    <w:uiPriority w:val="99"/>
    <w:semiHidden/>
    <w:unhideWhenUsed/>
    <w:rsid w:val="002E451C"/>
  </w:style>
  <w:style w:type="table" w:customStyle="1" w:styleId="TableGridReport12">
    <w:name w:val="Table Grid Report12"/>
    <w:basedOn w:val="a5"/>
    <w:next w:val="aff5"/>
    <w:uiPriority w:val="59"/>
    <w:locked/>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5"/>
    <w:next w:val="52"/>
    <w:locked/>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3">
    <w:name w:val="1 / 1.1 / 1.1.23"/>
    <w:basedOn w:val="a6"/>
    <w:next w:val="111111"/>
    <w:locked/>
    <w:rsid w:val="002E451C"/>
  </w:style>
  <w:style w:type="table" w:customStyle="1" w:styleId="TableGrid112">
    <w:name w:val="Table Grid112"/>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f">
    <w:name w:val="Папушкин12"/>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толбцы таблицы 312"/>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0">
    <w:name w:val="Столбцы таблицы 412"/>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
    <w:name w:val="Столбцы таблицы 512"/>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Таблица-список 112"/>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2">
    <w:name w:val="Столбцы таблицы 212"/>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0">
    <w:name w:val="Современная таблица12"/>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20">
    <w:name w:val="Средний список 1112"/>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3">
    <w:name w:val="Простая таблица 212"/>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f1">
    <w:name w:val="Стандартная таблица12"/>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3">
    <w:name w:val="Классическая таблица 112"/>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4">
    <w:name w:val="Простая таблица 112"/>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4">
    <w:name w:val="Изящная таблица 212"/>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1">
    <w:name w:val="Веб-таблица 112"/>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
    <w:name w:val="Веб-таблица 312"/>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2">
    <w:name w:val="Изысканная таблица12"/>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5">
    <w:name w:val="Изящная таблица 112"/>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5">
    <w:name w:val="Классическая таблица 212"/>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6">
    <w:name w:val="Сетка таблицы112"/>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 812"/>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7">
    <w:name w:val="Сетка таблицы 212"/>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7">
    <w:name w:val="Сетка таблицы 112"/>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2">
    <w:name w:val="Простая таблица 312"/>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2">
    <w:name w:val="Средняя заливка 2 - Акцент 412"/>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31">
    <w:name w:val="Нет списка113"/>
    <w:next w:val="a6"/>
    <w:uiPriority w:val="99"/>
    <w:semiHidden/>
    <w:unhideWhenUsed/>
    <w:rsid w:val="002E451C"/>
  </w:style>
  <w:style w:type="table" w:customStyle="1" w:styleId="1128">
    <w:name w:val="Светлая заливка112"/>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редний список 1 - Акцент 1212"/>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3">
    <w:name w:val="1 / a / i13"/>
    <w:basedOn w:val="a6"/>
    <w:next w:val="1ai"/>
    <w:rsid w:val="002E451C"/>
  </w:style>
  <w:style w:type="numbering" w:customStyle="1" w:styleId="13d">
    <w:name w:val="Статья / Раздел13"/>
    <w:basedOn w:val="a6"/>
    <w:next w:val="a1"/>
    <w:rsid w:val="002E451C"/>
  </w:style>
  <w:style w:type="table" w:customStyle="1" w:styleId="1129">
    <w:name w:val="Объемная таблица 112"/>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8">
    <w:name w:val="Объемная таблица 212"/>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3">
    <w:name w:val="Объемная таблица 312"/>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4">
    <w:name w:val="Классическая таблица 312"/>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1">
    <w:name w:val="Классическая таблица 412"/>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a">
    <w:name w:val="Цветная таблица 112"/>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9">
    <w:name w:val="Цветная таблица 212"/>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5">
    <w:name w:val="Цветная таблица 312"/>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b">
    <w:name w:val="Столбцы таблицы 112"/>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6">
    <w:name w:val="Сетка таблицы 312"/>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2">
    <w:name w:val="Сетка таблицы 412"/>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
    <w:name w:val="Сетка таблицы 612"/>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2"/>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Таблица-список 312"/>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3">
    <w:name w:val="Тема таблицы12"/>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a">
    <w:name w:val="Светлая заливка212"/>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
    <w:name w:val="Средний список 1212"/>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Сетка таблицы312"/>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Заголовок 2 уровень13"/>
    <w:basedOn w:val="a6"/>
    <w:uiPriority w:val="99"/>
    <w:rsid w:val="002E451C"/>
  </w:style>
  <w:style w:type="numbering" w:customStyle="1" w:styleId="3130">
    <w:name w:val="Заголовок 3 ур13"/>
    <w:basedOn w:val="a6"/>
    <w:uiPriority w:val="99"/>
    <w:rsid w:val="002E451C"/>
  </w:style>
  <w:style w:type="numbering" w:customStyle="1" w:styleId="1132">
    <w:name w:val="Стиль113"/>
    <w:uiPriority w:val="99"/>
    <w:rsid w:val="002E451C"/>
  </w:style>
  <w:style w:type="table" w:customStyle="1" w:styleId="4123">
    <w:name w:val="Сетка таблицы412"/>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6"/>
    <w:uiPriority w:val="99"/>
    <w:semiHidden/>
    <w:unhideWhenUsed/>
    <w:rsid w:val="002E451C"/>
  </w:style>
  <w:style w:type="table" w:customStyle="1" w:styleId="5122">
    <w:name w:val="Сетка таблицы512"/>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2">
    <w:name w:val="3 варианта 7 групп11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2">
    <w:name w:val="3 варианта 7 групп41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66">
    <w:name w:val="Нет списка6"/>
    <w:next w:val="a6"/>
    <w:uiPriority w:val="99"/>
    <w:semiHidden/>
    <w:unhideWhenUsed/>
    <w:rsid w:val="002E451C"/>
  </w:style>
  <w:style w:type="table" w:customStyle="1" w:styleId="TableNormal3">
    <w:name w:val="Table Normal3"/>
    <w:uiPriority w:val="2"/>
    <w:semiHidden/>
    <w:unhideWhenUsed/>
    <w:qFormat/>
    <w:rsid w:val="002E45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4">
    <w:name w:val="Table Grid Report4"/>
    <w:basedOn w:val="a5"/>
    <w:next w:val="aff5"/>
    <w:uiPriority w:val="59"/>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 55"/>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5">
    <w:name w:val="1 / 1.1 / 1.1.5"/>
    <w:basedOn w:val="a6"/>
    <w:next w:val="111111"/>
    <w:rsid w:val="002E451C"/>
  </w:style>
  <w:style w:type="table" w:customStyle="1" w:styleId="TableGrid14">
    <w:name w:val="Table Grid14"/>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2">
    <w:name w:val="Папушкин4"/>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0">
    <w:name w:val="Столбцы таблицы 34"/>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0">
    <w:name w:val="Столбцы таблицы 44"/>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1">
    <w:name w:val="Столбцы таблицы 54"/>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
    <w:name w:val="Таблица-список 14"/>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3">
    <w:name w:val="Столбцы таблицы 24"/>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
    <w:name w:val="Таблица-список 24"/>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3">
    <w:name w:val="Современная таблица4"/>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40">
    <w:name w:val="Средний список 114"/>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4">
    <w:name w:val="Простая таблица 24"/>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4">
    <w:name w:val="Стандартная таблица4"/>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42">
    <w:name w:val="Классическая таблица 14"/>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3">
    <w:name w:val="Простая таблица 14"/>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5">
    <w:name w:val="Изящная таблица 24"/>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0">
    <w:name w:val="Веб-таблица 14"/>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0">
    <w:name w:val="Веб-таблица 24"/>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
    <w:name w:val="Веб-таблица 34"/>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5">
    <w:name w:val="Изысканная таблица4"/>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4">
    <w:name w:val="Изящная таблица 14"/>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5">
    <w:name w:val="Сетка таблицы14"/>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Сетка таблицы24"/>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 84"/>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8">
    <w:name w:val="Сетка таблицы 24"/>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6">
    <w:name w:val="Сетка таблицы 14"/>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1">
    <w:name w:val="Простая таблица 34"/>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4">
    <w:name w:val="Средняя заливка 2 - Акцент 44"/>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47">
    <w:name w:val="Нет списка14"/>
    <w:next w:val="a6"/>
    <w:uiPriority w:val="99"/>
    <w:semiHidden/>
    <w:unhideWhenUsed/>
    <w:rsid w:val="002E451C"/>
  </w:style>
  <w:style w:type="table" w:customStyle="1" w:styleId="148">
    <w:name w:val="Светлая заливка14"/>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
    <w:name w:val="Средний список 1 - Акцент 124"/>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4">
    <w:name w:val="1 / a / i4"/>
    <w:basedOn w:val="a6"/>
    <w:next w:val="1ai"/>
    <w:rsid w:val="002E451C"/>
  </w:style>
  <w:style w:type="numbering" w:customStyle="1" w:styleId="4f6">
    <w:name w:val="Статья / Раздел4"/>
    <w:basedOn w:val="a6"/>
    <w:next w:val="a1"/>
    <w:rsid w:val="002E451C"/>
  </w:style>
  <w:style w:type="table" w:customStyle="1" w:styleId="149">
    <w:name w:val="Объемная таблица 14"/>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9">
    <w:name w:val="Объемная таблица 24"/>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2">
    <w:name w:val="Объемная таблица 34"/>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3">
    <w:name w:val="Классическая таблица 34"/>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1">
    <w:name w:val="Классическая таблица 44"/>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Цветная таблица 14"/>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a">
    <w:name w:val="Цветная таблица 24"/>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4">
    <w:name w:val="Цветная таблица 34"/>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4b">
    <w:name w:val="Столбцы таблицы 14"/>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5">
    <w:name w:val="Сетка таблицы 34"/>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2">
    <w:name w:val="Сетка таблицы 44"/>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0">
    <w:name w:val="Сетка таблицы 64"/>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0">
    <w:name w:val="Сетка таблицы 74"/>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0">
    <w:name w:val="Таблица-список 34"/>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7">
    <w:name w:val="Тема таблицы4"/>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ветлая заливка - Акцент 114"/>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b">
    <w:name w:val="Светлая заливка24"/>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0">
    <w:name w:val="Средний список 124"/>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
    <w:name w:val="Сетка таблицы254"/>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Сетка таблицы34"/>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c">
    <w:name w:val="Заголовок 2 уровень4"/>
    <w:basedOn w:val="a6"/>
    <w:uiPriority w:val="99"/>
    <w:rsid w:val="002E451C"/>
  </w:style>
  <w:style w:type="numbering" w:customStyle="1" w:styleId="347">
    <w:name w:val="Заголовок 3 ур4"/>
    <w:basedOn w:val="a6"/>
    <w:uiPriority w:val="99"/>
    <w:rsid w:val="002E451C"/>
  </w:style>
  <w:style w:type="numbering" w:customStyle="1" w:styleId="14c">
    <w:name w:val="Стиль14"/>
    <w:uiPriority w:val="99"/>
    <w:rsid w:val="002E451C"/>
  </w:style>
  <w:style w:type="table" w:customStyle="1" w:styleId="443">
    <w:name w:val="Сетка таблицы44"/>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d">
    <w:name w:val="Нет списка24"/>
    <w:next w:val="a6"/>
    <w:uiPriority w:val="99"/>
    <w:semiHidden/>
    <w:unhideWhenUsed/>
    <w:rsid w:val="002E451C"/>
  </w:style>
  <w:style w:type="table" w:customStyle="1" w:styleId="542">
    <w:name w:val="Сетка таблицы54"/>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5">
    <w:name w:val="3 варианта 7 групп1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6">
    <w:name w:val="3 варианта 7 групп1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4">
    <w:name w:val="3 варианта 7 групп2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4">
    <w:name w:val="3 варианта 7 групп3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4">
    <w:name w:val="3 варианта 7 групп4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4">
    <w:name w:val="3 варианта 7 групп5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4">
    <w:name w:val="3 варианта 7 групп6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4">
    <w:name w:val="3 варианта 7 групп7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4">
    <w:name w:val="3 варианта 7 групп8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48">
    <w:name w:val="Нет списка34"/>
    <w:next w:val="a6"/>
    <w:uiPriority w:val="99"/>
    <w:semiHidden/>
    <w:unhideWhenUsed/>
    <w:rsid w:val="002E451C"/>
  </w:style>
  <w:style w:type="table" w:customStyle="1" w:styleId="TableGridReport13">
    <w:name w:val="Table Grid Report13"/>
    <w:basedOn w:val="a5"/>
    <w:next w:val="aff5"/>
    <w:uiPriority w:val="59"/>
    <w:locked/>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 513"/>
    <w:basedOn w:val="a5"/>
    <w:next w:val="52"/>
    <w:locked/>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4">
    <w:name w:val="1 / 1.1 / 1.1.24"/>
    <w:basedOn w:val="a6"/>
    <w:next w:val="111111"/>
    <w:locked/>
    <w:rsid w:val="002E451C"/>
  </w:style>
  <w:style w:type="table" w:customStyle="1" w:styleId="TableGrid113">
    <w:name w:val="Table Grid113"/>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e">
    <w:name w:val="Папушкин13"/>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1">
    <w:name w:val="Столбцы таблицы 313"/>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0">
    <w:name w:val="Столбцы таблицы 413"/>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0">
    <w:name w:val="Столбцы таблицы 513"/>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0">
    <w:name w:val="Таблица-список 113"/>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2">
    <w:name w:val="Столбцы таблицы 213"/>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
    <w:name w:val="Современная таблица13"/>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30">
    <w:name w:val="Средний список 1113"/>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3">
    <w:name w:val="Простая таблица 213"/>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0">
    <w:name w:val="Стандартная таблица13"/>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3">
    <w:name w:val="Классическая таблица 113"/>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4">
    <w:name w:val="Простая таблица 113"/>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4">
    <w:name w:val="Изящная таблица 213"/>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1">
    <w:name w:val="Веб-таблица 113"/>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3">
    <w:name w:val="Веб-таблица 313"/>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1">
    <w:name w:val="Изысканная таблица13"/>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5">
    <w:name w:val="Изящная таблица 113"/>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5">
    <w:name w:val="Классическая таблица 213"/>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6">
    <w:name w:val="Сетка таблицы113"/>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6">
    <w:name w:val="Сетка таблицы213"/>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 813"/>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7">
    <w:name w:val="Сетка таблицы 213"/>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7">
    <w:name w:val="Сетка таблицы 113"/>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2">
    <w:name w:val="Простая таблица 313"/>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3">
    <w:name w:val="Средняя заливка 2 - Акцент 413"/>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41">
    <w:name w:val="Нет списка114"/>
    <w:next w:val="a6"/>
    <w:uiPriority w:val="99"/>
    <w:semiHidden/>
    <w:unhideWhenUsed/>
    <w:rsid w:val="002E451C"/>
  </w:style>
  <w:style w:type="table" w:customStyle="1" w:styleId="1138">
    <w:name w:val="Светлая заливка113"/>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3">
    <w:name w:val="Средний список 1 - Акцент 1213"/>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4">
    <w:name w:val="1 / a / i14"/>
    <w:basedOn w:val="a6"/>
    <w:next w:val="1ai"/>
    <w:rsid w:val="002E451C"/>
  </w:style>
  <w:style w:type="numbering" w:customStyle="1" w:styleId="14d">
    <w:name w:val="Статья / Раздел14"/>
    <w:basedOn w:val="a6"/>
    <w:next w:val="a1"/>
    <w:rsid w:val="002E451C"/>
  </w:style>
  <w:style w:type="table" w:customStyle="1" w:styleId="1139">
    <w:name w:val="Объемная таблица 113"/>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8">
    <w:name w:val="Объемная таблица 213"/>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3">
    <w:name w:val="Объемная таблица 313"/>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4">
    <w:name w:val="Классическая таблица 313"/>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1">
    <w:name w:val="Классическая таблица 413"/>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a">
    <w:name w:val="Цветная таблица 113"/>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39">
    <w:name w:val="Цветная таблица 213"/>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35">
    <w:name w:val="Цветная таблица 313"/>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3b">
    <w:name w:val="Столбцы таблицы 113"/>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6">
    <w:name w:val="Сетка таблицы 313"/>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32">
    <w:name w:val="Сетка таблицы 413"/>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3">
    <w:name w:val="Сетка таблицы 613"/>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3">
    <w:name w:val="Сетка таблицы 713"/>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0">
    <w:name w:val="Таблица-список 313"/>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3">
    <w:name w:val="Таблица-список 413"/>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3">
    <w:name w:val="Таблица-список 513"/>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3">
    <w:name w:val="Таблица-список 613"/>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3">
    <w:name w:val="Таблица-список 713"/>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3f2">
    <w:name w:val="Тема таблицы13"/>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ветлая заливка - Акцент 1113"/>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a">
    <w:name w:val="Светлая заливка213"/>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3">
    <w:name w:val="Средний список 1213"/>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3">
    <w:name w:val="Сетка таблицы2513"/>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7">
    <w:name w:val="Сетка таблицы313"/>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Заголовок 2 уровень14"/>
    <w:basedOn w:val="a6"/>
    <w:uiPriority w:val="99"/>
    <w:rsid w:val="002E451C"/>
  </w:style>
  <w:style w:type="numbering" w:customStyle="1" w:styleId="3140">
    <w:name w:val="Заголовок 3 ур14"/>
    <w:basedOn w:val="a6"/>
    <w:uiPriority w:val="99"/>
    <w:rsid w:val="002E451C"/>
  </w:style>
  <w:style w:type="numbering" w:customStyle="1" w:styleId="1142">
    <w:name w:val="Стиль114"/>
    <w:uiPriority w:val="99"/>
    <w:rsid w:val="002E451C"/>
  </w:style>
  <w:style w:type="table" w:customStyle="1" w:styleId="4133">
    <w:name w:val="Сетка таблицы413"/>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6"/>
    <w:uiPriority w:val="99"/>
    <w:semiHidden/>
    <w:unhideWhenUsed/>
    <w:rsid w:val="002E451C"/>
  </w:style>
  <w:style w:type="table" w:customStyle="1" w:styleId="5131">
    <w:name w:val="Сетка таблицы513"/>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3">
    <w:name w:val="3 варианта 7 групп9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3">
    <w:name w:val="3 варианта 7 групп11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3">
    <w:name w:val="3 варианта 7 групп21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3">
    <w:name w:val="3 варианта 7 групп31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3">
    <w:name w:val="3 варианта 7 групп41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3">
    <w:name w:val="3 варианта 7 групп51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3">
    <w:name w:val="3 варианта 7 групп61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3">
    <w:name w:val="3 варианта 7 групп71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3">
    <w:name w:val="3 варианта 7 групп81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75">
    <w:name w:val="Нет списка7"/>
    <w:next w:val="a6"/>
    <w:uiPriority w:val="99"/>
    <w:semiHidden/>
    <w:unhideWhenUsed/>
    <w:rsid w:val="002E451C"/>
  </w:style>
  <w:style w:type="table" w:customStyle="1" w:styleId="TableNormal4">
    <w:name w:val="Table Normal4"/>
    <w:uiPriority w:val="2"/>
    <w:semiHidden/>
    <w:unhideWhenUsed/>
    <w:qFormat/>
    <w:rsid w:val="002E45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5">
    <w:name w:val="Table Grid Report5"/>
    <w:basedOn w:val="a5"/>
    <w:next w:val="aff5"/>
    <w:uiPriority w:val="59"/>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6">
    <w:name w:val="1 / 1.1 / 1.1.6"/>
    <w:basedOn w:val="a6"/>
    <w:next w:val="111111"/>
    <w:rsid w:val="002E451C"/>
  </w:style>
  <w:style w:type="table" w:customStyle="1" w:styleId="TableGrid15">
    <w:name w:val="Table Grid15"/>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f">
    <w:name w:val="Папушкин5"/>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
    <w:name w:val="Сетка таблицы 525"/>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0">
    <w:name w:val="Столбцы таблицы 35"/>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0">
    <w:name w:val="Столбцы таблицы 45"/>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1">
    <w:name w:val="Столбцы таблицы 55"/>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
    <w:name w:val="Таблица-список 15"/>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5">
    <w:name w:val="Столбцы таблицы 25"/>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
    <w:name w:val="Таблица-список 25"/>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0">
    <w:name w:val="Современная таблица5"/>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50">
    <w:name w:val="Средний список 115"/>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6">
    <w:name w:val="Простая таблица 25"/>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1">
    <w:name w:val="Стандартная таблица5"/>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3">
    <w:name w:val="Классическая таблица 15"/>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4">
    <w:name w:val="Простая таблица 15"/>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7">
    <w:name w:val="Изящная таблица 25"/>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0">
    <w:name w:val="Веб-таблица 15"/>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0">
    <w:name w:val="Веб-таблица 25"/>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5f2">
    <w:name w:val="Изысканная таблица5"/>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5">
    <w:name w:val="Изящная таблица 15"/>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8">
    <w:name w:val="Классическая таблица 25"/>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56">
    <w:name w:val="Сетка таблицы15"/>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 85"/>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9">
    <w:name w:val="Сетка таблицы 25"/>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7">
    <w:name w:val="Сетка таблицы 15"/>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51">
    <w:name w:val="Простая таблица 35"/>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5">
    <w:name w:val="Средняя заливка 2 - Акцент 45"/>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58">
    <w:name w:val="Нет списка15"/>
    <w:next w:val="a6"/>
    <w:uiPriority w:val="99"/>
    <w:semiHidden/>
    <w:unhideWhenUsed/>
    <w:rsid w:val="002E451C"/>
  </w:style>
  <w:style w:type="table" w:customStyle="1" w:styleId="159">
    <w:name w:val="Светлая заливка15"/>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5">
    <w:name w:val="Средний список 1 - Акцент 125"/>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5">
    <w:name w:val="1 / a / i5"/>
    <w:basedOn w:val="a6"/>
    <w:next w:val="1ai"/>
    <w:rsid w:val="002E451C"/>
  </w:style>
  <w:style w:type="numbering" w:customStyle="1" w:styleId="5f3">
    <w:name w:val="Статья / Раздел5"/>
    <w:basedOn w:val="a6"/>
    <w:next w:val="a1"/>
    <w:rsid w:val="002E451C"/>
  </w:style>
  <w:style w:type="table" w:customStyle="1" w:styleId="15a">
    <w:name w:val="Объемная таблица 15"/>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5a">
    <w:name w:val="Объемная таблица 25"/>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2">
    <w:name w:val="Объемная таблица 35"/>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3">
    <w:name w:val="Классическая таблица 35"/>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51">
    <w:name w:val="Классическая таблица 45"/>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5b">
    <w:name w:val="Цветная таблица 15"/>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5b">
    <w:name w:val="Цветная таблица 25"/>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54">
    <w:name w:val="Цветная таблица 35"/>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5c">
    <w:name w:val="Столбцы таблицы 15"/>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5">
    <w:name w:val="Сетка таблицы 35"/>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52">
    <w:name w:val="Сетка таблицы 45"/>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50">
    <w:name w:val="Сетка таблицы 65"/>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50">
    <w:name w:val="Сетка таблицы 75"/>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0">
    <w:name w:val="Таблица-список 35"/>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5">
    <w:name w:val="Таблица-список 45"/>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5">
    <w:name w:val="Таблица-список 55"/>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5">
    <w:name w:val="Таблица-список 65"/>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5">
    <w:name w:val="Таблица-список 75"/>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
    <w:name w:val="Таблица-список 85"/>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5f4">
    <w:name w:val="Тема таблицы5"/>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ветлая заливка - Акцент 115"/>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5c">
    <w:name w:val="Светлая заливка25"/>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0">
    <w:name w:val="Средний список 125"/>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50">
    <w:name w:val="Сетка таблицы255"/>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Сетка таблицы35"/>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d">
    <w:name w:val="Заголовок 2 уровень5"/>
    <w:basedOn w:val="a6"/>
    <w:uiPriority w:val="99"/>
    <w:rsid w:val="002E451C"/>
  </w:style>
  <w:style w:type="numbering" w:customStyle="1" w:styleId="357">
    <w:name w:val="Заголовок 3 ур5"/>
    <w:basedOn w:val="a6"/>
    <w:uiPriority w:val="99"/>
    <w:rsid w:val="002E451C"/>
  </w:style>
  <w:style w:type="numbering" w:customStyle="1" w:styleId="15d">
    <w:name w:val="Стиль15"/>
    <w:uiPriority w:val="99"/>
    <w:rsid w:val="002E451C"/>
  </w:style>
  <w:style w:type="table" w:customStyle="1" w:styleId="453">
    <w:name w:val="Сетка таблицы45"/>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e">
    <w:name w:val="Нет списка25"/>
    <w:next w:val="a6"/>
    <w:uiPriority w:val="99"/>
    <w:semiHidden/>
    <w:unhideWhenUsed/>
    <w:rsid w:val="002E451C"/>
  </w:style>
  <w:style w:type="table" w:customStyle="1" w:styleId="552">
    <w:name w:val="Сетка таблицы55"/>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7">
    <w:name w:val="3 варианта 7 групп17"/>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8">
    <w:name w:val="3 варианта 7 групп18"/>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5">
    <w:name w:val="3 варианта 7 групп2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5">
    <w:name w:val="3 варианта 7 групп3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5">
    <w:name w:val="3 варианта 7 групп4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5">
    <w:name w:val="3 варианта 7 групп5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5">
    <w:name w:val="3 варианта 7 групп6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5">
    <w:name w:val="3 варианта 7 групп7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5">
    <w:name w:val="3 варианта 7 групп8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58">
    <w:name w:val="Нет списка35"/>
    <w:next w:val="a6"/>
    <w:uiPriority w:val="99"/>
    <w:semiHidden/>
    <w:unhideWhenUsed/>
    <w:rsid w:val="002E451C"/>
  </w:style>
  <w:style w:type="table" w:customStyle="1" w:styleId="TableGridReport14">
    <w:name w:val="Table Grid Report14"/>
    <w:basedOn w:val="a5"/>
    <w:next w:val="aff5"/>
    <w:uiPriority w:val="59"/>
    <w:locked/>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5"/>
    <w:next w:val="52"/>
    <w:locked/>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5">
    <w:name w:val="1 / 1.1 / 1.1.25"/>
    <w:basedOn w:val="a6"/>
    <w:next w:val="111111"/>
    <w:locked/>
    <w:rsid w:val="002E451C"/>
  </w:style>
  <w:style w:type="table" w:customStyle="1" w:styleId="TableGrid114">
    <w:name w:val="Table Grid114"/>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e">
    <w:name w:val="Папушкин14"/>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1">
    <w:name w:val="Столбцы таблицы 314"/>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0">
    <w:name w:val="Столбцы таблицы 414"/>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0">
    <w:name w:val="Столбцы таблицы 514"/>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0">
    <w:name w:val="Таблица-список 114"/>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2">
    <w:name w:val="Столбцы таблицы 214"/>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f">
    <w:name w:val="Современная таблица14"/>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40">
    <w:name w:val="Средний список 1114"/>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3">
    <w:name w:val="Простая таблица 214"/>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f0">
    <w:name w:val="Стандартная таблица14"/>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3">
    <w:name w:val="Классическая таблица 114"/>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4">
    <w:name w:val="Простая таблица 114"/>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4">
    <w:name w:val="Изящная таблица 214"/>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1">
    <w:name w:val="Веб-таблица 114"/>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f1">
    <w:name w:val="Изысканная таблица14"/>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5">
    <w:name w:val="Изящная таблица 114"/>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5">
    <w:name w:val="Классическая таблица 214"/>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6">
    <w:name w:val="Сетка таблицы114"/>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6">
    <w:name w:val="Сетка таблицы214"/>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 814"/>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7">
    <w:name w:val="Сетка таблицы 214"/>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7">
    <w:name w:val="Сетка таблицы 114"/>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2">
    <w:name w:val="Простая таблица 314"/>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4">
    <w:name w:val="Средняя заливка 2 - Акцент 414"/>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51">
    <w:name w:val="Нет списка115"/>
    <w:next w:val="a6"/>
    <w:uiPriority w:val="99"/>
    <w:semiHidden/>
    <w:unhideWhenUsed/>
    <w:rsid w:val="002E451C"/>
  </w:style>
  <w:style w:type="table" w:customStyle="1" w:styleId="1148">
    <w:name w:val="Светлая заливка114"/>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4">
    <w:name w:val="Средний список 1 - Акцент 1214"/>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5">
    <w:name w:val="1 / a / i15"/>
    <w:basedOn w:val="a6"/>
    <w:next w:val="1ai"/>
    <w:rsid w:val="002E451C"/>
  </w:style>
  <w:style w:type="numbering" w:customStyle="1" w:styleId="15e">
    <w:name w:val="Статья / Раздел15"/>
    <w:basedOn w:val="a6"/>
    <w:next w:val="a1"/>
    <w:rsid w:val="002E451C"/>
  </w:style>
  <w:style w:type="table" w:customStyle="1" w:styleId="1149">
    <w:name w:val="Объемная таблица 114"/>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48">
    <w:name w:val="Объемная таблица 214"/>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3">
    <w:name w:val="Объемная таблица 314"/>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4">
    <w:name w:val="Классическая таблица 314"/>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1">
    <w:name w:val="Классическая таблица 414"/>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4a">
    <w:name w:val="Цветная таблица 114"/>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49">
    <w:name w:val="Цветная таблица 214"/>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45">
    <w:name w:val="Цветная таблица 314"/>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b">
    <w:name w:val="Столбцы таблицы 114"/>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6">
    <w:name w:val="Сетка таблицы 314"/>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2">
    <w:name w:val="Сетка таблицы 414"/>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4">
    <w:name w:val="Сетка таблицы 614"/>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4">
    <w:name w:val="Сетка таблицы 714"/>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0">
    <w:name w:val="Таблица-список 314"/>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4">
    <w:name w:val="Таблица-список 414"/>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4">
    <w:name w:val="Таблица-список 514"/>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4">
    <w:name w:val="Таблица-список 614"/>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4">
    <w:name w:val="Таблица-список 714"/>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4">
    <w:name w:val="Таблица-список 814"/>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4f2">
    <w:name w:val="Тема таблицы14"/>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ветлая заливка - Акцент 1114"/>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4a">
    <w:name w:val="Светлая заливка214"/>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4">
    <w:name w:val="Средний список 1214"/>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4">
    <w:name w:val="Сетка таблицы2514"/>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7">
    <w:name w:val="Сетка таблицы314"/>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Заголовок 2 уровень15"/>
    <w:basedOn w:val="a6"/>
    <w:uiPriority w:val="99"/>
    <w:rsid w:val="002E451C"/>
  </w:style>
  <w:style w:type="numbering" w:customStyle="1" w:styleId="3150">
    <w:name w:val="Заголовок 3 ур15"/>
    <w:basedOn w:val="a6"/>
    <w:uiPriority w:val="99"/>
    <w:rsid w:val="002E451C"/>
  </w:style>
  <w:style w:type="numbering" w:customStyle="1" w:styleId="1152">
    <w:name w:val="Стиль115"/>
    <w:uiPriority w:val="99"/>
    <w:rsid w:val="002E451C"/>
  </w:style>
  <w:style w:type="table" w:customStyle="1" w:styleId="4143">
    <w:name w:val="Сетка таблицы414"/>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6"/>
    <w:uiPriority w:val="99"/>
    <w:semiHidden/>
    <w:unhideWhenUsed/>
    <w:rsid w:val="002E451C"/>
  </w:style>
  <w:style w:type="table" w:customStyle="1" w:styleId="5141">
    <w:name w:val="Сетка таблицы514"/>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4">
    <w:name w:val="3 варианта 7 групп9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4">
    <w:name w:val="3 варианта 7 групп11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4">
    <w:name w:val="3 варианта 7 групп21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4">
    <w:name w:val="3 варианта 7 групп31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4">
    <w:name w:val="3 варианта 7 групп41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4">
    <w:name w:val="3 варианта 7 групп51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4">
    <w:name w:val="3 варианта 7 групп61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4">
    <w:name w:val="3 варианта 7 групп71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4">
    <w:name w:val="3 варианта 7 групп81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86">
    <w:name w:val="Нет списка8"/>
    <w:next w:val="a6"/>
    <w:uiPriority w:val="99"/>
    <w:semiHidden/>
    <w:unhideWhenUsed/>
    <w:rsid w:val="002E451C"/>
  </w:style>
  <w:style w:type="table" w:customStyle="1" w:styleId="TableNormal5">
    <w:name w:val="Table Normal5"/>
    <w:uiPriority w:val="2"/>
    <w:semiHidden/>
    <w:unhideWhenUsed/>
    <w:qFormat/>
    <w:rsid w:val="002E45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6">
    <w:name w:val="Table Grid Report6"/>
    <w:basedOn w:val="a5"/>
    <w:next w:val="aff5"/>
    <w:uiPriority w:val="59"/>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 57"/>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7">
    <w:name w:val="1 / 1.1 / 1.1.7"/>
    <w:basedOn w:val="a6"/>
    <w:next w:val="111111"/>
    <w:rsid w:val="002E451C"/>
  </w:style>
  <w:style w:type="table" w:customStyle="1" w:styleId="TableGrid16">
    <w:name w:val="Table Grid16"/>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67">
    <w:name w:val="Папушкин6"/>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6">
    <w:name w:val="Сетка таблицы 526"/>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60">
    <w:name w:val="Столбцы таблицы 36"/>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60">
    <w:name w:val="Столбцы таблицы 46"/>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1">
    <w:name w:val="Столбцы таблицы 56"/>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6">
    <w:name w:val="Таблица-список 16"/>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4">
    <w:name w:val="Столбцы таблицы 26"/>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
    <w:name w:val="Таблица-список 26"/>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8">
    <w:name w:val="Современная таблица6"/>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60">
    <w:name w:val="Средний список 116"/>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 - Акцент 116"/>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65">
    <w:name w:val="Простая таблица 26"/>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69">
    <w:name w:val="Стандартная таблица6"/>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5">
    <w:name w:val="Классическая таблица 16"/>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6">
    <w:name w:val="Простая таблица 16"/>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6">
    <w:name w:val="Изящная таблица 26"/>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0">
    <w:name w:val="Веб-таблица 16"/>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0">
    <w:name w:val="Веб-таблица 26"/>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a">
    <w:name w:val="Изысканная таблица6"/>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7">
    <w:name w:val="Изящная таблица 16"/>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7">
    <w:name w:val="Классическая таблица 26"/>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68">
    <w:name w:val="Сетка таблицы16"/>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 86"/>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68">
    <w:name w:val="Сетка таблицы 26"/>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69">
    <w:name w:val="Сетка таблицы 16"/>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61">
    <w:name w:val="Простая таблица 36"/>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6">
    <w:name w:val="Средняя заливка 2 - Акцент 46"/>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6a">
    <w:name w:val="Нет списка16"/>
    <w:next w:val="a6"/>
    <w:uiPriority w:val="99"/>
    <w:semiHidden/>
    <w:unhideWhenUsed/>
    <w:rsid w:val="002E451C"/>
  </w:style>
  <w:style w:type="table" w:customStyle="1" w:styleId="16b">
    <w:name w:val="Светлая заливка16"/>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6">
    <w:name w:val="Средний список 1 - Акцент 126"/>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6">
    <w:name w:val="1 / a / i6"/>
    <w:basedOn w:val="a6"/>
    <w:next w:val="1ai"/>
    <w:rsid w:val="002E451C"/>
  </w:style>
  <w:style w:type="numbering" w:customStyle="1" w:styleId="6b">
    <w:name w:val="Статья / Раздел6"/>
    <w:basedOn w:val="a6"/>
    <w:next w:val="a1"/>
    <w:rsid w:val="002E451C"/>
  </w:style>
  <w:style w:type="table" w:customStyle="1" w:styleId="16c">
    <w:name w:val="Объемная таблица 16"/>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69">
    <w:name w:val="Объемная таблица 26"/>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2">
    <w:name w:val="Объемная таблица 36"/>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3">
    <w:name w:val="Классическая таблица 36"/>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61">
    <w:name w:val="Классическая таблица 46"/>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6d">
    <w:name w:val="Цветная таблица 16"/>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6a">
    <w:name w:val="Цветная таблица 26"/>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64">
    <w:name w:val="Цветная таблица 36"/>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6e">
    <w:name w:val="Столбцы таблицы 16"/>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5">
    <w:name w:val="Сетка таблицы 36"/>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62">
    <w:name w:val="Сетка таблицы 46"/>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60">
    <w:name w:val="Сетка таблицы 66"/>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6">
    <w:name w:val="Сетка таблицы 76"/>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60">
    <w:name w:val="Таблица-список 36"/>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6">
    <w:name w:val="Таблица-список 46"/>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6">
    <w:name w:val="Таблица-список 56"/>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6">
    <w:name w:val="Таблица-список 66"/>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6">
    <w:name w:val="Таблица-список 76"/>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
    <w:name w:val="Таблица-список 86"/>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6c">
    <w:name w:val="Тема таблицы6"/>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ветлая заливка - Акцент 116"/>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6b">
    <w:name w:val="Светлая заливка26"/>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60">
    <w:name w:val="Средний список 126"/>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60">
    <w:name w:val="Сетка таблицы256"/>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6">
    <w:name w:val="Сетка таблицы36"/>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c">
    <w:name w:val="Заголовок 2 уровень6"/>
    <w:basedOn w:val="a6"/>
    <w:uiPriority w:val="99"/>
    <w:rsid w:val="002E451C"/>
  </w:style>
  <w:style w:type="numbering" w:customStyle="1" w:styleId="367">
    <w:name w:val="Заголовок 3 ур6"/>
    <w:basedOn w:val="a6"/>
    <w:uiPriority w:val="99"/>
    <w:rsid w:val="002E451C"/>
  </w:style>
  <w:style w:type="numbering" w:customStyle="1" w:styleId="16f">
    <w:name w:val="Стиль16"/>
    <w:uiPriority w:val="99"/>
    <w:rsid w:val="002E451C"/>
  </w:style>
  <w:style w:type="table" w:customStyle="1" w:styleId="463">
    <w:name w:val="Сетка таблицы46"/>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d">
    <w:name w:val="Нет списка26"/>
    <w:next w:val="a6"/>
    <w:uiPriority w:val="99"/>
    <w:semiHidden/>
    <w:unhideWhenUsed/>
    <w:rsid w:val="002E451C"/>
  </w:style>
  <w:style w:type="table" w:customStyle="1" w:styleId="562">
    <w:name w:val="Сетка таблицы56"/>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9">
    <w:name w:val="3 варианта 7 групп19"/>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0">
    <w:name w:val="3 варианта 7 групп110"/>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6">
    <w:name w:val="3 варианта 7 групп2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6">
    <w:name w:val="3 варианта 7 групп3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6">
    <w:name w:val="3 варианта 7 групп4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6">
    <w:name w:val="3 варианта 7 групп5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6">
    <w:name w:val="3 варианта 7 групп6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6">
    <w:name w:val="3 варианта 7 групп7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6">
    <w:name w:val="3 варианта 7 групп8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68">
    <w:name w:val="Нет списка36"/>
    <w:next w:val="a6"/>
    <w:uiPriority w:val="99"/>
    <w:semiHidden/>
    <w:unhideWhenUsed/>
    <w:rsid w:val="002E451C"/>
  </w:style>
  <w:style w:type="table" w:customStyle="1" w:styleId="TableGridReport15">
    <w:name w:val="Table Grid Report15"/>
    <w:basedOn w:val="a5"/>
    <w:next w:val="aff5"/>
    <w:uiPriority w:val="59"/>
    <w:locked/>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 515"/>
    <w:basedOn w:val="a5"/>
    <w:next w:val="52"/>
    <w:locked/>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6">
    <w:name w:val="1 / 1.1 / 1.1.26"/>
    <w:basedOn w:val="a6"/>
    <w:next w:val="111111"/>
    <w:locked/>
    <w:rsid w:val="002E451C"/>
  </w:style>
  <w:style w:type="table" w:customStyle="1" w:styleId="TableGrid115">
    <w:name w:val="Table Grid115"/>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5f">
    <w:name w:val="Папушкин15"/>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5">
    <w:name w:val="Сетка таблицы 5215"/>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51">
    <w:name w:val="Столбцы таблицы 315"/>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5"/>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50">
    <w:name w:val="Столбцы таблицы 515"/>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50">
    <w:name w:val="Таблица-список 115"/>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2">
    <w:name w:val="Столбцы таблицы 215"/>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Таблица-список 215"/>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f0">
    <w:name w:val="Современная таблица15"/>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50">
    <w:name w:val="Средний список 1115"/>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
    <w:name w:val="Средний список 1 - Акцент 1115"/>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53">
    <w:name w:val="Простая таблица 215"/>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f1">
    <w:name w:val="Стандартная таблица15"/>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53">
    <w:name w:val="Классическая таблица 115"/>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4">
    <w:name w:val="Простая таблица 115"/>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54">
    <w:name w:val="Изящная таблица 215"/>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1">
    <w:name w:val="Веб-таблица 115"/>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0">
    <w:name w:val="Веб-таблица 215"/>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5f2">
    <w:name w:val="Изысканная таблица15"/>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55">
    <w:name w:val="Изящная таблица 115"/>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5">
    <w:name w:val="Классическая таблица 215"/>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6">
    <w:name w:val="Сетка таблицы115"/>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6">
    <w:name w:val="Сетка таблицы215"/>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 815"/>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57">
    <w:name w:val="Сетка таблицы 215"/>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57">
    <w:name w:val="Сетка таблицы 115"/>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52">
    <w:name w:val="Простая таблица 315"/>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5">
    <w:name w:val="Средняя заливка 2 - Акцент 415"/>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61">
    <w:name w:val="Нет списка116"/>
    <w:next w:val="a6"/>
    <w:uiPriority w:val="99"/>
    <w:semiHidden/>
    <w:unhideWhenUsed/>
    <w:rsid w:val="002E451C"/>
  </w:style>
  <w:style w:type="table" w:customStyle="1" w:styleId="1158">
    <w:name w:val="Светлая заливка115"/>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5">
    <w:name w:val="Средний список 1 - Акцент 1215"/>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6">
    <w:name w:val="1 / a / i16"/>
    <w:basedOn w:val="a6"/>
    <w:next w:val="1ai"/>
    <w:rsid w:val="002E451C"/>
  </w:style>
  <w:style w:type="numbering" w:customStyle="1" w:styleId="16f0">
    <w:name w:val="Статья / Раздел16"/>
    <w:basedOn w:val="a6"/>
    <w:next w:val="a1"/>
    <w:rsid w:val="002E451C"/>
  </w:style>
  <w:style w:type="table" w:customStyle="1" w:styleId="1159">
    <w:name w:val="Объемная таблица 115"/>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58">
    <w:name w:val="Объемная таблица 215"/>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3">
    <w:name w:val="Объемная таблица 315"/>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4">
    <w:name w:val="Классическая таблица 315"/>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50">
    <w:name w:val="Классическая таблица 415"/>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5a">
    <w:name w:val="Цветная таблица 115"/>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59">
    <w:name w:val="Цветная таблица 215"/>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5">
    <w:name w:val="Цветная таблица 315"/>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5b">
    <w:name w:val="Столбцы таблицы 115"/>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6">
    <w:name w:val="Сетка таблицы 315"/>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1">
    <w:name w:val="Сетка таблицы 415"/>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5">
    <w:name w:val="Сетка таблицы 615"/>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5"/>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50">
    <w:name w:val="Таблица-список 315"/>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5">
    <w:name w:val="Таблица-список 415"/>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5">
    <w:name w:val="Таблица-список 515"/>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5">
    <w:name w:val="Таблица-список 615"/>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5">
    <w:name w:val="Таблица-список 715"/>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5">
    <w:name w:val="Таблица-список 815"/>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5f3">
    <w:name w:val="Тема таблицы15"/>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ветлая заливка - Акцент 1115"/>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5a">
    <w:name w:val="Светлая заливка215"/>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5">
    <w:name w:val="Средний список 1215"/>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5">
    <w:name w:val="Сетка таблицы2515"/>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7">
    <w:name w:val="Сетка таблицы315"/>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Заголовок 2 уровень16"/>
    <w:basedOn w:val="a6"/>
    <w:uiPriority w:val="99"/>
    <w:rsid w:val="002E451C"/>
  </w:style>
  <w:style w:type="numbering" w:customStyle="1" w:styleId="3160">
    <w:name w:val="Заголовок 3 ур16"/>
    <w:basedOn w:val="a6"/>
    <w:uiPriority w:val="99"/>
    <w:rsid w:val="002E451C"/>
  </w:style>
  <w:style w:type="numbering" w:customStyle="1" w:styleId="1162">
    <w:name w:val="Стиль116"/>
    <w:uiPriority w:val="99"/>
    <w:rsid w:val="002E451C"/>
  </w:style>
  <w:style w:type="table" w:customStyle="1" w:styleId="4152">
    <w:name w:val="Сетка таблицы415"/>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6"/>
    <w:uiPriority w:val="99"/>
    <w:semiHidden/>
    <w:unhideWhenUsed/>
    <w:rsid w:val="002E451C"/>
  </w:style>
  <w:style w:type="table" w:customStyle="1" w:styleId="5151">
    <w:name w:val="Сетка таблицы515"/>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5">
    <w:name w:val="3 варианта 7 групп9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5">
    <w:name w:val="3 варианта 7 групп11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5">
    <w:name w:val="3 варианта 7 групп21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5">
    <w:name w:val="3 варианта 7 групп31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5">
    <w:name w:val="3 варианта 7 групп41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5">
    <w:name w:val="3 варианта 7 групп51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5">
    <w:name w:val="3 варианта 7 групп61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5">
    <w:name w:val="3 варианта 7 групп71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5">
    <w:name w:val="3 варианта 7 групп81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4">
    <w:name w:val="Нет списка9"/>
    <w:next w:val="a6"/>
    <w:uiPriority w:val="99"/>
    <w:semiHidden/>
    <w:unhideWhenUsed/>
    <w:rsid w:val="002E451C"/>
  </w:style>
  <w:style w:type="table" w:customStyle="1" w:styleId="TableNormal6">
    <w:name w:val="Table Normal6"/>
    <w:uiPriority w:val="2"/>
    <w:semiHidden/>
    <w:unhideWhenUsed/>
    <w:qFormat/>
    <w:rsid w:val="002E45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7">
    <w:name w:val="Table Grid Report7"/>
    <w:basedOn w:val="a5"/>
    <w:next w:val="aff5"/>
    <w:uiPriority w:val="59"/>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0">
    <w:name w:val="Сетка таблицы 58"/>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8">
    <w:name w:val="1 / 1.1 / 1.1.8"/>
    <w:basedOn w:val="a6"/>
    <w:next w:val="111111"/>
    <w:rsid w:val="002E451C"/>
    <w:pPr>
      <w:numPr>
        <w:numId w:val="13"/>
      </w:numPr>
    </w:pPr>
  </w:style>
  <w:style w:type="table" w:customStyle="1" w:styleId="TableGrid17">
    <w:name w:val="Table Grid17"/>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77">
    <w:name w:val="Папушкин7"/>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7">
    <w:name w:val="Сетка таблицы 527"/>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7a">
    <w:name w:val="Столбцы таблицы 37"/>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70">
    <w:name w:val="Столбцы таблицы 47"/>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71">
    <w:name w:val="Столбцы таблицы 57"/>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7">
    <w:name w:val="Таблица-список 17"/>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1">
    <w:name w:val="Столбцы таблицы 27"/>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
    <w:name w:val="Таблица-список 27"/>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8">
    <w:name w:val="Современная таблица7"/>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70">
    <w:name w:val="Средний список 117"/>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7">
    <w:name w:val="Средний список 1 - Акцент 117"/>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72">
    <w:name w:val="Простая таблица 27"/>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79">
    <w:name w:val="Стандартная таблица7"/>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2">
    <w:name w:val="Классическая таблица 17"/>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3">
    <w:name w:val="Простая таблица 17"/>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73">
    <w:name w:val="Изящная таблица 27"/>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0">
    <w:name w:val="Веб-таблица 17"/>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0">
    <w:name w:val="Веб-таблица 27"/>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a">
    <w:name w:val="Изысканная таблица7"/>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4">
    <w:name w:val="Изящная таблица 17"/>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4">
    <w:name w:val="Классическая таблица 27"/>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75">
    <w:name w:val="Сетка таблицы17"/>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 87"/>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75">
    <w:name w:val="Сетка таблицы 27"/>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76">
    <w:name w:val="Сетка таблицы 17"/>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7b">
    <w:name w:val="Простая таблица 37"/>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7">
    <w:name w:val="Средняя заливка 2 - Акцент 47"/>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77">
    <w:name w:val="Нет списка17"/>
    <w:next w:val="a6"/>
    <w:uiPriority w:val="99"/>
    <w:semiHidden/>
    <w:unhideWhenUsed/>
    <w:rsid w:val="002E451C"/>
  </w:style>
  <w:style w:type="table" w:customStyle="1" w:styleId="178">
    <w:name w:val="Светлая заливка17"/>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7">
    <w:name w:val="Средний список 1 - Акцент 127"/>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7">
    <w:name w:val="1 / a / i7"/>
    <w:basedOn w:val="a6"/>
    <w:next w:val="1ai"/>
    <w:rsid w:val="002E451C"/>
    <w:pPr>
      <w:numPr>
        <w:numId w:val="16"/>
      </w:numPr>
    </w:pPr>
  </w:style>
  <w:style w:type="numbering" w:customStyle="1" w:styleId="7b">
    <w:name w:val="Статья / Раздел7"/>
    <w:basedOn w:val="a6"/>
    <w:next w:val="a1"/>
    <w:rsid w:val="002E451C"/>
  </w:style>
  <w:style w:type="table" w:customStyle="1" w:styleId="179">
    <w:name w:val="Объемная таблица 17"/>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76">
    <w:name w:val="Объемная таблица 27"/>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c">
    <w:name w:val="Объемная таблица 37"/>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d">
    <w:name w:val="Классическая таблица 37"/>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71">
    <w:name w:val="Классическая таблица 47"/>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7a">
    <w:name w:val="Цветная таблица 17"/>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77">
    <w:name w:val="Цветная таблица 27"/>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7e">
    <w:name w:val="Цветная таблица 37"/>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7b">
    <w:name w:val="Столбцы таблицы 17"/>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f">
    <w:name w:val="Сетка таблицы 37"/>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72">
    <w:name w:val="Сетка таблицы 47"/>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70">
    <w:name w:val="Сетка таблицы 67"/>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70">
    <w:name w:val="Сетка таблицы 77"/>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70">
    <w:name w:val="Таблица-список 37"/>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7">
    <w:name w:val="Таблица-список 47"/>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7">
    <w:name w:val="Таблица-список 57"/>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7">
    <w:name w:val="Таблица-список 67"/>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
    <w:name w:val="Таблица-список 77"/>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
    <w:name w:val="Таблица-список 87"/>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7c">
    <w:name w:val="Тема таблицы7"/>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ветлая заливка - Акцент 117"/>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78">
    <w:name w:val="Светлая заливка27"/>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70">
    <w:name w:val="Средний список 127"/>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70">
    <w:name w:val="Сетка таблицы257"/>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f0">
    <w:name w:val="Сетка таблицы37"/>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Заголовок 2 уровень7"/>
    <w:basedOn w:val="a6"/>
    <w:uiPriority w:val="99"/>
    <w:rsid w:val="002E451C"/>
    <w:pPr>
      <w:numPr>
        <w:numId w:val="17"/>
      </w:numPr>
    </w:pPr>
  </w:style>
  <w:style w:type="numbering" w:customStyle="1" w:styleId="37f1">
    <w:name w:val="Заголовок 3 ур7"/>
    <w:basedOn w:val="a6"/>
    <w:uiPriority w:val="99"/>
    <w:rsid w:val="002E451C"/>
  </w:style>
  <w:style w:type="numbering" w:customStyle="1" w:styleId="17c">
    <w:name w:val="Стиль17"/>
    <w:uiPriority w:val="99"/>
    <w:rsid w:val="002E451C"/>
  </w:style>
  <w:style w:type="table" w:customStyle="1" w:styleId="473">
    <w:name w:val="Сетка таблицы47"/>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9">
    <w:name w:val="Нет списка27"/>
    <w:next w:val="a6"/>
    <w:uiPriority w:val="99"/>
    <w:semiHidden/>
    <w:unhideWhenUsed/>
    <w:rsid w:val="002E451C"/>
  </w:style>
  <w:style w:type="table" w:customStyle="1" w:styleId="572">
    <w:name w:val="Сетка таблицы57"/>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0">
    <w:name w:val="3 варианта 7 групп20"/>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6">
    <w:name w:val="3 варианта 7 групп11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7">
    <w:name w:val="3 варианта 7 групп27"/>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7">
    <w:name w:val="3 варианта 7 групп37"/>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7">
    <w:name w:val="3 варианта 7 групп47"/>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7">
    <w:name w:val="3 варианта 7 групп57"/>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7">
    <w:name w:val="3 варианта 7 групп67"/>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7">
    <w:name w:val="3 варианта 7 групп77"/>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7">
    <w:name w:val="3 варианта 7 групп87"/>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7f2">
    <w:name w:val="Нет списка37"/>
    <w:next w:val="a6"/>
    <w:uiPriority w:val="99"/>
    <w:semiHidden/>
    <w:unhideWhenUsed/>
    <w:rsid w:val="002E451C"/>
  </w:style>
  <w:style w:type="table" w:customStyle="1" w:styleId="TableGridReport16">
    <w:name w:val="Table Grid Report16"/>
    <w:basedOn w:val="a5"/>
    <w:next w:val="aff5"/>
    <w:uiPriority w:val="59"/>
    <w:locked/>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 516"/>
    <w:basedOn w:val="a5"/>
    <w:next w:val="52"/>
    <w:locked/>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7">
    <w:name w:val="1 / 1.1 / 1.1.27"/>
    <w:basedOn w:val="a6"/>
    <w:next w:val="111111"/>
    <w:locked/>
    <w:rsid w:val="002E451C"/>
    <w:pPr>
      <w:numPr>
        <w:numId w:val="1"/>
      </w:numPr>
    </w:pPr>
  </w:style>
  <w:style w:type="table" w:customStyle="1" w:styleId="TableGrid116">
    <w:name w:val="Table Grid116"/>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6f1">
    <w:name w:val="Папушкин16"/>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6">
    <w:name w:val="Сетка таблицы 5216"/>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61">
    <w:name w:val="Столбцы таблицы 316"/>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6"/>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60">
    <w:name w:val="Столбцы таблицы 516"/>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60">
    <w:name w:val="Таблица-список 116"/>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2">
    <w:name w:val="Столбцы таблицы 216"/>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Таблица-список 216"/>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f2">
    <w:name w:val="Современная таблица16"/>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60">
    <w:name w:val="Средний список 1116"/>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6">
    <w:name w:val="Средний список 1 - Акцент 1116"/>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63">
    <w:name w:val="Простая таблица 216"/>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6f3">
    <w:name w:val="Стандартная таблица16"/>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63">
    <w:name w:val="Классическая таблица 116"/>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64">
    <w:name w:val="Простая таблица 116"/>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64">
    <w:name w:val="Изящная таблица 216"/>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61">
    <w:name w:val="Веб-таблица 116"/>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60">
    <w:name w:val="Веб-таблица 216"/>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6f4">
    <w:name w:val="Изысканная таблица16"/>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65">
    <w:name w:val="Изящная таблица 116"/>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5">
    <w:name w:val="Классическая таблица 216"/>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6">
    <w:name w:val="Сетка таблицы116"/>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6">
    <w:name w:val="Сетка таблицы216"/>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
    <w:name w:val="Сетка таблицы 816"/>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67">
    <w:name w:val="Сетка таблицы 216"/>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67">
    <w:name w:val="Сетка таблицы 116"/>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62">
    <w:name w:val="Простая таблица 316"/>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6">
    <w:name w:val="Средняя заливка 2 - Акцент 416"/>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71">
    <w:name w:val="Нет списка117"/>
    <w:next w:val="a6"/>
    <w:uiPriority w:val="99"/>
    <w:semiHidden/>
    <w:unhideWhenUsed/>
    <w:rsid w:val="002E451C"/>
  </w:style>
  <w:style w:type="table" w:customStyle="1" w:styleId="1168">
    <w:name w:val="Светлая заливка116"/>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6">
    <w:name w:val="Средний список 1 - Акцент 1216"/>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7">
    <w:name w:val="1 / a / i17"/>
    <w:basedOn w:val="a6"/>
    <w:next w:val="1ai"/>
    <w:rsid w:val="002E451C"/>
    <w:pPr>
      <w:numPr>
        <w:numId w:val="2"/>
      </w:numPr>
    </w:pPr>
  </w:style>
  <w:style w:type="numbering" w:customStyle="1" w:styleId="17">
    <w:name w:val="Статья / Раздел17"/>
    <w:basedOn w:val="a6"/>
    <w:next w:val="a1"/>
    <w:rsid w:val="002E451C"/>
    <w:pPr>
      <w:numPr>
        <w:numId w:val="3"/>
      </w:numPr>
    </w:pPr>
  </w:style>
  <w:style w:type="table" w:customStyle="1" w:styleId="1169">
    <w:name w:val="Объемная таблица 116"/>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68">
    <w:name w:val="Объемная таблица 216"/>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3">
    <w:name w:val="Объемная таблица 316"/>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4">
    <w:name w:val="Классическая таблица 316"/>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0">
    <w:name w:val="Классическая таблица 416"/>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6a">
    <w:name w:val="Цветная таблица 116"/>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69">
    <w:name w:val="Цветная таблица 216"/>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65">
    <w:name w:val="Цветная таблица 316"/>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6b">
    <w:name w:val="Столбцы таблицы 116"/>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6">
    <w:name w:val="Сетка таблицы 316"/>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61">
    <w:name w:val="Сетка таблицы 416"/>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6">
    <w:name w:val="Сетка таблицы 616"/>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6">
    <w:name w:val="Сетка таблицы 716"/>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60">
    <w:name w:val="Таблица-список 316"/>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6">
    <w:name w:val="Таблица-список 416"/>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6">
    <w:name w:val="Таблица-список 516"/>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6">
    <w:name w:val="Таблица-список 616"/>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6">
    <w:name w:val="Таблица-список 716"/>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6">
    <w:name w:val="Таблица-список 816"/>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6f5">
    <w:name w:val="Тема таблицы16"/>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ветлая заливка - Акцент 1116"/>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6a">
    <w:name w:val="Светлая заливка216"/>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6">
    <w:name w:val="Средний список 1216"/>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6">
    <w:name w:val="Сетка таблицы2516"/>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7">
    <w:name w:val="Сетка таблицы316"/>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Заголовок 2 уровень17"/>
    <w:basedOn w:val="a6"/>
    <w:uiPriority w:val="99"/>
    <w:rsid w:val="002E451C"/>
    <w:pPr>
      <w:numPr>
        <w:numId w:val="5"/>
      </w:numPr>
    </w:pPr>
  </w:style>
  <w:style w:type="numbering" w:customStyle="1" w:styleId="317">
    <w:name w:val="Заголовок 3 ур17"/>
    <w:basedOn w:val="a6"/>
    <w:uiPriority w:val="99"/>
    <w:rsid w:val="002E451C"/>
    <w:pPr>
      <w:numPr>
        <w:numId w:val="6"/>
      </w:numPr>
    </w:pPr>
  </w:style>
  <w:style w:type="numbering" w:customStyle="1" w:styleId="117">
    <w:name w:val="Стиль117"/>
    <w:uiPriority w:val="99"/>
    <w:rsid w:val="002E451C"/>
    <w:pPr>
      <w:numPr>
        <w:numId w:val="7"/>
      </w:numPr>
    </w:pPr>
  </w:style>
  <w:style w:type="table" w:customStyle="1" w:styleId="4162">
    <w:name w:val="Сетка таблицы416"/>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6"/>
    <w:uiPriority w:val="99"/>
    <w:semiHidden/>
    <w:unhideWhenUsed/>
    <w:rsid w:val="002E451C"/>
  </w:style>
  <w:style w:type="table" w:customStyle="1" w:styleId="5161">
    <w:name w:val="Сетка таблицы516"/>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6">
    <w:name w:val="3 варианта 7 групп9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7">
    <w:name w:val="3 варианта 7 групп117"/>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6">
    <w:name w:val="3 варианта 7 групп21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6">
    <w:name w:val="3 варианта 7 групп31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6">
    <w:name w:val="3 варианта 7 групп41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6">
    <w:name w:val="3 варианта 7 групп51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6">
    <w:name w:val="3 варианта 7 групп61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6">
    <w:name w:val="3 варианта 7 групп71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6">
    <w:name w:val="3 варианта 7 групп81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102">
    <w:name w:val="Нет списка10"/>
    <w:next w:val="a6"/>
    <w:uiPriority w:val="99"/>
    <w:semiHidden/>
    <w:unhideWhenUsed/>
    <w:rsid w:val="00F31172"/>
  </w:style>
  <w:style w:type="table" w:customStyle="1" w:styleId="TableNormal7">
    <w:name w:val="Table Normal7"/>
    <w:uiPriority w:val="2"/>
    <w:semiHidden/>
    <w:unhideWhenUsed/>
    <w:qFormat/>
    <w:rsid w:val="00F3117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8">
    <w:name w:val="Table Grid Report8"/>
    <w:basedOn w:val="a5"/>
    <w:next w:val="aff5"/>
    <w:uiPriority w:val="59"/>
    <w:rsid w:val="00F31172"/>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 59"/>
    <w:basedOn w:val="a5"/>
    <w:next w:val="52"/>
    <w:rsid w:val="00F31172"/>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9">
    <w:name w:val="1 / 1.1 / 1.1.9"/>
    <w:basedOn w:val="a6"/>
    <w:next w:val="111111"/>
    <w:rsid w:val="00F31172"/>
  </w:style>
  <w:style w:type="table" w:customStyle="1" w:styleId="TableGrid18">
    <w:name w:val="Table Grid18"/>
    <w:basedOn w:val="a5"/>
    <w:next w:val="aff5"/>
    <w:rsid w:val="00F3117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88">
    <w:name w:val="Папушкин8"/>
    <w:basedOn w:val="aff5"/>
    <w:rsid w:val="00F31172"/>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8">
    <w:name w:val="Сетка таблицы 528"/>
    <w:basedOn w:val="a5"/>
    <w:next w:val="52"/>
    <w:rsid w:val="00F31172"/>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80">
    <w:name w:val="Столбцы таблицы 38"/>
    <w:basedOn w:val="a5"/>
    <w:next w:val="35"/>
    <w:rsid w:val="00F31172"/>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80">
    <w:name w:val="Столбцы таблицы 48"/>
    <w:basedOn w:val="a5"/>
    <w:next w:val="45"/>
    <w:rsid w:val="00F31172"/>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81">
    <w:name w:val="Столбцы таблицы 58"/>
    <w:basedOn w:val="a5"/>
    <w:next w:val="56"/>
    <w:rsid w:val="00F31172"/>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8">
    <w:name w:val="Таблица-список 18"/>
    <w:basedOn w:val="a5"/>
    <w:next w:val="-1"/>
    <w:rsid w:val="00F31172"/>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1">
    <w:name w:val="Столбцы таблицы 28"/>
    <w:basedOn w:val="a5"/>
    <w:next w:val="26"/>
    <w:rsid w:val="00F31172"/>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
    <w:name w:val="Таблица-список 28"/>
    <w:basedOn w:val="a5"/>
    <w:next w:val="-2"/>
    <w:rsid w:val="00F31172"/>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89">
    <w:name w:val="Современная таблица8"/>
    <w:basedOn w:val="a5"/>
    <w:next w:val="afff0"/>
    <w:rsid w:val="00F31172"/>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80">
    <w:name w:val="Средний список 118"/>
    <w:basedOn w:val="a5"/>
    <w:uiPriority w:val="65"/>
    <w:rsid w:val="00F31172"/>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8">
    <w:name w:val="Средний список 1 - Акцент 118"/>
    <w:basedOn w:val="a5"/>
    <w:uiPriority w:val="65"/>
    <w:rsid w:val="00F31172"/>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82">
    <w:name w:val="Простая таблица 28"/>
    <w:basedOn w:val="a5"/>
    <w:next w:val="28"/>
    <w:rsid w:val="00F31172"/>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8a">
    <w:name w:val="Стандартная таблица8"/>
    <w:basedOn w:val="a5"/>
    <w:next w:val="afff1"/>
    <w:rsid w:val="00F31172"/>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82">
    <w:name w:val="Классическая таблица 18"/>
    <w:basedOn w:val="a5"/>
    <w:next w:val="16"/>
    <w:rsid w:val="00F31172"/>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3">
    <w:name w:val="Простая таблица 18"/>
    <w:basedOn w:val="a5"/>
    <w:next w:val="18"/>
    <w:rsid w:val="00F31172"/>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83">
    <w:name w:val="Изящная таблица 28"/>
    <w:basedOn w:val="a5"/>
    <w:next w:val="29"/>
    <w:rsid w:val="00F31172"/>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0">
    <w:name w:val="Веб-таблица 18"/>
    <w:basedOn w:val="a5"/>
    <w:next w:val="-10"/>
    <w:rsid w:val="00F31172"/>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0">
    <w:name w:val="Веб-таблица 28"/>
    <w:basedOn w:val="a5"/>
    <w:next w:val="-20"/>
    <w:rsid w:val="00F31172"/>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5"/>
    <w:next w:val="-3"/>
    <w:rsid w:val="00F31172"/>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b">
    <w:name w:val="Изысканная таблица8"/>
    <w:basedOn w:val="a5"/>
    <w:next w:val="afff4"/>
    <w:rsid w:val="00F31172"/>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84">
    <w:name w:val="Изящная таблица 18"/>
    <w:basedOn w:val="a5"/>
    <w:next w:val="19"/>
    <w:rsid w:val="00F31172"/>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4">
    <w:name w:val="Классическая таблица 28"/>
    <w:basedOn w:val="a5"/>
    <w:next w:val="2c"/>
    <w:rsid w:val="00F31172"/>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85">
    <w:name w:val="Сетка таблицы18"/>
    <w:basedOn w:val="a5"/>
    <w:next w:val="aff5"/>
    <w:rsid w:val="00F31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f5"/>
    <w:rsid w:val="00F31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0">
    <w:name w:val="Сетка таблицы 88"/>
    <w:basedOn w:val="a5"/>
    <w:next w:val="82"/>
    <w:rsid w:val="00F31172"/>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85">
    <w:name w:val="Сетка таблицы 28"/>
    <w:basedOn w:val="a5"/>
    <w:next w:val="2f"/>
    <w:rsid w:val="00F31172"/>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86">
    <w:name w:val="Сетка таблицы 18"/>
    <w:basedOn w:val="a5"/>
    <w:next w:val="1c"/>
    <w:rsid w:val="00F31172"/>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81">
    <w:name w:val="Простая таблица 38"/>
    <w:basedOn w:val="a5"/>
    <w:next w:val="38"/>
    <w:rsid w:val="00F31172"/>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8">
    <w:name w:val="Средняя заливка 2 - Акцент 48"/>
    <w:basedOn w:val="a5"/>
    <w:next w:val="2-4"/>
    <w:uiPriority w:val="64"/>
    <w:rsid w:val="00F311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87">
    <w:name w:val="Нет списка18"/>
    <w:next w:val="a6"/>
    <w:uiPriority w:val="99"/>
    <w:semiHidden/>
    <w:unhideWhenUsed/>
    <w:rsid w:val="00F31172"/>
  </w:style>
  <w:style w:type="table" w:customStyle="1" w:styleId="188">
    <w:name w:val="Светлая заливка18"/>
    <w:basedOn w:val="a5"/>
    <w:uiPriority w:val="60"/>
    <w:rsid w:val="00F311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8">
    <w:name w:val="Средний список 1 - Акцент 128"/>
    <w:basedOn w:val="a5"/>
    <w:uiPriority w:val="65"/>
    <w:rsid w:val="00F31172"/>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8">
    <w:name w:val="1 / a / i8"/>
    <w:basedOn w:val="a6"/>
    <w:next w:val="1ai"/>
    <w:rsid w:val="00F31172"/>
  </w:style>
  <w:style w:type="numbering" w:customStyle="1" w:styleId="8c">
    <w:name w:val="Статья / Раздел8"/>
    <w:basedOn w:val="a6"/>
    <w:next w:val="a1"/>
    <w:rsid w:val="00F31172"/>
  </w:style>
  <w:style w:type="table" w:customStyle="1" w:styleId="189">
    <w:name w:val="Объемная таблица 18"/>
    <w:basedOn w:val="a5"/>
    <w:next w:val="1f"/>
    <w:rsid w:val="00F31172"/>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86">
    <w:name w:val="Объемная таблица 28"/>
    <w:basedOn w:val="a5"/>
    <w:next w:val="2f0"/>
    <w:rsid w:val="00F31172"/>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2">
    <w:name w:val="Объемная таблица 38"/>
    <w:basedOn w:val="a5"/>
    <w:next w:val="39"/>
    <w:rsid w:val="00F31172"/>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3">
    <w:name w:val="Классическая таблица 38"/>
    <w:basedOn w:val="a5"/>
    <w:next w:val="3a"/>
    <w:rsid w:val="00F31172"/>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81">
    <w:name w:val="Классическая таблица 48"/>
    <w:basedOn w:val="a5"/>
    <w:next w:val="47"/>
    <w:rsid w:val="00F31172"/>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8a">
    <w:name w:val="Цветная таблица 18"/>
    <w:basedOn w:val="a5"/>
    <w:next w:val="1f0"/>
    <w:rsid w:val="00F31172"/>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87">
    <w:name w:val="Цветная таблица 28"/>
    <w:basedOn w:val="a5"/>
    <w:next w:val="2f1"/>
    <w:rsid w:val="00F31172"/>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84">
    <w:name w:val="Цветная таблица 38"/>
    <w:basedOn w:val="a5"/>
    <w:next w:val="3b"/>
    <w:rsid w:val="00F31172"/>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8b">
    <w:name w:val="Столбцы таблицы 18"/>
    <w:basedOn w:val="a5"/>
    <w:next w:val="1f1"/>
    <w:rsid w:val="00F31172"/>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5">
    <w:name w:val="Сетка таблицы 38"/>
    <w:basedOn w:val="a5"/>
    <w:next w:val="3c"/>
    <w:rsid w:val="00F31172"/>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82">
    <w:name w:val="Сетка таблицы 48"/>
    <w:basedOn w:val="a5"/>
    <w:next w:val="48"/>
    <w:rsid w:val="00F31172"/>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80">
    <w:name w:val="Сетка таблицы 68"/>
    <w:basedOn w:val="a5"/>
    <w:next w:val="62"/>
    <w:rsid w:val="00F31172"/>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80">
    <w:name w:val="Сетка таблицы 78"/>
    <w:basedOn w:val="a5"/>
    <w:next w:val="72"/>
    <w:rsid w:val="00F31172"/>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80">
    <w:name w:val="Таблица-список 38"/>
    <w:basedOn w:val="a5"/>
    <w:next w:val="-30"/>
    <w:rsid w:val="00F31172"/>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8">
    <w:name w:val="Таблица-список 48"/>
    <w:basedOn w:val="a5"/>
    <w:next w:val="-4"/>
    <w:rsid w:val="00F31172"/>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8">
    <w:name w:val="Таблица-список 58"/>
    <w:basedOn w:val="a5"/>
    <w:next w:val="-5"/>
    <w:rsid w:val="00F31172"/>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8">
    <w:name w:val="Таблица-список 68"/>
    <w:basedOn w:val="a5"/>
    <w:next w:val="-6"/>
    <w:rsid w:val="00F31172"/>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8">
    <w:name w:val="Таблица-список 78"/>
    <w:basedOn w:val="a5"/>
    <w:next w:val="-7"/>
    <w:rsid w:val="00F31172"/>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8">
    <w:name w:val="Таблица-список 88"/>
    <w:basedOn w:val="a5"/>
    <w:next w:val="-8"/>
    <w:rsid w:val="00F31172"/>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8d">
    <w:name w:val="Тема таблицы8"/>
    <w:basedOn w:val="a5"/>
    <w:next w:val="afffc"/>
    <w:rsid w:val="00F31172"/>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ветлая заливка - Акцент 118"/>
    <w:basedOn w:val="a5"/>
    <w:uiPriority w:val="60"/>
    <w:rsid w:val="00F311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88">
    <w:name w:val="Светлая заливка28"/>
    <w:basedOn w:val="a5"/>
    <w:uiPriority w:val="60"/>
    <w:rsid w:val="00F311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80">
    <w:name w:val="Средний список 128"/>
    <w:basedOn w:val="a5"/>
    <w:uiPriority w:val="65"/>
    <w:rsid w:val="00F31172"/>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80">
    <w:name w:val="Сетка таблицы258"/>
    <w:basedOn w:val="a5"/>
    <w:next w:val="aff5"/>
    <w:rsid w:val="00F31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6">
    <w:name w:val="Сетка таблицы38"/>
    <w:basedOn w:val="a5"/>
    <w:next w:val="aff5"/>
    <w:uiPriority w:val="59"/>
    <w:rsid w:val="00F311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9">
    <w:name w:val="Заголовок 2 уровень8"/>
    <w:basedOn w:val="a6"/>
    <w:uiPriority w:val="99"/>
    <w:rsid w:val="00F31172"/>
  </w:style>
  <w:style w:type="numbering" w:customStyle="1" w:styleId="387">
    <w:name w:val="Заголовок 3 ур8"/>
    <w:basedOn w:val="a6"/>
    <w:uiPriority w:val="99"/>
    <w:rsid w:val="00F31172"/>
  </w:style>
  <w:style w:type="numbering" w:customStyle="1" w:styleId="18c">
    <w:name w:val="Стиль18"/>
    <w:uiPriority w:val="99"/>
    <w:rsid w:val="00F31172"/>
  </w:style>
  <w:style w:type="table" w:customStyle="1" w:styleId="483">
    <w:name w:val="Сетка таблицы48"/>
    <w:basedOn w:val="a5"/>
    <w:next w:val="aff5"/>
    <w:uiPriority w:val="39"/>
    <w:rsid w:val="00F311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a">
    <w:name w:val="Нет списка28"/>
    <w:next w:val="a6"/>
    <w:uiPriority w:val="99"/>
    <w:semiHidden/>
    <w:unhideWhenUsed/>
    <w:rsid w:val="00F31172"/>
  </w:style>
  <w:style w:type="table" w:customStyle="1" w:styleId="582">
    <w:name w:val="Сетка таблицы58"/>
    <w:basedOn w:val="a5"/>
    <w:next w:val="aff5"/>
    <w:uiPriority w:val="39"/>
    <w:rsid w:val="00F311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8">
    <w:name w:val="3 варианта 7 групп28"/>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8">
    <w:name w:val="3 варианта 7 групп118"/>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9">
    <w:name w:val="3 варианта 7 групп29"/>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8">
    <w:name w:val="3 варианта 7 групп38"/>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8">
    <w:name w:val="3 варианта 7 групп48"/>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8">
    <w:name w:val="3 варианта 7 групп58"/>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8">
    <w:name w:val="3 варианта 7 групп68"/>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8">
    <w:name w:val="3 варианта 7 групп78"/>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8">
    <w:name w:val="3 варианта 7 групп88"/>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88">
    <w:name w:val="Нет списка38"/>
    <w:next w:val="a6"/>
    <w:uiPriority w:val="99"/>
    <w:semiHidden/>
    <w:unhideWhenUsed/>
    <w:rsid w:val="00F31172"/>
  </w:style>
  <w:style w:type="table" w:customStyle="1" w:styleId="TableGridReport17">
    <w:name w:val="Table Grid Report17"/>
    <w:basedOn w:val="a5"/>
    <w:next w:val="aff5"/>
    <w:uiPriority w:val="59"/>
    <w:locked/>
    <w:rsid w:val="00F31172"/>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 517"/>
    <w:basedOn w:val="a5"/>
    <w:next w:val="52"/>
    <w:locked/>
    <w:rsid w:val="00F31172"/>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8">
    <w:name w:val="1 / 1.1 / 1.1.28"/>
    <w:basedOn w:val="a6"/>
    <w:next w:val="111111"/>
    <w:locked/>
    <w:rsid w:val="00F31172"/>
  </w:style>
  <w:style w:type="table" w:customStyle="1" w:styleId="TableGrid117">
    <w:name w:val="Table Grid117"/>
    <w:basedOn w:val="a5"/>
    <w:next w:val="aff5"/>
    <w:rsid w:val="00F3117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7d">
    <w:name w:val="Папушкин17"/>
    <w:basedOn w:val="aff5"/>
    <w:rsid w:val="00F31172"/>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7">
    <w:name w:val="Сетка таблицы 5217"/>
    <w:basedOn w:val="a5"/>
    <w:next w:val="52"/>
    <w:rsid w:val="00F31172"/>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70">
    <w:name w:val="Столбцы таблицы 317"/>
    <w:basedOn w:val="a5"/>
    <w:next w:val="35"/>
    <w:rsid w:val="00F31172"/>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7"/>
    <w:basedOn w:val="a5"/>
    <w:next w:val="45"/>
    <w:rsid w:val="00F31172"/>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70">
    <w:name w:val="Столбцы таблицы 517"/>
    <w:basedOn w:val="a5"/>
    <w:next w:val="56"/>
    <w:rsid w:val="00F31172"/>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70">
    <w:name w:val="Таблица-список 117"/>
    <w:basedOn w:val="a5"/>
    <w:next w:val="-1"/>
    <w:rsid w:val="00F31172"/>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1">
    <w:name w:val="Столбцы таблицы 217"/>
    <w:basedOn w:val="a5"/>
    <w:next w:val="26"/>
    <w:rsid w:val="00F31172"/>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Таблица-список 217"/>
    <w:basedOn w:val="a5"/>
    <w:next w:val="-2"/>
    <w:rsid w:val="00F31172"/>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e">
    <w:name w:val="Современная таблица17"/>
    <w:basedOn w:val="a5"/>
    <w:next w:val="afff0"/>
    <w:rsid w:val="00F31172"/>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70">
    <w:name w:val="Средний список 1117"/>
    <w:basedOn w:val="a5"/>
    <w:uiPriority w:val="65"/>
    <w:rsid w:val="00F31172"/>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7">
    <w:name w:val="Средний список 1 - Акцент 1117"/>
    <w:basedOn w:val="a5"/>
    <w:uiPriority w:val="65"/>
    <w:rsid w:val="00F31172"/>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72">
    <w:name w:val="Простая таблица 217"/>
    <w:basedOn w:val="a5"/>
    <w:next w:val="28"/>
    <w:rsid w:val="00F31172"/>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f">
    <w:name w:val="Стандартная таблица17"/>
    <w:basedOn w:val="a5"/>
    <w:next w:val="afff1"/>
    <w:rsid w:val="00F31172"/>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72">
    <w:name w:val="Классическая таблица 117"/>
    <w:basedOn w:val="a5"/>
    <w:next w:val="16"/>
    <w:rsid w:val="00F31172"/>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73">
    <w:name w:val="Простая таблица 117"/>
    <w:basedOn w:val="a5"/>
    <w:next w:val="18"/>
    <w:rsid w:val="00F31172"/>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73">
    <w:name w:val="Изящная таблица 217"/>
    <w:basedOn w:val="a5"/>
    <w:next w:val="29"/>
    <w:rsid w:val="00F31172"/>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71">
    <w:name w:val="Веб-таблица 117"/>
    <w:basedOn w:val="a5"/>
    <w:next w:val="-10"/>
    <w:rsid w:val="00F31172"/>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70">
    <w:name w:val="Веб-таблица 217"/>
    <w:basedOn w:val="a5"/>
    <w:next w:val="-20"/>
    <w:rsid w:val="00F31172"/>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7">
    <w:name w:val="Веб-таблица 317"/>
    <w:basedOn w:val="a5"/>
    <w:next w:val="-3"/>
    <w:rsid w:val="00F31172"/>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7f0">
    <w:name w:val="Изысканная таблица17"/>
    <w:basedOn w:val="a5"/>
    <w:next w:val="afff4"/>
    <w:rsid w:val="00F31172"/>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74">
    <w:name w:val="Изящная таблица 117"/>
    <w:basedOn w:val="a5"/>
    <w:next w:val="19"/>
    <w:rsid w:val="00F31172"/>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4">
    <w:name w:val="Классическая таблица 217"/>
    <w:basedOn w:val="a5"/>
    <w:next w:val="2c"/>
    <w:rsid w:val="00F31172"/>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5">
    <w:name w:val="Сетка таблицы117"/>
    <w:basedOn w:val="a5"/>
    <w:next w:val="aff5"/>
    <w:rsid w:val="00F31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5">
    <w:name w:val="Сетка таблицы217"/>
    <w:basedOn w:val="a5"/>
    <w:next w:val="aff5"/>
    <w:rsid w:val="00F31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
    <w:name w:val="Сетка таблицы 817"/>
    <w:basedOn w:val="a5"/>
    <w:next w:val="82"/>
    <w:rsid w:val="00F31172"/>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76">
    <w:name w:val="Сетка таблицы 217"/>
    <w:basedOn w:val="a5"/>
    <w:next w:val="2f"/>
    <w:rsid w:val="00F31172"/>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76">
    <w:name w:val="Сетка таблицы 117"/>
    <w:basedOn w:val="a5"/>
    <w:next w:val="1c"/>
    <w:rsid w:val="00F31172"/>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71">
    <w:name w:val="Простая таблица 317"/>
    <w:basedOn w:val="a5"/>
    <w:next w:val="38"/>
    <w:rsid w:val="00F31172"/>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7">
    <w:name w:val="Средняя заливка 2 - Акцент 417"/>
    <w:basedOn w:val="a5"/>
    <w:next w:val="2-4"/>
    <w:uiPriority w:val="64"/>
    <w:rsid w:val="00F311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81">
    <w:name w:val="Нет списка118"/>
    <w:next w:val="a6"/>
    <w:uiPriority w:val="99"/>
    <w:semiHidden/>
    <w:unhideWhenUsed/>
    <w:rsid w:val="00F31172"/>
  </w:style>
  <w:style w:type="table" w:customStyle="1" w:styleId="1177">
    <w:name w:val="Светлая заливка117"/>
    <w:basedOn w:val="a5"/>
    <w:uiPriority w:val="60"/>
    <w:rsid w:val="00F311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7">
    <w:name w:val="Средний список 1 - Акцент 1217"/>
    <w:basedOn w:val="a5"/>
    <w:uiPriority w:val="65"/>
    <w:rsid w:val="00F31172"/>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8">
    <w:name w:val="1 / a / i18"/>
    <w:basedOn w:val="a6"/>
    <w:next w:val="1ai"/>
    <w:rsid w:val="00F31172"/>
  </w:style>
  <w:style w:type="numbering" w:customStyle="1" w:styleId="18d">
    <w:name w:val="Статья / Раздел18"/>
    <w:basedOn w:val="a6"/>
    <w:next w:val="a1"/>
    <w:rsid w:val="00F31172"/>
  </w:style>
  <w:style w:type="table" w:customStyle="1" w:styleId="1178">
    <w:name w:val="Объемная таблица 117"/>
    <w:basedOn w:val="a5"/>
    <w:next w:val="1f"/>
    <w:rsid w:val="00F31172"/>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77">
    <w:name w:val="Объемная таблица 217"/>
    <w:basedOn w:val="a5"/>
    <w:next w:val="2f0"/>
    <w:rsid w:val="00F31172"/>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2">
    <w:name w:val="Объемная таблица 317"/>
    <w:basedOn w:val="a5"/>
    <w:next w:val="39"/>
    <w:rsid w:val="00F31172"/>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3">
    <w:name w:val="Классическая таблица 317"/>
    <w:basedOn w:val="a5"/>
    <w:next w:val="3a"/>
    <w:rsid w:val="00F31172"/>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70">
    <w:name w:val="Классическая таблица 417"/>
    <w:basedOn w:val="a5"/>
    <w:next w:val="47"/>
    <w:rsid w:val="00F31172"/>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79">
    <w:name w:val="Цветная таблица 117"/>
    <w:basedOn w:val="a5"/>
    <w:next w:val="1f0"/>
    <w:rsid w:val="00F31172"/>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8">
    <w:name w:val="Цветная таблица 217"/>
    <w:basedOn w:val="a5"/>
    <w:next w:val="2f1"/>
    <w:rsid w:val="00F31172"/>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74">
    <w:name w:val="Цветная таблица 317"/>
    <w:basedOn w:val="a5"/>
    <w:next w:val="3b"/>
    <w:rsid w:val="00F31172"/>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7a">
    <w:name w:val="Столбцы таблицы 117"/>
    <w:basedOn w:val="a5"/>
    <w:next w:val="1f1"/>
    <w:rsid w:val="00F31172"/>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5">
    <w:name w:val="Сетка таблицы 317"/>
    <w:basedOn w:val="a5"/>
    <w:next w:val="3c"/>
    <w:rsid w:val="00F31172"/>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1">
    <w:name w:val="Сетка таблицы 417"/>
    <w:basedOn w:val="a5"/>
    <w:next w:val="48"/>
    <w:rsid w:val="00F31172"/>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7">
    <w:name w:val="Сетка таблицы 617"/>
    <w:basedOn w:val="a5"/>
    <w:next w:val="62"/>
    <w:rsid w:val="00F31172"/>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7">
    <w:name w:val="Сетка таблицы 717"/>
    <w:basedOn w:val="a5"/>
    <w:next w:val="72"/>
    <w:rsid w:val="00F31172"/>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70">
    <w:name w:val="Таблица-список 317"/>
    <w:basedOn w:val="a5"/>
    <w:next w:val="-30"/>
    <w:rsid w:val="00F31172"/>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7"/>
    <w:basedOn w:val="a5"/>
    <w:next w:val="-4"/>
    <w:rsid w:val="00F31172"/>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7"/>
    <w:basedOn w:val="a5"/>
    <w:next w:val="-5"/>
    <w:rsid w:val="00F31172"/>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7"/>
    <w:basedOn w:val="a5"/>
    <w:next w:val="-6"/>
    <w:rsid w:val="00F31172"/>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7">
    <w:name w:val="Таблица-список 717"/>
    <w:basedOn w:val="a5"/>
    <w:next w:val="-7"/>
    <w:rsid w:val="00F31172"/>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7">
    <w:name w:val="Таблица-список 817"/>
    <w:basedOn w:val="a5"/>
    <w:next w:val="-8"/>
    <w:rsid w:val="00F31172"/>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7f1">
    <w:name w:val="Тема таблицы17"/>
    <w:basedOn w:val="a5"/>
    <w:next w:val="afffc"/>
    <w:rsid w:val="00F31172"/>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ветлая заливка - Акцент 1117"/>
    <w:basedOn w:val="a5"/>
    <w:uiPriority w:val="60"/>
    <w:rsid w:val="00F311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79">
    <w:name w:val="Светлая заливка217"/>
    <w:basedOn w:val="a5"/>
    <w:uiPriority w:val="60"/>
    <w:rsid w:val="00F311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7">
    <w:name w:val="Средний список 1217"/>
    <w:basedOn w:val="a5"/>
    <w:uiPriority w:val="65"/>
    <w:rsid w:val="00F31172"/>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7">
    <w:name w:val="Сетка таблицы2517"/>
    <w:basedOn w:val="a5"/>
    <w:next w:val="aff5"/>
    <w:rsid w:val="00F31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6">
    <w:name w:val="Сетка таблицы317"/>
    <w:basedOn w:val="a5"/>
    <w:next w:val="aff5"/>
    <w:uiPriority w:val="59"/>
    <w:rsid w:val="00F311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Заголовок 2 уровень18"/>
    <w:basedOn w:val="a6"/>
    <w:uiPriority w:val="99"/>
    <w:rsid w:val="00F31172"/>
  </w:style>
  <w:style w:type="numbering" w:customStyle="1" w:styleId="3180">
    <w:name w:val="Заголовок 3 ур18"/>
    <w:basedOn w:val="a6"/>
    <w:uiPriority w:val="99"/>
    <w:rsid w:val="00F31172"/>
  </w:style>
  <w:style w:type="numbering" w:customStyle="1" w:styleId="1182">
    <w:name w:val="Стиль118"/>
    <w:uiPriority w:val="99"/>
    <w:rsid w:val="00F31172"/>
  </w:style>
  <w:style w:type="table" w:customStyle="1" w:styleId="4172">
    <w:name w:val="Сетка таблицы417"/>
    <w:basedOn w:val="a5"/>
    <w:next w:val="aff5"/>
    <w:uiPriority w:val="39"/>
    <w:rsid w:val="00F311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6"/>
    <w:uiPriority w:val="99"/>
    <w:semiHidden/>
    <w:unhideWhenUsed/>
    <w:rsid w:val="00F31172"/>
  </w:style>
  <w:style w:type="table" w:customStyle="1" w:styleId="5171">
    <w:name w:val="Сетка таблицы517"/>
    <w:basedOn w:val="a5"/>
    <w:next w:val="aff5"/>
    <w:uiPriority w:val="39"/>
    <w:rsid w:val="00F311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7">
    <w:name w:val="3 варианта 7 групп97"/>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9">
    <w:name w:val="3 варианта 7 групп119"/>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7">
    <w:name w:val="3 варианта 7 групп217"/>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7">
    <w:name w:val="3 варианта 7 групп317"/>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7">
    <w:name w:val="3 варианта 7 групп417"/>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7">
    <w:name w:val="3 варианта 7 групп517"/>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7">
    <w:name w:val="3 варианта 7 групп617"/>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7">
    <w:name w:val="3 варианта 7 групп717"/>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7">
    <w:name w:val="3 варианта 7 групп817"/>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paragraph" w:customStyle="1" w:styleId="xl58067">
    <w:name w:val="xl58067"/>
    <w:basedOn w:val="a3"/>
    <w:rsid w:val="00452C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numbering" w:customStyle="1" w:styleId="192">
    <w:name w:val="Нет списка19"/>
    <w:next w:val="a6"/>
    <w:uiPriority w:val="99"/>
    <w:semiHidden/>
    <w:unhideWhenUsed/>
    <w:rsid w:val="005207AC"/>
  </w:style>
  <w:style w:type="table" w:customStyle="1" w:styleId="TableNormal8">
    <w:name w:val="Table Normal8"/>
    <w:uiPriority w:val="2"/>
    <w:semiHidden/>
    <w:unhideWhenUsed/>
    <w:qFormat/>
    <w:rsid w:val="005207A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9">
    <w:name w:val="Table Grid Report9"/>
    <w:basedOn w:val="a5"/>
    <w:next w:val="aff5"/>
    <w:uiPriority w:val="59"/>
    <w:rsid w:val="005207A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 510"/>
    <w:basedOn w:val="a5"/>
    <w:next w:val="52"/>
    <w:rsid w:val="005207A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0">
    <w:name w:val="1 / 1.1 / 1.1.10"/>
    <w:basedOn w:val="a6"/>
    <w:next w:val="111111"/>
    <w:rsid w:val="005207AC"/>
  </w:style>
  <w:style w:type="table" w:customStyle="1" w:styleId="TableGrid19">
    <w:name w:val="Table Grid19"/>
    <w:basedOn w:val="a5"/>
    <w:next w:val="aff5"/>
    <w:rsid w:val="005207A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95">
    <w:name w:val="Папушкин9"/>
    <w:basedOn w:val="aff5"/>
    <w:rsid w:val="005207A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9">
    <w:name w:val="Сетка таблицы 529"/>
    <w:basedOn w:val="a5"/>
    <w:next w:val="52"/>
    <w:rsid w:val="005207A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90">
    <w:name w:val="Столбцы таблицы 39"/>
    <w:basedOn w:val="a5"/>
    <w:next w:val="35"/>
    <w:rsid w:val="005207A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90">
    <w:name w:val="Столбцы таблицы 49"/>
    <w:basedOn w:val="a5"/>
    <w:next w:val="45"/>
    <w:rsid w:val="005207A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91">
    <w:name w:val="Столбцы таблицы 59"/>
    <w:basedOn w:val="a5"/>
    <w:next w:val="56"/>
    <w:rsid w:val="005207A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9">
    <w:name w:val="Таблица-список 19"/>
    <w:basedOn w:val="a5"/>
    <w:next w:val="-1"/>
    <w:rsid w:val="005207A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1">
    <w:name w:val="Столбцы таблицы 29"/>
    <w:basedOn w:val="a5"/>
    <w:next w:val="26"/>
    <w:rsid w:val="005207A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
    <w:name w:val="Таблица-список 29"/>
    <w:basedOn w:val="a5"/>
    <w:next w:val="-2"/>
    <w:rsid w:val="005207A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96">
    <w:name w:val="Современная таблица9"/>
    <w:basedOn w:val="a5"/>
    <w:next w:val="afff0"/>
    <w:rsid w:val="005207A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90">
    <w:name w:val="Средний список 119"/>
    <w:basedOn w:val="a5"/>
    <w:uiPriority w:val="65"/>
    <w:rsid w:val="005207A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9">
    <w:name w:val="Средний список 1 - Акцент 119"/>
    <w:basedOn w:val="a5"/>
    <w:uiPriority w:val="65"/>
    <w:rsid w:val="005207A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92">
    <w:name w:val="Простая таблица 29"/>
    <w:basedOn w:val="a5"/>
    <w:next w:val="28"/>
    <w:rsid w:val="005207A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97">
    <w:name w:val="Стандартная таблица9"/>
    <w:basedOn w:val="a5"/>
    <w:next w:val="afff1"/>
    <w:rsid w:val="005207A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93">
    <w:name w:val="Классическая таблица 19"/>
    <w:basedOn w:val="a5"/>
    <w:next w:val="16"/>
    <w:rsid w:val="005207A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94">
    <w:name w:val="Простая таблица 19"/>
    <w:basedOn w:val="a5"/>
    <w:next w:val="18"/>
    <w:rsid w:val="005207A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93">
    <w:name w:val="Изящная таблица 29"/>
    <w:basedOn w:val="a5"/>
    <w:next w:val="29"/>
    <w:rsid w:val="005207A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90">
    <w:name w:val="Веб-таблица 19"/>
    <w:basedOn w:val="a5"/>
    <w:next w:val="-10"/>
    <w:rsid w:val="005207A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0">
    <w:name w:val="Веб-таблица 29"/>
    <w:basedOn w:val="a5"/>
    <w:next w:val="-20"/>
    <w:rsid w:val="005207A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9">
    <w:name w:val="Веб-таблица 39"/>
    <w:basedOn w:val="a5"/>
    <w:next w:val="-3"/>
    <w:rsid w:val="005207A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98">
    <w:name w:val="Изысканная таблица9"/>
    <w:basedOn w:val="a5"/>
    <w:next w:val="afff4"/>
    <w:rsid w:val="005207A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95">
    <w:name w:val="Изящная таблица 19"/>
    <w:basedOn w:val="a5"/>
    <w:next w:val="19"/>
    <w:rsid w:val="005207A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4">
    <w:name w:val="Классическая таблица 29"/>
    <w:basedOn w:val="a5"/>
    <w:next w:val="2c"/>
    <w:rsid w:val="005207A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96">
    <w:name w:val="Сетка таблицы19"/>
    <w:basedOn w:val="a5"/>
    <w:next w:val="aff5"/>
    <w:rsid w:val="00520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5"/>
    <w:next w:val="aff5"/>
    <w:rsid w:val="00520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0">
    <w:name w:val="Сетка таблицы 89"/>
    <w:basedOn w:val="a5"/>
    <w:next w:val="82"/>
    <w:rsid w:val="005207A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95">
    <w:name w:val="Сетка таблицы 29"/>
    <w:basedOn w:val="a5"/>
    <w:next w:val="2f"/>
    <w:rsid w:val="005207A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97">
    <w:name w:val="Сетка таблицы 19"/>
    <w:basedOn w:val="a5"/>
    <w:next w:val="1c"/>
    <w:rsid w:val="005207A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91">
    <w:name w:val="Простая таблица 39"/>
    <w:basedOn w:val="a5"/>
    <w:next w:val="38"/>
    <w:rsid w:val="005207A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9">
    <w:name w:val="Средняя заливка 2 - Акцент 49"/>
    <w:basedOn w:val="a5"/>
    <w:next w:val="2-4"/>
    <w:uiPriority w:val="64"/>
    <w:rsid w:val="005207A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00">
    <w:name w:val="Нет списка110"/>
    <w:next w:val="a6"/>
    <w:uiPriority w:val="99"/>
    <w:semiHidden/>
    <w:unhideWhenUsed/>
    <w:rsid w:val="005207AC"/>
  </w:style>
  <w:style w:type="table" w:customStyle="1" w:styleId="198">
    <w:name w:val="Светлая заливка19"/>
    <w:basedOn w:val="a5"/>
    <w:uiPriority w:val="60"/>
    <w:rsid w:val="005207A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9">
    <w:name w:val="Средний список 1 - Акцент 129"/>
    <w:basedOn w:val="a5"/>
    <w:uiPriority w:val="65"/>
    <w:rsid w:val="005207A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9">
    <w:name w:val="1 / a / i9"/>
    <w:basedOn w:val="a6"/>
    <w:next w:val="1ai"/>
    <w:rsid w:val="005207AC"/>
  </w:style>
  <w:style w:type="numbering" w:customStyle="1" w:styleId="99">
    <w:name w:val="Статья / Раздел9"/>
    <w:basedOn w:val="a6"/>
    <w:next w:val="a1"/>
    <w:rsid w:val="005207AC"/>
  </w:style>
  <w:style w:type="table" w:customStyle="1" w:styleId="199">
    <w:name w:val="Объемная таблица 19"/>
    <w:basedOn w:val="a5"/>
    <w:next w:val="1f"/>
    <w:rsid w:val="005207A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96">
    <w:name w:val="Объемная таблица 29"/>
    <w:basedOn w:val="a5"/>
    <w:next w:val="2f0"/>
    <w:rsid w:val="005207A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2">
    <w:name w:val="Объемная таблица 39"/>
    <w:basedOn w:val="a5"/>
    <w:next w:val="39"/>
    <w:rsid w:val="005207A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3">
    <w:name w:val="Классическая таблица 39"/>
    <w:basedOn w:val="a5"/>
    <w:next w:val="3a"/>
    <w:rsid w:val="005207A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91">
    <w:name w:val="Классическая таблица 49"/>
    <w:basedOn w:val="a5"/>
    <w:next w:val="47"/>
    <w:rsid w:val="005207A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9a">
    <w:name w:val="Цветная таблица 19"/>
    <w:basedOn w:val="a5"/>
    <w:next w:val="1f0"/>
    <w:rsid w:val="005207A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97">
    <w:name w:val="Цветная таблица 29"/>
    <w:basedOn w:val="a5"/>
    <w:next w:val="2f1"/>
    <w:rsid w:val="005207A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94">
    <w:name w:val="Цветная таблица 39"/>
    <w:basedOn w:val="a5"/>
    <w:next w:val="3b"/>
    <w:rsid w:val="005207A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9b">
    <w:name w:val="Столбцы таблицы 19"/>
    <w:basedOn w:val="a5"/>
    <w:next w:val="1f1"/>
    <w:rsid w:val="005207A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5">
    <w:name w:val="Сетка таблицы 39"/>
    <w:basedOn w:val="a5"/>
    <w:next w:val="3c"/>
    <w:rsid w:val="005207A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92">
    <w:name w:val="Сетка таблицы 49"/>
    <w:basedOn w:val="a5"/>
    <w:next w:val="48"/>
    <w:rsid w:val="005207A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90">
    <w:name w:val="Сетка таблицы 69"/>
    <w:basedOn w:val="a5"/>
    <w:next w:val="62"/>
    <w:rsid w:val="005207A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90">
    <w:name w:val="Сетка таблицы 79"/>
    <w:basedOn w:val="a5"/>
    <w:next w:val="72"/>
    <w:rsid w:val="005207A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90">
    <w:name w:val="Таблица-список 39"/>
    <w:basedOn w:val="a5"/>
    <w:next w:val="-30"/>
    <w:rsid w:val="005207A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9">
    <w:name w:val="Таблица-список 49"/>
    <w:basedOn w:val="a5"/>
    <w:next w:val="-4"/>
    <w:rsid w:val="005207A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9">
    <w:name w:val="Таблица-список 59"/>
    <w:basedOn w:val="a5"/>
    <w:next w:val="-5"/>
    <w:rsid w:val="005207A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9">
    <w:name w:val="Таблица-список 69"/>
    <w:basedOn w:val="a5"/>
    <w:next w:val="-6"/>
    <w:rsid w:val="005207A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9">
    <w:name w:val="Таблица-список 79"/>
    <w:basedOn w:val="a5"/>
    <w:next w:val="-7"/>
    <w:rsid w:val="005207A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9">
    <w:name w:val="Таблица-список 89"/>
    <w:basedOn w:val="a5"/>
    <w:next w:val="-8"/>
    <w:rsid w:val="005207A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9a">
    <w:name w:val="Тема таблицы9"/>
    <w:basedOn w:val="a5"/>
    <w:next w:val="afffc"/>
    <w:rsid w:val="005207A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ветлая заливка - Акцент 119"/>
    <w:basedOn w:val="a5"/>
    <w:uiPriority w:val="60"/>
    <w:rsid w:val="005207A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98">
    <w:name w:val="Светлая заливка29"/>
    <w:basedOn w:val="a5"/>
    <w:uiPriority w:val="60"/>
    <w:rsid w:val="005207A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90">
    <w:name w:val="Средний список 129"/>
    <w:basedOn w:val="a5"/>
    <w:uiPriority w:val="65"/>
    <w:rsid w:val="005207A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90">
    <w:name w:val="Сетка таблицы259"/>
    <w:basedOn w:val="a5"/>
    <w:next w:val="aff5"/>
    <w:rsid w:val="00520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6">
    <w:name w:val="Сетка таблицы39"/>
    <w:basedOn w:val="a5"/>
    <w:next w:val="aff5"/>
    <w:uiPriority w:val="59"/>
    <w:rsid w:val="005207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9">
    <w:name w:val="Заголовок 2 уровень9"/>
    <w:basedOn w:val="a6"/>
    <w:uiPriority w:val="99"/>
    <w:rsid w:val="005207AC"/>
  </w:style>
  <w:style w:type="numbering" w:customStyle="1" w:styleId="397">
    <w:name w:val="Заголовок 3 ур9"/>
    <w:basedOn w:val="a6"/>
    <w:uiPriority w:val="99"/>
    <w:rsid w:val="005207AC"/>
  </w:style>
  <w:style w:type="numbering" w:customStyle="1" w:styleId="19c">
    <w:name w:val="Стиль19"/>
    <w:uiPriority w:val="99"/>
    <w:rsid w:val="005207AC"/>
  </w:style>
  <w:style w:type="table" w:customStyle="1" w:styleId="493">
    <w:name w:val="Сетка таблицы49"/>
    <w:basedOn w:val="a5"/>
    <w:next w:val="aff5"/>
    <w:uiPriority w:val="39"/>
    <w:rsid w:val="005207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a">
    <w:name w:val="Нет списка29"/>
    <w:next w:val="a6"/>
    <w:uiPriority w:val="99"/>
    <w:semiHidden/>
    <w:unhideWhenUsed/>
    <w:rsid w:val="005207AC"/>
  </w:style>
  <w:style w:type="table" w:customStyle="1" w:styleId="592">
    <w:name w:val="Сетка таблицы59"/>
    <w:basedOn w:val="a5"/>
    <w:next w:val="aff5"/>
    <w:uiPriority w:val="39"/>
    <w:rsid w:val="005207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0">
    <w:name w:val="3 варианта 7 групп30"/>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0">
    <w:name w:val="3 варианта 7 групп120"/>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0">
    <w:name w:val="3 варианта 7 групп210"/>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9">
    <w:name w:val="3 варианта 7 групп39"/>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9">
    <w:name w:val="3 варианта 7 групп49"/>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9">
    <w:name w:val="3 варианта 7 групп59"/>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9">
    <w:name w:val="3 варианта 7 групп69"/>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9">
    <w:name w:val="3 варианта 7 групп79"/>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9">
    <w:name w:val="3 варианта 7 групп89"/>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98">
    <w:name w:val="Нет списка39"/>
    <w:next w:val="a6"/>
    <w:uiPriority w:val="99"/>
    <w:semiHidden/>
    <w:unhideWhenUsed/>
    <w:rsid w:val="005207AC"/>
  </w:style>
  <w:style w:type="table" w:customStyle="1" w:styleId="TableGridReport18">
    <w:name w:val="Table Grid Report18"/>
    <w:basedOn w:val="a5"/>
    <w:next w:val="aff5"/>
    <w:uiPriority w:val="59"/>
    <w:locked/>
    <w:rsid w:val="005207A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 518"/>
    <w:basedOn w:val="a5"/>
    <w:next w:val="52"/>
    <w:locked/>
    <w:rsid w:val="005207A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9">
    <w:name w:val="1 / 1.1 / 1.1.29"/>
    <w:basedOn w:val="a6"/>
    <w:next w:val="111111"/>
    <w:locked/>
    <w:rsid w:val="005207AC"/>
  </w:style>
  <w:style w:type="table" w:customStyle="1" w:styleId="TableGrid118">
    <w:name w:val="Table Grid118"/>
    <w:basedOn w:val="a5"/>
    <w:next w:val="aff5"/>
    <w:rsid w:val="005207A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8e">
    <w:name w:val="Папушкин18"/>
    <w:basedOn w:val="aff5"/>
    <w:rsid w:val="005207A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8">
    <w:name w:val="Сетка таблицы 5218"/>
    <w:basedOn w:val="a5"/>
    <w:next w:val="52"/>
    <w:rsid w:val="005207A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81">
    <w:name w:val="Столбцы таблицы 318"/>
    <w:basedOn w:val="a5"/>
    <w:next w:val="35"/>
    <w:rsid w:val="005207A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8">
    <w:name w:val="Столбцы таблицы 418"/>
    <w:basedOn w:val="a5"/>
    <w:next w:val="45"/>
    <w:rsid w:val="005207A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80">
    <w:name w:val="Столбцы таблицы 518"/>
    <w:basedOn w:val="a5"/>
    <w:next w:val="56"/>
    <w:rsid w:val="005207A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80">
    <w:name w:val="Таблица-список 118"/>
    <w:basedOn w:val="a5"/>
    <w:next w:val="-1"/>
    <w:rsid w:val="005207A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2">
    <w:name w:val="Столбцы таблицы 218"/>
    <w:basedOn w:val="a5"/>
    <w:next w:val="26"/>
    <w:rsid w:val="005207A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Таблица-список 218"/>
    <w:basedOn w:val="a5"/>
    <w:next w:val="-2"/>
    <w:rsid w:val="005207A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f">
    <w:name w:val="Современная таблица18"/>
    <w:basedOn w:val="a5"/>
    <w:next w:val="afff0"/>
    <w:rsid w:val="005207A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0">
    <w:name w:val="Средний список 1118"/>
    <w:basedOn w:val="a5"/>
    <w:uiPriority w:val="65"/>
    <w:rsid w:val="005207A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8">
    <w:name w:val="Средний список 1 - Акцент 1118"/>
    <w:basedOn w:val="a5"/>
    <w:uiPriority w:val="65"/>
    <w:rsid w:val="005207A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83">
    <w:name w:val="Простая таблица 218"/>
    <w:basedOn w:val="a5"/>
    <w:next w:val="28"/>
    <w:rsid w:val="005207A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8f0">
    <w:name w:val="Стандартная таблица18"/>
    <w:basedOn w:val="a5"/>
    <w:next w:val="afff1"/>
    <w:rsid w:val="005207A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83">
    <w:name w:val="Классическая таблица 118"/>
    <w:basedOn w:val="a5"/>
    <w:next w:val="16"/>
    <w:rsid w:val="005207A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84">
    <w:name w:val="Простая таблица 118"/>
    <w:basedOn w:val="a5"/>
    <w:next w:val="18"/>
    <w:rsid w:val="005207A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84">
    <w:name w:val="Изящная таблица 218"/>
    <w:basedOn w:val="a5"/>
    <w:next w:val="29"/>
    <w:rsid w:val="005207A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81">
    <w:name w:val="Веб-таблица 118"/>
    <w:basedOn w:val="a5"/>
    <w:next w:val="-10"/>
    <w:rsid w:val="005207A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0">
    <w:name w:val="Веб-таблица 218"/>
    <w:basedOn w:val="a5"/>
    <w:next w:val="-20"/>
    <w:rsid w:val="005207A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8">
    <w:name w:val="Веб-таблица 318"/>
    <w:basedOn w:val="a5"/>
    <w:next w:val="-3"/>
    <w:rsid w:val="005207A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8f1">
    <w:name w:val="Изысканная таблица18"/>
    <w:basedOn w:val="a5"/>
    <w:next w:val="afff4"/>
    <w:rsid w:val="005207A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85">
    <w:name w:val="Изящная таблица 118"/>
    <w:basedOn w:val="a5"/>
    <w:next w:val="19"/>
    <w:rsid w:val="005207A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5">
    <w:name w:val="Классическая таблица 218"/>
    <w:basedOn w:val="a5"/>
    <w:next w:val="2c"/>
    <w:rsid w:val="005207A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6">
    <w:name w:val="Сетка таблицы118"/>
    <w:basedOn w:val="a5"/>
    <w:next w:val="aff5"/>
    <w:rsid w:val="00520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6">
    <w:name w:val="Сетка таблицы218"/>
    <w:basedOn w:val="a5"/>
    <w:next w:val="aff5"/>
    <w:rsid w:val="00520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
    <w:name w:val="Сетка таблицы 818"/>
    <w:basedOn w:val="a5"/>
    <w:next w:val="82"/>
    <w:rsid w:val="005207A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87">
    <w:name w:val="Сетка таблицы 218"/>
    <w:basedOn w:val="a5"/>
    <w:next w:val="2f"/>
    <w:rsid w:val="005207A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87">
    <w:name w:val="Сетка таблицы 118"/>
    <w:basedOn w:val="a5"/>
    <w:next w:val="1c"/>
    <w:rsid w:val="005207A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82">
    <w:name w:val="Простая таблица 318"/>
    <w:basedOn w:val="a5"/>
    <w:next w:val="38"/>
    <w:rsid w:val="005207A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8">
    <w:name w:val="Средняя заливка 2 - Акцент 418"/>
    <w:basedOn w:val="a5"/>
    <w:next w:val="2-4"/>
    <w:uiPriority w:val="64"/>
    <w:rsid w:val="005207A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91">
    <w:name w:val="Нет списка119"/>
    <w:next w:val="a6"/>
    <w:uiPriority w:val="99"/>
    <w:semiHidden/>
    <w:unhideWhenUsed/>
    <w:rsid w:val="005207AC"/>
  </w:style>
  <w:style w:type="table" w:customStyle="1" w:styleId="1188">
    <w:name w:val="Светлая заливка118"/>
    <w:basedOn w:val="a5"/>
    <w:uiPriority w:val="60"/>
    <w:rsid w:val="005207A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8">
    <w:name w:val="Средний список 1 - Акцент 1218"/>
    <w:basedOn w:val="a5"/>
    <w:uiPriority w:val="65"/>
    <w:rsid w:val="005207A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9">
    <w:name w:val="1 / a / i19"/>
    <w:basedOn w:val="a6"/>
    <w:next w:val="1ai"/>
    <w:rsid w:val="005207AC"/>
  </w:style>
  <w:style w:type="numbering" w:customStyle="1" w:styleId="19d">
    <w:name w:val="Статья / Раздел19"/>
    <w:basedOn w:val="a6"/>
    <w:next w:val="a1"/>
    <w:rsid w:val="005207AC"/>
  </w:style>
  <w:style w:type="table" w:customStyle="1" w:styleId="1189">
    <w:name w:val="Объемная таблица 118"/>
    <w:basedOn w:val="a5"/>
    <w:next w:val="1f"/>
    <w:rsid w:val="005207A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88">
    <w:name w:val="Объемная таблица 218"/>
    <w:basedOn w:val="a5"/>
    <w:next w:val="2f0"/>
    <w:rsid w:val="005207A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3">
    <w:name w:val="Объемная таблица 318"/>
    <w:basedOn w:val="a5"/>
    <w:next w:val="39"/>
    <w:rsid w:val="005207A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4">
    <w:name w:val="Классическая таблица 318"/>
    <w:basedOn w:val="a5"/>
    <w:next w:val="3a"/>
    <w:rsid w:val="005207A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80">
    <w:name w:val="Классическая таблица 418"/>
    <w:basedOn w:val="a5"/>
    <w:next w:val="47"/>
    <w:rsid w:val="005207A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8a">
    <w:name w:val="Цветная таблица 118"/>
    <w:basedOn w:val="a5"/>
    <w:next w:val="1f0"/>
    <w:rsid w:val="005207A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89">
    <w:name w:val="Цветная таблица 218"/>
    <w:basedOn w:val="a5"/>
    <w:next w:val="2f1"/>
    <w:rsid w:val="005207A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85">
    <w:name w:val="Цветная таблица 318"/>
    <w:basedOn w:val="a5"/>
    <w:next w:val="3b"/>
    <w:rsid w:val="005207A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8b">
    <w:name w:val="Столбцы таблицы 118"/>
    <w:basedOn w:val="a5"/>
    <w:next w:val="1f1"/>
    <w:rsid w:val="005207A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6">
    <w:name w:val="Сетка таблицы 318"/>
    <w:basedOn w:val="a5"/>
    <w:next w:val="3c"/>
    <w:rsid w:val="005207A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1">
    <w:name w:val="Сетка таблицы 418"/>
    <w:basedOn w:val="a5"/>
    <w:next w:val="48"/>
    <w:rsid w:val="005207A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8">
    <w:name w:val="Сетка таблицы 618"/>
    <w:basedOn w:val="a5"/>
    <w:next w:val="62"/>
    <w:rsid w:val="005207A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8">
    <w:name w:val="Сетка таблицы 718"/>
    <w:basedOn w:val="a5"/>
    <w:next w:val="72"/>
    <w:rsid w:val="005207A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80">
    <w:name w:val="Таблица-список 318"/>
    <w:basedOn w:val="a5"/>
    <w:next w:val="-30"/>
    <w:rsid w:val="005207A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8">
    <w:name w:val="Таблица-список 418"/>
    <w:basedOn w:val="a5"/>
    <w:next w:val="-4"/>
    <w:rsid w:val="005207A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8">
    <w:name w:val="Таблица-список 518"/>
    <w:basedOn w:val="a5"/>
    <w:next w:val="-5"/>
    <w:rsid w:val="005207A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8">
    <w:name w:val="Таблица-список 618"/>
    <w:basedOn w:val="a5"/>
    <w:next w:val="-6"/>
    <w:rsid w:val="005207A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8">
    <w:name w:val="Таблица-список 718"/>
    <w:basedOn w:val="a5"/>
    <w:next w:val="-7"/>
    <w:rsid w:val="005207A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8">
    <w:name w:val="Таблица-список 818"/>
    <w:basedOn w:val="a5"/>
    <w:next w:val="-8"/>
    <w:rsid w:val="005207A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8f2">
    <w:name w:val="Тема таблицы18"/>
    <w:basedOn w:val="a5"/>
    <w:next w:val="afffc"/>
    <w:rsid w:val="005207A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ветлая заливка - Акцент 1118"/>
    <w:basedOn w:val="a5"/>
    <w:uiPriority w:val="60"/>
    <w:rsid w:val="005207A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8a">
    <w:name w:val="Светлая заливка218"/>
    <w:basedOn w:val="a5"/>
    <w:uiPriority w:val="60"/>
    <w:rsid w:val="005207A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8">
    <w:name w:val="Средний список 1218"/>
    <w:basedOn w:val="a5"/>
    <w:uiPriority w:val="65"/>
    <w:rsid w:val="005207A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8">
    <w:name w:val="Сетка таблицы2518"/>
    <w:basedOn w:val="a5"/>
    <w:next w:val="aff5"/>
    <w:rsid w:val="00520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7">
    <w:name w:val="Сетка таблицы318"/>
    <w:basedOn w:val="a5"/>
    <w:next w:val="aff5"/>
    <w:uiPriority w:val="59"/>
    <w:rsid w:val="005207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Заголовок 2 уровень19"/>
    <w:basedOn w:val="a6"/>
    <w:uiPriority w:val="99"/>
    <w:rsid w:val="005207AC"/>
  </w:style>
  <w:style w:type="numbering" w:customStyle="1" w:styleId="3190">
    <w:name w:val="Заголовок 3 ур19"/>
    <w:basedOn w:val="a6"/>
    <w:uiPriority w:val="99"/>
    <w:rsid w:val="005207AC"/>
  </w:style>
  <w:style w:type="numbering" w:customStyle="1" w:styleId="1192">
    <w:name w:val="Стиль119"/>
    <w:uiPriority w:val="99"/>
    <w:rsid w:val="005207AC"/>
  </w:style>
  <w:style w:type="table" w:customStyle="1" w:styleId="4182">
    <w:name w:val="Сетка таблицы418"/>
    <w:basedOn w:val="a5"/>
    <w:next w:val="aff5"/>
    <w:uiPriority w:val="39"/>
    <w:rsid w:val="005207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
    <w:name w:val="Нет списка219"/>
    <w:next w:val="a6"/>
    <w:uiPriority w:val="99"/>
    <w:semiHidden/>
    <w:unhideWhenUsed/>
    <w:rsid w:val="005207AC"/>
  </w:style>
  <w:style w:type="table" w:customStyle="1" w:styleId="5181">
    <w:name w:val="Сетка таблицы518"/>
    <w:basedOn w:val="a5"/>
    <w:next w:val="aff5"/>
    <w:uiPriority w:val="39"/>
    <w:rsid w:val="005207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8">
    <w:name w:val="3 варианта 7 групп98"/>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0">
    <w:name w:val="3 варианта 7 групп1110"/>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8">
    <w:name w:val="3 варианта 7 групп218"/>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8">
    <w:name w:val="3 варианта 7 групп318"/>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8">
    <w:name w:val="3 варианта 7 групп418"/>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8">
    <w:name w:val="3 варианта 7 групп518"/>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8">
    <w:name w:val="3 варианта 7 групп618"/>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8">
    <w:name w:val="3 варианта 7 групп718"/>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8">
    <w:name w:val="3 варианта 7 групп818"/>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paragraph" w:customStyle="1" w:styleId="xl58371">
    <w:name w:val="xl58371"/>
    <w:basedOn w:val="a3"/>
    <w:rsid w:val="006E6A69"/>
    <w:pP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72">
    <w:name w:val="xl58372"/>
    <w:basedOn w:val="a3"/>
    <w:rsid w:val="006E6A69"/>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73">
    <w:name w:val="xl58373"/>
    <w:basedOn w:val="a3"/>
    <w:rsid w:val="006E6A69"/>
    <w:pP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74">
    <w:name w:val="xl58374"/>
    <w:basedOn w:val="a3"/>
    <w:rsid w:val="006E6A69"/>
    <w:pP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375">
    <w:name w:val="xl58375"/>
    <w:basedOn w:val="a3"/>
    <w:rsid w:val="006E6A69"/>
    <w:pP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76">
    <w:name w:val="xl58376"/>
    <w:basedOn w:val="a3"/>
    <w:rsid w:val="006E6A69"/>
    <w:pP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77">
    <w:name w:val="xl58377"/>
    <w:basedOn w:val="a3"/>
    <w:rsid w:val="006E6A69"/>
    <w:pP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78">
    <w:name w:val="xl58378"/>
    <w:basedOn w:val="a3"/>
    <w:rsid w:val="006E6A69"/>
    <w:pP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79">
    <w:name w:val="xl58379"/>
    <w:basedOn w:val="a3"/>
    <w:rsid w:val="006E6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80">
    <w:name w:val="xl58380"/>
    <w:basedOn w:val="a3"/>
    <w:rsid w:val="006E6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81">
    <w:name w:val="xl58381"/>
    <w:basedOn w:val="a3"/>
    <w:rsid w:val="006E6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82">
    <w:name w:val="xl58382"/>
    <w:basedOn w:val="a3"/>
    <w:rsid w:val="006E6A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83">
    <w:name w:val="xl58383"/>
    <w:basedOn w:val="a3"/>
    <w:rsid w:val="006E6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84">
    <w:name w:val="xl58384"/>
    <w:basedOn w:val="a3"/>
    <w:rsid w:val="006E6A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85">
    <w:name w:val="xl58385"/>
    <w:basedOn w:val="a3"/>
    <w:rsid w:val="006E6A6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86">
    <w:name w:val="xl58386"/>
    <w:basedOn w:val="a3"/>
    <w:rsid w:val="006E6A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87">
    <w:name w:val="xl58387"/>
    <w:basedOn w:val="a3"/>
    <w:rsid w:val="006E6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88">
    <w:name w:val="xl58388"/>
    <w:basedOn w:val="a3"/>
    <w:rsid w:val="006E6A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89">
    <w:name w:val="xl58389"/>
    <w:basedOn w:val="a3"/>
    <w:rsid w:val="006E6A69"/>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90">
    <w:name w:val="xl58390"/>
    <w:basedOn w:val="a3"/>
    <w:rsid w:val="006E6A6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91">
    <w:name w:val="xl58391"/>
    <w:basedOn w:val="a3"/>
    <w:rsid w:val="006E6A6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92">
    <w:name w:val="xl58392"/>
    <w:basedOn w:val="a3"/>
    <w:rsid w:val="006E6A6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393">
    <w:name w:val="xl58393"/>
    <w:basedOn w:val="a3"/>
    <w:rsid w:val="006E6A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94">
    <w:name w:val="xl58394"/>
    <w:basedOn w:val="a3"/>
    <w:rsid w:val="006E6A69"/>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395">
    <w:name w:val="xl58395"/>
    <w:basedOn w:val="a3"/>
    <w:rsid w:val="006E6A6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96">
    <w:name w:val="xl58396"/>
    <w:basedOn w:val="a3"/>
    <w:rsid w:val="006E6A6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97">
    <w:name w:val="xl58397"/>
    <w:basedOn w:val="a3"/>
    <w:rsid w:val="006A1E7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398">
    <w:name w:val="xl58398"/>
    <w:basedOn w:val="a3"/>
    <w:rsid w:val="006A1E7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399">
    <w:name w:val="xl58399"/>
    <w:basedOn w:val="a3"/>
    <w:rsid w:val="006A1E7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400">
    <w:name w:val="xl58400"/>
    <w:basedOn w:val="a3"/>
    <w:rsid w:val="006A1E7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401">
    <w:name w:val="xl58401"/>
    <w:basedOn w:val="a3"/>
    <w:rsid w:val="006A1E7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02">
    <w:name w:val="xl58402"/>
    <w:basedOn w:val="a3"/>
    <w:rsid w:val="006A1E7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03">
    <w:name w:val="xl58403"/>
    <w:basedOn w:val="a3"/>
    <w:rsid w:val="006A1E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404">
    <w:name w:val="xl58404"/>
    <w:basedOn w:val="a3"/>
    <w:rsid w:val="006A1E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405">
    <w:name w:val="xl58405"/>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06">
    <w:name w:val="xl58406"/>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407">
    <w:name w:val="xl58407"/>
    <w:basedOn w:val="a3"/>
    <w:rsid w:val="00417AC8"/>
    <w:pPr>
      <w:pBdr>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408">
    <w:name w:val="xl58408"/>
    <w:basedOn w:val="a3"/>
    <w:rsid w:val="00417AC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09">
    <w:name w:val="xl58409"/>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10">
    <w:name w:val="xl58410"/>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11">
    <w:name w:val="xl58411"/>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412">
    <w:name w:val="xl58412"/>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13">
    <w:name w:val="xl58413"/>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14">
    <w:name w:val="xl58414"/>
    <w:basedOn w:val="a3"/>
    <w:rsid w:val="00417AC8"/>
    <w:pPr>
      <w:shd w:val="clear" w:color="000000" w:fill="E26B0A"/>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415">
    <w:name w:val="xl58415"/>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416">
    <w:name w:val="xl58416"/>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17">
    <w:name w:val="xl58417"/>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18">
    <w:name w:val="xl58418"/>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19">
    <w:name w:val="xl58419"/>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420">
    <w:name w:val="xl58420"/>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21">
    <w:name w:val="xl58421"/>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22">
    <w:name w:val="xl58422"/>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23">
    <w:name w:val="xl58423"/>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24">
    <w:name w:val="xl58424"/>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25">
    <w:name w:val="xl58425"/>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26">
    <w:name w:val="xl58426"/>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27">
    <w:name w:val="xl58427"/>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28">
    <w:name w:val="xl58428"/>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29">
    <w:name w:val="xl58429"/>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30">
    <w:name w:val="xl58430"/>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31">
    <w:name w:val="xl58431"/>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32">
    <w:name w:val="xl58432"/>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33">
    <w:name w:val="xl58433"/>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34">
    <w:name w:val="xl58434"/>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35">
    <w:name w:val="xl58435"/>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36">
    <w:name w:val="xl58436"/>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37">
    <w:name w:val="xl58437"/>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38">
    <w:name w:val="xl58438"/>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39">
    <w:name w:val="xl58439"/>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440">
    <w:name w:val="xl58440"/>
    <w:basedOn w:val="a3"/>
    <w:rsid w:val="00417AC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41">
    <w:name w:val="xl58441"/>
    <w:basedOn w:val="a3"/>
    <w:rsid w:val="00417A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42">
    <w:name w:val="xl58442"/>
    <w:basedOn w:val="a3"/>
    <w:rsid w:val="00417A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43">
    <w:name w:val="xl58443"/>
    <w:basedOn w:val="a3"/>
    <w:rsid w:val="00417A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44">
    <w:name w:val="xl58444"/>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445">
    <w:name w:val="xl58445"/>
    <w:basedOn w:val="a3"/>
    <w:rsid w:val="00417A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46">
    <w:name w:val="xl58446"/>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47">
    <w:name w:val="xl58447"/>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48">
    <w:name w:val="xl58448"/>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49">
    <w:name w:val="xl58449"/>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50">
    <w:name w:val="xl58450"/>
    <w:basedOn w:val="a3"/>
    <w:rsid w:val="00417AC8"/>
    <w:pPr>
      <w:spacing w:before="100" w:beforeAutospacing="1" w:after="100" w:afterAutospacing="1" w:line="240" w:lineRule="auto"/>
      <w:ind w:firstLine="0"/>
      <w:jc w:val="left"/>
      <w:textAlignment w:val="center"/>
    </w:pPr>
    <w:rPr>
      <w:rFonts w:ascii="Times New Roman" w:eastAsia="Times New Roman" w:hAnsi="Times New Roman"/>
      <w:spacing w:val="0"/>
      <w:sz w:val="24"/>
      <w:szCs w:val="24"/>
      <w:lang w:eastAsia="ru-RU"/>
    </w:rPr>
  </w:style>
  <w:style w:type="paragraph" w:customStyle="1" w:styleId="xl58451">
    <w:name w:val="xl58451"/>
    <w:basedOn w:val="a3"/>
    <w:rsid w:val="00417AC8"/>
    <w:pPr>
      <w:shd w:val="clear" w:color="000000" w:fill="E26B0A"/>
      <w:spacing w:before="100" w:beforeAutospacing="1" w:after="100" w:afterAutospacing="1" w:line="240" w:lineRule="auto"/>
      <w:ind w:firstLine="0"/>
      <w:jc w:val="left"/>
      <w:textAlignment w:val="center"/>
    </w:pPr>
    <w:rPr>
      <w:rFonts w:ascii="Times New Roman" w:eastAsia="Times New Roman" w:hAnsi="Times New Roman"/>
      <w:spacing w:val="0"/>
      <w:sz w:val="24"/>
      <w:szCs w:val="24"/>
      <w:lang w:eastAsia="ru-RU"/>
    </w:rPr>
  </w:style>
  <w:style w:type="paragraph" w:customStyle="1" w:styleId="xl58452">
    <w:name w:val="xl58452"/>
    <w:basedOn w:val="a3"/>
    <w:rsid w:val="00417AC8"/>
    <w:pPr>
      <w:shd w:val="clear" w:color="000000" w:fill="FF0000"/>
      <w:spacing w:before="100" w:beforeAutospacing="1" w:after="100" w:afterAutospacing="1" w:line="240" w:lineRule="auto"/>
      <w:ind w:firstLine="0"/>
      <w:jc w:val="left"/>
      <w:textAlignment w:val="center"/>
    </w:pPr>
    <w:rPr>
      <w:rFonts w:ascii="Times New Roman" w:eastAsia="Times New Roman" w:hAnsi="Times New Roman"/>
      <w:spacing w:val="0"/>
      <w:sz w:val="24"/>
      <w:szCs w:val="24"/>
      <w:lang w:eastAsia="ru-RU"/>
    </w:rPr>
  </w:style>
  <w:style w:type="paragraph" w:customStyle="1" w:styleId="xl58453">
    <w:name w:val="xl58453"/>
    <w:basedOn w:val="a3"/>
    <w:rsid w:val="00417AC8"/>
    <w:pPr>
      <w:shd w:val="clear" w:color="000000" w:fill="92D050"/>
      <w:spacing w:before="100" w:beforeAutospacing="1" w:after="100" w:afterAutospacing="1" w:line="240" w:lineRule="auto"/>
      <w:ind w:firstLine="0"/>
      <w:jc w:val="left"/>
      <w:textAlignment w:val="center"/>
    </w:pPr>
    <w:rPr>
      <w:rFonts w:ascii="Times New Roman" w:eastAsia="Times New Roman" w:hAnsi="Times New Roman"/>
      <w:spacing w:val="0"/>
      <w:sz w:val="24"/>
      <w:szCs w:val="24"/>
      <w:lang w:eastAsia="ru-RU"/>
    </w:rPr>
  </w:style>
  <w:style w:type="paragraph" w:customStyle="1" w:styleId="xl58454">
    <w:name w:val="xl58454"/>
    <w:basedOn w:val="a3"/>
    <w:rsid w:val="00417AC8"/>
    <w:pPr>
      <w:spacing w:before="100" w:beforeAutospacing="1" w:after="100" w:afterAutospacing="1" w:line="240" w:lineRule="auto"/>
      <w:ind w:firstLine="0"/>
      <w:jc w:val="left"/>
      <w:textAlignment w:val="center"/>
    </w:pPr>
    <w:rPr>
      <w:rFonts w:ascii="Times New Roman" w:eastAsia="Times New Roman" w:hAnsi="Times New Roman"/>
      <w:spacing w:val="0"/>
      <w:sz w:val="16"/>
      <w:szCs w:val="16"/>
      <w:lang w:eastAsia="ru-RU"/>
    </w:rPr>
  </w:style>
  <w:style w:type="paragraph" w:customStyle="1" w:styleId="xl58455">
    <w:name w:val="xl58455"/>
    <w:basedOn w:val="a3"/>
    <w:rsid w:val="00417AC8"/>
    <w:pPr>
      <w:shd w:val="clear" w:color="000000" w:fill="92D050"/>
      <w:spacing w:before="100" w:beforeAutospacing="1" w:after="100" w:afterAutospacing="1" w:line="240" w:lineRule="auto"/>
      <w:ind w:firstLine="0"/>
      <w:jc w:val="left"/>
      <w:textAlignment w:val="center"/>
    </w:pPr>
    <w:rPr>
      <w:rFonts w:ascii="Times New Roman" w:eastAsia="Times New Roman" w:hAnsi="Times New Roman"/>
      <w:spacing w:val="0"/>
      <w:sz w:val="16"/>
      <w:szCs w:val="16"/>
      <w:lang w:eastAsia="ru-RU"/>
    </w:rPr>
  </w:style>
  <w:style w:type="paragraph" w:customStyle="1" w:styleId="xl58456">
    <w:name w:val="xl58456"/>
    <w:basedOn w:val="a3"/>
    <w:rsid w:val="00417AC8"/>
    <w:pPr>
      <w:spacing w:before="100" w:beforeAutospacing="1" w:after="100" w:afterAutospacing="1" w:line="240" w:lineRule="auto"/>
      <w:ind w:firstLine="0"/>
      <w:jc w:val="left"/>
      <w:textAlignment w:val="center"/>
    </w:pPr>
    <w:rPr>
      <w:rFonts w:ascii="Times New Roman" w:eastAsia="Times New Roman" w:hAnsi="Times New Roman"/>
      <w:b/>
      <w:bCs/>
      <w:spacing w:val="0"/>
      <w:sz w:val="24"/>
      <w:szCs w:val="24"/>
      <w:lang w:eastAsia="ru-RU"/>
    </w:rPr>
  </w:style>
  <w:style w:type="paragraph" w:customStyle="1" w:styleId="xl58457">
    <w:name w:val="xl58457"/>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58">
    <w:name w:val="xl58458"/>
    <w:basedOn w:val="a3"/>
    <w:rsid w:val="00417A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59">
    <w:name w:val="xl58459"/>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60">
    <w:name w:val="xl58460"/>
    <w:basedOn w:val="a3"/>
    <w:rsid w:val="00417AC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461">
    <w:name w:val="xl58461"/>
    <w:basedOn w:val="a3"/>
    <w:rsid w:val="00417AC8"/>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462">
    <w:name w:val="xl58462"/>
    <w:basedOn w:val="a3"/>
    <w:rsid w:val="00417AC8"/>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10">
    <w:name w:val="Рис.1. Подрисуночная надпись"/>
    <w:basedOn w:val="a3"/>
    <w:autoRedefine/>
    <w:rsid w:val="00674203"/>
    <w:pPr>
      <w:keepNext/>
      <w:numPr>
        <w:numId w:val="24"/>
      </w:numPr>
      <w:suppressLineNumbers/>
      <w:tabs>
        <w:tab w:val="left" w:pos="851"/>
        <w:tab w:val="left" w:leader="dot" w:pos="9356"/>
      </w:tabs>
      <w:suppressAutoHyphens/>
      <w:spacing w:line="240" w:lineRule="auto"/>
      <w:jc w:val="center"/>
    </w:pPr>
    <w:rPr>
      <w:rFonts w:ascii="Times New Roman" w:eastAsia="Times New Roman" w:hAnsi="Times New Roman"/>
      <w:b/>
      <w:bCs/>
      <w:spacing w:val="0"/>
      <w:sz w:val="24"/>
      <w:szCs w:val="24"/>
      <w:lang w:eastAsia="ru-RU"/>
    </w:rPr>
  </w:style>
  <w:style w:type="paragraph" w:customStyle="1" w:styleId="font10">
    <w:name w:val="font10"/>
    <w:basedOn w:val="a3"/>
    <w:rsid w:val="00A0111D"/>
    <w:pPr>
      <w:spacing w:before="100" w:beforeAutospacing="1" w:after="100" w:afterAutospacing="1" w:line="240" w:lineRule="auto"/>
      <w:ind w:firstLine="0"/>
      <w:jc w:val="left"/>
    </w:pPr>
    <w:rPr>
      <w:rFonts w:ascii="Times New Roman" w:eastAsia="Times New Roman" w:hAnsi="Times New Roman"/>
      <w:i/>
      <w:iCs/>
      <w:color w:val="000000"/>
      <w:spacing w:val="0"/>
      <w:sz w:val="20"/>
      <w:szCs w:val="20"/>
      <w:lang w:eastAsia="ru-RU"/>
    </w:rPr>
  </w:style>
  <w:style w:type="paragraph" w:customStyle="1" w:styleId="font11">
    <w:name w:val="font11"/>
    <w:basedOn w:val="a3"/>
    <w:rsid w:val="00A0111D"/>
    <w:pPr>
      <w:spacing w:before="100" w:beforeAutospacing="1" w:after="100" w:afterAutospacing="1" w:line="240" w:lineRule="auto"/>
      <w:ind w:firstLine="0"/>
      <w:jc w:val="left"/>
    </w:pPr>
    <w:rPr>
      <w:rFonts w:ascii="Tahoma" w:eastAsia="Times New Roman" w:hAnsi="Tahoma" w:cs="Tahoma"/>
      <w:color w:val="000000"/>
      <w:spacing w:val="0"/>
      <w:sz w:val="18"/>
      <w:szCs w:val="18"/>
      <w:lang w:eastAsia="ru-RU"/>
    </w:rPr>
  </w:style>
  <w:style w:type="paragraph" w:customStyle="1" w:styleId="font12">
    <w:name w:val="font12"/>
    <w:basedOn w:val="a3"/>
    <w:rsid w:val="00A0111D"/>
    <w:pPr>
      <w:spacing w:before="100" w:beforeAutospacing="1" w:after="100" w:afterAutospacing="1" w:line="240" w:lineRule="auto"/>
      <w:ind w:firstLine="0"/>
      <w:jc w:val="left"/>
    </w:pPr>
    <w:rPr>
      <w:rFonts w:ascii="Tahoma" w:eastAsia="Times New Roman" w:hAnsi="Tahoma" w:cs="Tahoma"/>
      <w:b/>
      <w:bCs/>
      <w:color w:val="000000"/>
      <w:spacing w:val="0"/>
      <w:sz w:val="18"/>
      <w:szCs w:val="18"/>
      <w:lang w:eastAsia="ru-RU"/>
    </w:rPr>
  </w:style>
  <w:style w:type="paragraph" w:customStyle="1" w:styleId="font13">
    <w:name w:val="font13"/>
    <w:basedOn w:val="a3"/>
    <w:rsid w:val="00A0111D"/>
    <w:pPr>
      <w:spacing w:before="100" w:beforeAutospacing="1" w:after="100" w:afterAutospacing="1" w:line="240" w:lineRule="auto"/>
      <w:ind w:firstLine="0"/>
      <w:jc w:val="left"/>
    </w:pPr>
    <w:rPr>
      <w:rFonts w:ascii="Times New Roman" w:eastAsia="Times New Roman" w:hAnsi="Times New Roman"/>
      <w:color w:val="000000"/>
      <w:spacing w:val="0"/>
      <w:sz w:val="20"/>
      <w:szCs w:val="20"/>
      <w:lang w:eastAsia="ru-RU"/>
    </w:rPr>
  </w:style>
  <w:style w:type="paragraph" w:customStyle="1" w:styleId="font14">
    <w:name w:val="font14"/>
    <w:basedOn w:val="a3"/>
    <w:rsid w:val="00A0111D"/>
    <w:pPr>
      <w:spacing w:before="100" w:beforeAutospacing="1" w:after="100" w:afterAutospacing="1" w:line="240" w:lineRule="auto"/>
      <w:ind w:firstLine="0"/>
      <w:jc w:val="left"/>
    </w:pPr>
    <w:rPr>
      <w:rFonts w:ascii="Times New Roman" w:eastAsia="Times New Roman" w:hAnsi="Times New Roman"/>
      <w:b/>
      <w:bCs/>
      <w:color w:val="000000"/>
      <w:spacing w:val="0"/>
      <w:sz w:val="20"/>
      <w:szCs w:val="20"/>
      <w:u w:val="single"/>
      <w:lang w:eastAsia="ru-RU"/>
    </w:rPr>
  </w:style>
  <w:style w:type="paragraph" w:customStyle="1" w:styleId="xl58463">
    <w:name w:val="xl58463"/>
    <w:basedOn w:val="a3"/>
    <w:rsid w:val="00A011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64">
    <w:name w:val="xl58464"/>
    <w:basedOn w:val="a3"/>
    <w:rsid w:val="00A0111D"/>
    <w:pPr>
      <w:spacing w:before="100" w:beforeAutospacing="1" w:after="100" w:afterAutospacing="1" w:line="240" w:lineRule="auto"/>
      <w:ind w:firstLine="0"/>
      <w:jc w:val="left"/>
    </w:pPr>
    <w:rPr>
      <w:rFonts w:ascii="Times New Roman" w:eastAsia="Times New Roman" w:hAnsi="Times New Roman"/>
      <w:spacing w:val="0"/>
      <w:sz w:val="20"/>
      <w:szCs w:val="20"/>
      <w:lang w:eastAsia="ru-RU"/>
    </w:rPr>
  </w:style>
  <w:style w:type="paragraph" w:customStyle="1" w:styleId="xl58465">
    <w:name w:val="xl58465"/>
    <w:basedOn w:val="a3"/>
    <w:rsid w:val="00A0111D"/>
    <w:pPr>
      <w:spacing w:before="100" w:beforeAutospacing="1" w:after="100" w:afterAutospacing="1" w:line="240" w:lineRule="auto"/>
      <w:ind w:firstLine="0"/>
      <w:jc w:val="left"/>
    </w:pPr>
    <w:rPr>
      <w:rFonts w:ascii="Times New Roman" w:eastAsia="Times New Roman" w:hAnsi="Times New Roman"/>
      <w:b/>
      <w:bCs/>
      <w:spacing w:val="0"/>
      <w:sz w:val="24"/>
      <w:szCs w:val="24"/>
      <w:lang w:eastAsia="ru-RU"/>
    </w:rPr>
  </w:style>
  <w:style w:type="paragraph" w:customStyle="1" w:styleId="xl58466">
    <w:name w:val="xl58466"/>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i/>
      <w:iCs/>
      <w:spacing w:val="0"/>
      <w:sz w:val="20"/>
      <w:szCs w:val="20"/>
      <w:lang w:eastAsia="ru-RU"/>
    </w:rPr>
  </w:style>
  <w:style w:type="paragraph" w:customStyle="1" w:styleId="xl58467">
    <w:name w:val="xl58467"/>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468">
    <w:name w:val="xl58468"/>
    <w:basedOn w:val="a3"/>
    <w:rsid w:val="00A011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69">
    <w:name w:val="xl58469"/>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70">
    <w:name w:val="xl58470"/>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71">
    <w:name w:val="xl58471"/>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472">
    <w:name w:val="xl58472"/>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73">
    <w:name w:val="xl58473"/>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74">
    <w:name w:val="xl58474"/>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75">
    <w:name w:val="xl5847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i/>
      <w:iCs/>
      <w:spacing w:val="0"/>
      <w:sz w:val="20"/>
      <w:szCs w:val="20"/>
      <w:lang w:eastAsia="ru-RU"/>
    </w:rPr>
  </w:style>
  <w:style w:type="paragraph" w:customStyle="1" w:styleId="xl58476">
    <w:name w:val="xl5847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477">
    <w:name w:val="xl58477"/>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478">
    <w:name w:val="xl58478"/>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79">
    <w:name w:val="xl58479"/>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80">
    <w:name w:val="xl58480"/>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481">
    <w:name w:val="xl58481"/>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82">
    <w:name w:val="xl58482"/>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83">
    <w:name w:val="xl58483"/>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84">
    <w:name w:val="xl58484"/>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85">
    <w:name w:val="xl5848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right"/>
      <w:textAlignment w:val="center"/>
    </w:pPr>
    <w:rPr>
      <w:rFonts w:ascii="Times New Roman" w:eastAsia="Times New Roman" w:hAnsi="Times New Roman"/>
      <w:i/>
      <w:iCs/>
      <w:spacing w:val="0"/>
      <w:sz w:val="20"/>
      <w:szCs w:val="20"/>
      <w:lang w:eastAsia="ru-RU"/>
    </w:rPr>
  </w:style>
  <w:style w:type="paragraph" w:customStyle="1" w:styleId="xl58486">
    <w:name w:val="xl5848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i/>
      <w:iCs/>
      <w:spacing w:val="0"/>
      <w:sz w:val="20"/>
      <w:szCs w:val="20"/>
      <w:lang w:eastAsia="ru-RU"/>
    </w:rPr>
  </w:style>
  <w:style w:type="paragraph" w:customStyle="1" w:styleId="xl58487">
    <w:name w:val="xl58487"/>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488">
    <w:name w:val="xl58488"/>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89">
    <w:name w:val="xl58489"/>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490">
    <w:name w:val="xl58490"/>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91">
    <w:name w:val="xl58491"/>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92">
    <w:name w:val="xl58492"/>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93">
    <w:name w:val="xl58493"/>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494">
    <w:name w:val="xl58494"/>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95">
    <w:name w:val="xl5849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96">
    <w:name w:val="xl5849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97">
    <w:name w:val="xl58497"/>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98">
    <w:name w:val="xl58498"/>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99">
    <w:name w:val="xl58499"/>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00">
    <w:name w:val="xl58500"/>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01">
    <w:name w:val="xl58501"/>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02">
    <w:name w:val="xl58502"/>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03">
    <w:name w:val="xl58503"/>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04">
    <w:name w:val="xl58504"/>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right"/>
      <w:textAlignment w:val="center"/>
    </w:pPr>
    <w:rPr>
      <w:rFonts w:ascii="Times New Roman" w:eastAsia="Times New Roman" w:hAnsi="Times New Roman"/>
      <w:i/>
      <w:iCs/>
      <w:spacing w:val="0"/>
      <w:sz w:val="20"/>
      <w:szCs w:val="20"/>
      <w:lang w:eastAsia="ru-RU"/>
    </w:rPr>
  </w:style>
  <w:style w:type="paragraph" w:customStyle="1" w:styleId="xl58505">
    <w:name w:val="xl5850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06">
    <w:name w:val="xl5850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07">
    <w:name w:val="xl58507"/>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08">
    <w:name w:val="xl58508"/>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09">
    <w:name w:val="xl58509"/>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10">
    <w:name w:val="xl58510"/>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11">
    <w:name w:val="xl58511"/>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12">
    <w:name w:val="xl58512"/>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13">
    <w:name w:val="xl58513"/>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14">
    <w:name w:val="xl58514"/>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15">
    <w:name w:val="xl5851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16">
    <w:name w:val="xl5851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17">
    <w:name w:val="xl58517"/>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518">
    <w:name w:val="xl58518"/>
    <w:basedOn w:val="a3"/>
    <w:rsid w:val="00A0111D"/>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19">
    <w:name w:val="xl58519"/>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20">
    <w:name w:val="xl58520"/>
    <w:basedOn w:val="a3"/>
    <w:rsid w:val="00A0111D"/>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21">
    <w:name w:val="xl58521"/>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22">
    <w:name w:val="xl58522"/>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23">
    <w:name w:val="xl58523"/>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24">
    <w:name w:val="xl58524"/>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25">
    <w:name w:val="xl58525"/>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526">
    <w:name w:val="xl58526"/>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27">
    <w:name w:val="xl58527"/>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28">
    <w:name w:val="xl58528"/>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i/>
      <w:iCs/>
      <w:spacing w:val="0"/>
      <w:sz w:val="20"/>
      <w:szCs w:val="20"/>
      <w:lang w:eastAsia="ru-RU"/>
    </w:rPr>
  </w:style>
  <w:style w:type="paragraph" w:customStyle="1" w:styleId="xl58529">
    <w:name w:val="xl58529"/>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530">
    <w:name w:val="xl58530"/>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31">
    <w:name w:val="xl58531"/>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32">
    <w:name w:val="xl58532"/>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33">
    <w:name w:val="xl58533"/>
    <w:basedOn w:val="a3"/>
    <w:rsid w:val="00A0111D"/>
    <w:pPr>
      <w:pBdr>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34">
    <w:name w:val="xl58534"/>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i/>
      <w:iCs/>
      <w:spacing w:val="0"/>
      <w:sz w:val="20"/>
      <w:szCs w:val="20"/>
      <w:lang w:eastAsia="ru-RU"/>
    </w:rPr>
  </w:style>
  <w:style w:type="paragraph" w:customStyle="1" w:styleId="xl58535">
    <w:name w:val="xl5853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36">
    <w:name w:val="xl5853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537">
    <w:name w:val="xl58537"/>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38">
    <w:name w:val="xl58538"/>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39">
    <w:name w:val="xl58539"/>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40">
    <w:name w:val="xl58540"/>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541">
    <w:name w:val="xl58541"/>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42">
    <w:name w:val="xl58542"/>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43">
    <w:name w:val="xl58543"/>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44">
    <w:name w:val="xl58544"/>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45">
    <w:name w:val="xl58545"/>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46">
    <w:name w:val="xl58546"/>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47">
    <w:name w:val="xl58547"/>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548">
    <w:name w:val="xl58548"/>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49">
    <w:name w:val="xl58549"/>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50">
    <w:name w:val="xl58550"/>
    <w:basedOn w:val="a3"/>
    <w:rsid w:val="00A0111D"/>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51">
    <w:name w:val="xl58551"/>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552">
    <w:name w:val="xl58552"/>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53">
    <w:name w:val="xl58553"/>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54">
    <w:name w:val="xl58554"/>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55">
    <w:name w:val="xl58555"/>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56">
    <w:name w:val="xl5855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57">
    <w:name w:val="xl58557"/>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58">
    <w:name w:val="xl58558"/>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59">
    <w:name w:val="xl58559"/>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560">
    <w:name w:val="xl58560"/>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61">
    <w:name w:val="xl58561"/>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62">
    <w:name w:val="xl58562"/>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63">
    <w:name w:val="xl58563"/>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64">
    <w:name w:val="xl58564"/>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65">
    <w:name w:val="xl5856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66">
    <w:name w:val="xl5856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67">
    <w:name w:val="xl58567"/>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68">
    <w:name w:val="xl58568"/>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69">
    <w:name w:val="xl58569"/>
    <w:basedOn w:val="a3"/>
    <w:rsid w:val="00A011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70">
    <w:name w:val="xl58570"/>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b/>
      <w:bCs/>
      <w:spacing w:val="0"/>
      <w:sz w:val="36"/>
      <w:szCs w:val="36"/>
      <w:lang w:eastAsia="ru-RU"/>
    </w:rPr>
  </w:style>
  <w:style w:type="paragraph" w:customStyle="1" w:styleId="xl58571">
    <w:name w:val="xl58571"/>
    <w:basedOn w:val="a3"/>
    <w:rsid w:val="00A011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572">
    <w:name w:val="xl58572"/>
    <w:basedOn w:val="a3"/>
    <w:rsid w:val="00A0111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573">
    <w:name w:val="xl58573"/>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74">
    <w:name w:val="xl58574"/>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75">
    <w:name w:val="xl5857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76">
    <w:name w:val="xl58576"/>
    <w:basedOn w:val="a3"/>
    <w:rsid w:val="00A0111D"/>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77">
    <w:name w:val="xl58577"/>
    <w:basedOn w:val="a3"/>
    <w:rsid w:val="00A0111D"/>
    <w:pPr>
      <w:pBdr>
        <w:top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78">
    <w:name w:val="xl58578"/>
    <w:basedOn w:val="a3"/>
    <w:rsid w:val="00A0111D"/>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79">
    <w:name w:val="xl58579"/>
    <w:basedOn w:val="a3"/>
    <w:rsid w:val="00A0111D"/>
    <w:pPr>
      <w:pBdr>
        <w:top w:val="single" w:sz="4" w:space="0" w:color="auto"/>
        <w:left w:val="single" w:sz="4" w:space="0" w:color="auto"/>
        <w:bottom w:val="single" w:sz="4" w:space="0" w:color="auto"/>
      </w:pBdr>
      <w:shd w:val="clear" w:color="000000" w:fill="00B050"/>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80">
    <w:name w:val="xl58580"/>
    <w:basedOn w:val="a3"/>
    <w:rsid w:val="00A0111D"/>
    <w:pPr>
      <w:pBdr>
        <w:top w:val="single" w:sz="4" w:space="0" w:color="auto"/>
        <w:bottom w:val="single" w:sz="4" w:space="0" w:color="auto"/>
      </w:pBdr>
      <w:shd w:val="clear" w:color="000000" w:fill="00B050"/>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81">
    <w:name w:val="xl58581"/>
    <w:basedOn w:val="a3"/>
    <w:rsid w:val="00A0111D"/>
    <w:pPr>
      <w:pBdr>
        <w:top w:val="single" w:sz="4" w:space="0" w:color="auto"/>
        <w:bottom w:val="single" w:sz="4" w:space="0" w:color="auto"/>
        <w:right w:val="single" w:sz="4" w:space="0" w:color="auto"/>
      </w:pBdr>
      <w:shd w:val="clear" w:color="000000" w:fill="00B050"/>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82">
    <w:name w:val="xl58582"/>
    <w:basedOn w:val="a3"/>
    <w:rsid w:val="00A0111D"/>
    <w:pPr>
      <w:pBdr>
        <w:top w:val="single" w:sz="4" w:space="0" w:color="auto"/>
        <w:left w:val="single" w:sz="4" w:space="0" w:color="auto"/>
        <w:bottom w:val="single" w:sz="4" w:space="0" w:color="auto"/>
      </w:pBdr>
      <w:shd w:val="clear" w:color="000000" w:fill="FABF8F"/>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83">
    <w:name w:val="xl58583"/>
    <w:basedOn w:val="a3"/>
    <w:rsid w:val="00A0111D"/>
    <w:pPr>
      <w:pBdr>
        <w:top w:val="single" w:sz="4" w:space="0" w:color="auto"/>
        <w:bottom w:val="single" w:sz="4" w:space="0" w:color="auto"/>
      </w:pBdr>
      <w:shd w:val="clear" w:color="000000" w:fill="FABF8F"/>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84">
    <w:name w:val="xl58584"/>
    <w:basedOn w:val="a3"/>
    <w:rsid w:val="00A0111D"/>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585">
    <w:name w:val="xl58585"/>
    <w:basedOn w:val="a3"/>
    <w:rsid w:val="00A0111D"/>
    <w:pPr>
      <w:pBdr>
        <w:top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586">
    <w:name w:val="xl58586"/>
    <w:basedOn w:val="a3"/>
    <w:rsid w:val="00A0111D"/>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87">
    <w:name w:val="xl58587"/>
    <w:basedOn w:val="a3"/>
    <w:rsid w:val="00A0111D"/>
    <w:pPr>
      <w:pBdr>
        <w:top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88">
    <w:name w:val="xl58588"/>
    <w:basedOn w:val="a3"/>
    <w:rsid w:val="00A0111D"/>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89">
    <w:name w:val="xl58589"/>
    <w:basedOn w:val="a3"/>
    <w:rsid w:val="00A0111D"/>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590">
    <w:name w:val="xl58590"/>
    <w:basedOn w:val="a3"/>
    <w:rsid w:val="00A0111D"/>
    <w:pPr>
      <w:pBdr>
        <w:top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591">
    <w:name w:val="xl58591"/>
    <w:basedOn w:val="a3"/>
    <w:rsid w:val="00A0111D"/>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592">
    <w:name w:val="xl58592"/>
    <w:basedOn w:val="a3"/>
    <w:rsid w:val="00A0111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93">
    <w:name w:val="xl58593"/>
    <w:basedOn w:val="a3"/>
    <w:rsid w:val="00A0111D"/>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94">
    <w:name w:val="xl58594"/>
    <w:basedOn w:val="a3"/>
    <w:rsid w:val="00A0111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95">
    <w:name w:val="xl58595"/>
    <w:basedOn w:val="a3"/>
    <w:rsid w:val="00A0111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96">
    <w:name w:val="xl58596"/>
    <w:basedOn w:val="a3"/>
    <w:rsid w:val="00A0111D"/>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97">
    <w:name w:val="xl58597"/>
    <w:basedOn w:val="a3"/>
    <w:rsid w:val="00A0111D"/>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98">
    <w:name w:val="xl58598"/>
    <w:basedOn w:val="a3"/>
    <w:rsid w:val="00A0111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599">
    <w:name w:val="xl58599"/>
    <w:basedOn w:val="a3"/>
    <w:rsid w:val="00A0111D"/>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00">
    <w:name w:val="xl58600"/>
    <w:basedOn w:val="a3"/>
    <w:rsid w:val="00A0111D"/>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01">
    <w:name w:val="xl58601"/>
    <w:basedOn w:val="a3"/>
    <w:rsid w:val="00A0111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02">
    <w:name w:val="xl58602"/>
    <w:basedOn w:val="a3"/>
    <w:rsid w:val="00A0111D"/>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03">
    <w:name w:val="xl58603"/>
    <w:basedOn w:val="a3"/>
    <w:rsid w:val="00A0111D"/>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04">
    <w:name w:val="xl58604"/>
    <w:basedOn w:val="a3"/>
    <w:rsid w:val="00A0111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05">
    <w:name w:val="xl58605"/>
    <w:basedOn w:val="a3"/>
    <w:rsid w:val="00A0111D"/>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06">
    <w:name w:val="xl58606"/>
    <w:basedOn w:val="a3"/>
    <w:rsid w:val="00A0111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07">
    <w:name w:val="xl58607"/>
    <w:basedOn w:val="a3"/>
    <w:rsid w:val="00A0111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08">
    <w:name w:val="xl58608"/>
    <w:basedOn w:val="a3"/>
    <w:rsid w:val="00A0111D"/>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09">
    <w:name w:val="xl58609"/>
    <w:basedOn w:val="a3"/>
    <w:rsid w:val="00A0111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10">
    <w:name w:val="xl58610"/>
    <w:basedOn w:val="a3"/>
    <w:rsid w:val="00A0111D"/>
    <w:pPr>
      <w:pBdr>
        <w:top w:val="single" w:sz="4" w:space="0" w:color="auto"/>
        <w:left w:val="single" w:sz="4" w:space="0" w:color="auto"/>
        <w:bottom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611">
    <w:name w:val="xl58611"/>
    <w:basedOn w:val="a3"/>
    <w:rsid w:val="00A0111D"/>
    <w:pPr>
      <w:pBdr>
        <w:top w:val="single" w:sz="4" w:space="0" w:color="auto"/>
        <w:bottom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612">
    <w:name w:val="xl58612"/>
    <w:basedOn w:val="a3"/>
    <w:rsid w:val="00A0111D"/>
    <w:pPr>
      <w:pBdr>
        <w:top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613">
    <w:name w:val="xl58613"/>
    <w:basedOn w:val="a3"/>
    <w:rsid w:val="00A0111D"/>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14">
    <w:name w:val="xl58614"/>
    <w:basedOn w:val="a3"/>
    <w:rsid w:val="00A0111D"/>
    <w:pPr>
      <w:pBdr>
        <w:top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15">
    <w:name w:val="xl58615"/>
    <w:basedOn w:val="a3"/>
    <w:rsid w:val="00A0111D"/>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16">
    <w:name w:val="xl58616"/>
    <w:basedOn w:val="a3"/>
    <w:rsid w:val="00A0111D"/>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17">
    <w:name w:val="xl58617"/>
    <w:basedOn w:val="a3"/>
    <w:rsid w:val="00A0111D"/>
    <w:pPr>
      <w:pBdr>
        <w:top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18">
    <w:name w:val="xl58618"/>
    <w:basedOn w:val="a3"/>
    <w:rsid w:val="00A0111D"/>
    <w:pPr>
      <w:pBdr>
        <w:top w:val="single" w:sz="4" w:space="0" w:color="auto"/>
        <w:left w:val="single" w:sz="4" w:space="0" w:color="auto"/>
        <w:bottom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19">
    <w:name w:val="xl58619"/>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0">
    <w:name w:val="xl58620"/>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1">
    <w:name w:val="xl58621"/>
    <w:basedOn w:val="a3"/>
    <w:rsid w:val="00A0111D"/>
    <w:pPr>
      <w:pBdr>
        <w:top w:val="single" w:sz="4" w:space="0" w:color="auto"/>
        <w:bottom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2">
    <w:name w:val="xl58622"/>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3">
    <w:name w:val="xl58623"/>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24">
    <w:name w:val="xl58624"/>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25">
    <w:name w:val="xl58625"/>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6">
    <w:name w:val="xl58626"/>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7">
    <w:name w:val="xl58627"/>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8">
    <w:name w:val="xl58628"/>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9">
    <w:name w:val="xl58629"/>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30">
    <w:name w:val="xl58630"/>
    <w:basedOn w:val="a3"/>
    <w:rsid w:val="00A35E55"/>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31">
    <w:name w:val="xl58631"/>
    <w:basedOn w:val="a3"/>
    <w:rsid w:val="00A35E55"/>
    <w:pPr>
      <w:pBdr>
        <w:top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32">
    <w:name w:val="xl58632"/>
    <w:basedOn w:val="a3"/>
    <w:rsid w:val="00A35E55"/>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33">
    <w:name w:val="xl58633"/>
    <w:basedOn w:val="a3"/>
    <w:rsid w:val="00A35E55"/>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34">
    <w:name w:val="xl58634"/>
    <w:basedOn w:val="a3"/>
    <w:rsid w:val="00A35E55"/>
    <w:pPr>
      <w:pBdr>
        <w:top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35">
    <w:name w:val="xl58635"/>
    <w:basedOn w:val="a3"/>
    <w:rsid w:val="00A35E55"/>
    <w:pPr>
      <w:pBdr>
        <w:top w:val="single" w:sz="4" w:space="0" w:color="auto"/>
        <w:left w:val="single" w:sz="4" w:space="0" w:color="auto"/>
        <w:bottom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36">
    <w:name w:val="xl58636"/>
    <w:basedOn w:val="a3"/>
    <w:rsid w:val="00A35E55"/>
    <w:pPr>
      <w:pBdr>
        <w:top w:val="single" w:sz="4" w:space="0" w:color="auto"/>
        <w:bottom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37">
    <w:name w:val="xl58637"/>
    <w:basedOn w:val="a3"/>
    <w:rsid w:val="00A35E55"/>
    <w:pPr>
      <w:pBdr>
        <w:top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38">
    <w:name w:val="xl58638"/>
    <w:basedOn w:val="a3"/>
    <w:rsid w:val="00A35E55"/>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39">
    <w:name w:val="xl58639"/>
    <w:basedOn w:val="a3"/>
    <w:rsid w:val="00A35E55"/>
    <w:pPr>
      <w:pBdr>
        <w:top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40">
    <w:name w:val="xl58640"/>
    <w:basedOn w:val="a3"/>
    <w:rsid w:val="00A35E5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41">
    <w:name w:val="xl58641"/>
    <w:basedOn w:val="a3"/>
    <w:rsid w:val="00A35E5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42">
    <w:name w:val="xl58642"/>
    <w:basedOn w:val="a3"/>
    <w:rsid w:val="00A35E5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43">
    <w:name w:val="xl58643"/>
    <w:basedOn w:val="a3"/>
    <w:rsid w:val="00A35E5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44">
    <w:name w:val="xl58644"/>
    <w:basedOn w:val="a3"/>
    <w:rsid w:val="00A35E5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45">
    <w:name w:val="xl58645"/>
    <w:basedOn w:val="a3"/>
    <w:rsid w:val="00A35E5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46">
    <w:name w:val="xl58646"/>
    <w:basedOn w:val="a3"/>
    <w:rsid w:val="00A35E5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47">
    <w:name w:val="xl58647"/>
    <w:basedOn w:val="a3"/>
    <w:rsid w:val="00A35E55"/>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48">
    <w:name w:val="xl58648"/>
    <w:basedOn w:val="a3"/>
    <w:rsid w:val="00A35E55"/>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49">
    <w:name w:val="xl58649"/>
    <w:basedOn w:val="a3"/>
    <w:rsid w:val="00A35E5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50">
    <w:name w:val="xl58650"/>
    <w:basedOn w:val="a3"/>
    <w:rsid w:val="00A35E55"/>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51">
    <w:name w:val="xl58651"/>
    <w:basedOn w:val="a3"/>
    <w:rsid w:val="00A35E55"/>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52">
    <w:name w:val="xl58652"/>
    <w:basedOn w:val="a3"/>
    <w:rsid w:val="00A35E55"/>
    <w:pPr>
      <w:pBdr>
        <w:top w:val="single" w:sz="4" w:space="0" w:color="auto"/>
        <w:left w:val="single" w:sz="4" w:space="0" w:color="auto"/>
        <w:bottom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653">
    <w:name w:val="xl58653"/>
    <w:basedOn w:val="a3"/>
    <w:rsid w:val="00A35E55"/>
    <w:pPr>
      <w:pBdr>
        <w:top w:val="single" w:sz="4" w:space="0" w:color="auto"/>
        <w:bottom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654">
    <w:name w:val="xl58654"/>
    <w:basedOn w:val="a3"/>
    <w:rsid w:val="00A35E55"/>
    <w:pPr>
      <w:pBdr>
        <w:top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655">
    <w:name w:val="xl58655"/>
    <w:basedOn w:val="a3"/>
    <w:rsid w:val="00A35E5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56">
    <w:name w:val="xl58656"/>
    <w:basedOn w:val="a3"/>
    <w:rsid w:val="00A35E5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57">
    <w:name w:val="xl58657"/>
    <w:basedOn w:val="a3"/>
    <w:rsid w:val="00A35E5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58">
    <w:name w:val="xl58658"/>
    <w:basedOn w:val="a3"/>
    <w:rsid w:val="00A35E5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659">
    <w:name w:val="xl58659"/>
    <w:basedOn w:val="a3"/>
    <w:rsid w:val="00A35E55"/>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660">
    <w:name w:val="xl58660"/>
    <w:basedOn w:val="a3"/>
    <w:rsid w:val="00A35E55"/>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661">
    <w:name w:val="xl58661"/>
    <w:basedOn w:val="a3"/>
    <w:rsid w:val="00A35E55"/>
    <w:pPr>
      <w:pBdr>
        <w:top w:val="single" w:sz="4" w:space="0" w:color="auto"/>
        <w:left w:val="single" w:sz="4" w:space="0" w:color="auto"/>
        <w:bottom w:val="single" w:sz="4" w:space="0" w:color="auto"/>
      </w:pBdr>
      <w:shd w:val="clear" w:color="000000" w:fill="FABF8F"/>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662">
    <w:name w:val="xl58662"/>
    <w:basedOn w:val="a3"/>
    <w:rsid w:val="00A35E55"/>
    <w:pPr>
      <w:pBdr>
        <w:top w:val="single" w:sz="4" w:space="0" w:color="auto"/>
        <w:bottom w:val="single" w:sz="4" w:space="0" w:color="auto"/>
      </w:pBdr>
      <w:shd w:val="clear" w:color="000000" w:fill="FABF8F"/>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663">
    <w:name w:val="xl58663"/>
    <w:basedOn w:val="a3"/>
    <w:rsid w:val="00A35E55"/>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64">
    <w:name w:val="xl58664"/>
    <w:basedOn w:val="a3"/>
    <w:rsid w:val="00A35E55"/>
    <w:pPr>
      <w:pBdr>
        <w:top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65">
    <w:name w:val="xl58665"/>
    <w:basedOn w:val="a3"/>
    <w:rsid w:val="00A35E55"/>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66">
    <w:name w:val="xl58666"/>
    <w:basedOn w:val="a3"/>
    <w:rsid w:val="00A35E55"/>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67">
    <w:name w:val="xl58667"/>
    <w:basedOn w:val="a3"/>
    <w:rsid w:val="00A35E55"/>
    <w:pPr>
      <w:pBdr>
        <w:top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68">
    <w:name w:val="xl58668"/>
    <w:basedOn w:val="a3"/>
    <w:rsid w:val="00A35E55"/>
    <w:pPr>
      <w:pBdr>
        <w:top w:val="single" w:sz="4" w:space="0" w:color="auto"/>
        <w:left w:val="single" w:sz="4" w:space="0" w:color="auto"/>
        <w:bottom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69">
    <w:name w:val="xl58669"/>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0">
    <w:name w:val="xl58670"/>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1">
    <w:name w:val="xl58671"/>
    <w:basedOn w:val="a3"/>
    <w:rsid w:val="00A35E55"/>
    <w:pPr>
      <w:pBdr>
        <w:top w:val="single" w:sz="4" w:space="0" w:color="auto"/>
        <w:bottom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2">
    <w:name w:val="xl58672"/>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3">
    <w:name w:val="xl58673"/>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74">
    <w:name w:val="xl58674"/>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75">
    <w:name w:val="xl58675"/>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6">
    <w:name w:val="xl58676"/>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7">
    <w:name w:val="xl58677"/>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8">
    <w:name w:val="xl58678"/>
    <w:basedOn w:val="a3"/>
    <w:rsid w:val="00A35E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9">
    <w:name w:val="xl58679"/>
    <w:basedOn w:val="a3"/>
    <w:rsid w:val="00A35E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80">
    <w:name w:val="xl58680"/>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81">
    <w:name w:val="xl58681"/>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affffff">
    <w:name w:val="таблица"/>
    <w:basedOn w:val="afa"/>
    <w:qFormat/>
    <w:rsid w:val="00281FB8"/>
    <w:pPr>
      <w:ind w:left="0" w:firstLine="567"/>
    </w:pPr>
    <w:rPr>
      <w:rFonts w:eastAsiaTheme="minorHAnsi" w:cs="Arial"/>
      <w:spacing w:val="0"/>
      <w:sz w:val="24"/>
      <w:szCs w:val="24"/>
    </w:rPr>
  </w:style>
  <w:style w:type="character" w:customStyle="1" w:styleId="1ff0">
    <w:name w:val="Неразрешенное упоминание1"/>
    <w:basedOn w:val="a4"/>
    <w:uiPriority w:val="99"/>
    <w:semiHidden/>
    <w:unhideWhenUsed/>
    <w:rsid w:val="005C7B5A"/>
    <w:rPr>
      <w:color w:val="605E5C"/>
      <w:shd w:val="clear" w:color="auto" w:fill="E1DFDD"/>
    </w:rPr>
  </w:style>
  <w:style w:type="paragraph" w:customStyle="1" w:styleId="msonormalmrcssattr">
    <w:name w:val="msonormal_mr_css_attr"/>
    <w:basedOn w:val="a3"/>
    <w:rsid w:val="00155298"/>
    <w:pPr>
      <w:spacing w:before="100" w:beforeAutospacing="1" w:after="100" w:afterAutospacing="1" w:line="240" w:lineRule="auto"/>
      <w:ind w:firstLine="0"/>
      <w:jc w:val="left"/>
    </w:pPr>
    <w:rPr>
      <w:rFonts w:ascii="Times New Roman" w:eastAsia="Times New Roman" w:hAnsi="Times New Roman"/>
      <w:spacing w:val="0"/>
      <w:sz w:val="24"/>
      <w:szCs w:val="24"/>
      <w:lang w:eastAsia="ru-RU"/>
    </w:rPr>
  </w:style>
  <w:style w:type="character" w:customStyle="1" w:styleId="2ffe">
    <w:name w:val="Неразрешенное упоминание2"/>
    <w:basedOn w:val="a4"/>
    <w:uiPriority w:val="99"/>
    <w:semiHidden/>
    <w:unhideWhenUsed/>
    <w:rsid w:val="00CB7E48"/>
    <w:rPr>
      <w:color w:val="605E5C"/>
      <w:shd w:val="clear" w:color="auto" w:fill="E1DFDD"/>
    </w:rPr>
  </w:style>
  <w:style w:type="numbering" w:customStyle="1" w:styleId="202">
    <w:name w:val="Нет списка20"/>
    <w:next w:val="a6"/>
    <w:uiPriority w:val="99"/>
    <w:semiHidden/>
    <w:unhideWhenUsed/>
    <w:rsid w:val="002753A1"/>
  </w:style>
  <w:style w:type="numbering" w:customStyle="1" w:styleId="300">
    <w:name w:val="Нет списка30"/>
    <w:next w:val="a6"/>
    <w:uiPriority w:val="99"/>
    <w:semiHidden/>
    <w:unhideWhenUsed/>
    <w:rsid w:val="002753A1"/>
  </w:style>
  <w:style w:type="numbering" w:customStyle="1" w:styleId="400">
    <w:name w:val="Нет списка40"/>
    <w:next w:val="a6"/>
    <w:uiPriority w:val="99"/>
    <w:semiHidden/>
    <w:unhideWhenUsed/>
    <w:rsid w:val="00EF4066"/>
  </w:style>
  <w:style w:type="numbering" w:customStyle="1" w:styleId="419">
    <w:name w:val="Нет списка41"/>
    <w:next w:val="a6"/>
    <w:uiPriority w:val="99"/>
    <w:semiHidden/>
    <w:unhideWhenUsed/>
    <w:rsid w:val="00EF4066"/>
  </w:style>
  <w:style w:type="table" w:customStyle="1" w:styleId="11100">
    <w:name w:val="Средний список 1110"/>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 - Акцент 1110"/>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10">
    <w:name w:val="Средний список 1 - Акцент 1210"/>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00">
    <w:name w:val="Средний список 1210"/>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90">
    <w:name w:val="Средний список 1119"/>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9">
    <w:name w:val="Средний список 1 - Акцент 1119"/>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19">
    <w:name w:val="Средний список 1 - Акцент 1219"/>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9">
    <w:name w:val="Средний список 1219"/>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0">
    <w:name w:val="Средний список 112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21">
    <w:name w:val="Средний список 1 - Акцент 122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21">
    <w:name w:val="Средний список 122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111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111">
    <w:name w:val="Средний список 1 - Акцент 1211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11">
    <w:name w:val="Средний список 1211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0">
    <w:name w:val="Средний список 113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 - Акцент 113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31">
    <w:name w:val="Средний список 1 - Акцент 123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31">
    <w:name w:val="Средний список 123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112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 - Акцент 1112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121">
    <w:name w:val="Средний список 1 - Акцент 1212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21">
    <w:name w:val="Средний список 1212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0">
    <w:name w:val="Средний список 114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 - Акцент 114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41">
    <w:name w:val="Средний список 1 - Акцент 124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41">
    <w:name w:val="Средний список 124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113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1">
    <w:name w:val="Средний список 1 - Акцент 1113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131">
    <w:name w:val="Средний список 1 - Акцент 1213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31">
    <w:name w:val="Средний список 1213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0">
    <w:name w:val="Средний список 115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 - Акцент 115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51">
    <w:name w:val="Средний список 1 - Акцент 125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51">
    <w:name w:val="Средний список 125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114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1">
    <w:name w:val="Средний список 1 - Акцент 1114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141">
    <w:name w:val="Средний список 1 - Акцент 1214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41">
    <w:name w:val="Средний список 1214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 - Акцент 116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61">
    <w:name w:val="Средний список 1 - Акцент 126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61">
    <w:name w:val="Средний список 126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115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1">
    <w:name w:val="Средний список 1 - Акцент 1115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151">
    <w:name w:val="Средний список 1 - Акцент 1215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51">
    <w:name w:val="Средний список 1215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0">
    <w:name w:val="Средний список 117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71">
    <w:name w:val="Средний список 1 - Акцент 117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71">
    <w:name w:val="Средний список 1 - Акцент 127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71">
    <w:name w:val="Средний список 127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61">
    <w:name w:val="Средний список 1 - Акцент 1116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161">
    <w:name w:val="Средний список 1 - Акцент 1216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61">
    <w:name w:val="Средний список 1216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0">
    <w:name w:val="Средний список 118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81">
    <w:name w:val="Средний список 1 - Акцент 118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81">
    <w:name w:val="Средний список 1 - Акцент 128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81">
    <w:name w:val="Средний список 128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71">
    <w:name w:val="Средний список 1117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71">
    <w:name w:val="Средний список 1 - Акцент 1117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171">
    <w:name w:val="Средний список 1 - Акцент 1217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71">
    <w:name w:val="Средний список 1217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0">
    <w:name w:val="Средний список 119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91">
    <w:name w:val="Средний список 1 - Акцент 119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91">
    <w:name w:val="Средний список 1 - Акцент 129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91">
    <w:name w:val="Средний список 129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81">
    <w:name w:val="Средний список 1118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81">
    <w:name w:val="Средний список 1 - Акцент 1118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181">
    <w:name w:val="Средний список 1 - Акцент 1218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81">
    <w:name w:val="Средний список 1218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013">
      <w:bodyDiv w:val="1"/>
      <w:marLeft w:val="0"/>
      <w:marRight w:val="0"/>
      <w:marTop w:val="0"/>
      <w:marBottom w:val="0"/>
      <w:divBdr>
        <w:top w:val="none" w:sz="0" w:space="0" w:color="auto"/>
        <w:left w:val="none" w:sz="0" w:space="0" w:color="auto"/>
        <w:bottom w:val="none" w:sz="0" w:space="0" w:color="auto"/>
        <w:right w:val="none" w:sz="0" w:space="0" w:color="auto"/>
      </w:divBdr>
    </w:div>
    <w:div w:id="813887">
      <w:bodyDiv w:val="1"/>
      <w:marLeft w:val="0"/>
      <w:marRight w:val="0"/>
      <w:marTop w:val="0"/>
      <w:marBottom w:val="0"/>
      <w:divBdr>
        <w:top w:val="none" w:sz="0" w:space="0" w:color="auto"/>
        <w:left w:val="none" w:sz="0" w:space="0" w:color="auto"/>
        <w:bottom w:val="none" w:sz="0" w:space="0" w:color="auto"/>
        <w:right w:val="none" w:sz="0" w:space="0" w:color="auto"/>
      </w:divBdr>
    </w:div>
    <w:div w:id="7173999">
      <w:bodyDiv w:val="1"/>
      <w:marLeft w:val="0"/>
      <w:marRight w:val="0"/>
      <w:marTop w:val="0"/>
      <w:marBottom w:val="0"/>
      <w:divBdr>
        <w:top w:val="none" w:sz="0" w:space="0" w:color="auto"/>
        <w:left w:val="none" w:sz="0" w:space="0" w:color="auto"/>
        <w:bottom w:val="none" w:sz="0" w:space="0" w:color="auto"/>
        <w:right w:val="none" w:sz="0" w:space="0" w:color="auto"/>
      </w:divBdr>
    </w:div>
    <w:div w:id="7217325">
      <w:bodyDiv w:val="1"/>
      <w:marLeft w:val="0"/>
      <w:marRight w:val="0"/>
      <w:marTop w:val="0"/>
      <w:marBottom w:val="0"/>
      <w:divBdr>
        <w:top w:val="none" w:sz="0" w:space="0" w:color="auto"/>
        <w:left w:val="none" w:sz="0" w:space="0" w:color="auto"/>
        <w:bottom w:val="none" w:sz="0" w:space="0" w:color="auto"/>
        <w:right w:val="none" w:sz="0" w:space="0" w:color="auto"/>
      </w:divBdr>
    </w:div>
    <w:div w:id="7685526">
      <w:bodyDiv w:val="1"/>
      <w:marLeft w:val="0"/>
      <w:marRight w:val="0"/>
      <w:marTop w:val="0"/>
      <w:marBottom w:val="0"/>
      <w:divBdr>
        <w:top w:val="none" w:sz="0" w:space="0" w:color="auto"/>
        <w:left w:val="none" w:sz="0" w:space="0" w:color="auto"/>
        <w:bottom w:val="none" w:sz="0" w:space="0" w:color="auto"/>
        <w:right w:val="none" w:sz="0" w:space="0" w:color="auto"/>
      </w:divBdr>
    </w:div>
    <w:div w:id="9337658">
      <w:bodyDiv w:val="1"/>
      <w:marLeft w:val="0"/>
      <w:marRight w:val="0"/>
      <w:marTop w:val="0"/>
      <w:marBottom w:val="0"/>
      <w:divBdr>
        <w:top w:val="none" w:sz="0" w:space="0" w:color="auto"/>
        <w:left w:val="none" w:sz="0" w:space="0" w:color="auto"/>
        <w:bottom w:val="none" w:sz="0" w:space="0" w:color="auto"/>
        <w:right w:val="none" w:sz="0" w:space="0" w:color="auto"/>
      </w:divBdr>
    </w:div>
    <w:div w:id="10423969">
      <w:bodyDiv w:val="1"/>
      <w:marLeft w:val="0"/>
      <w:marRight w:val="0"/>
      <w:marTop w:val="0"/>
      <w:marBottom w:val="0"/>
      <w:divBdr>
        <w:top w:val="none" w:sz="0" w:space="0" w:color="auto"/>
        <w:left w:val="none" w:sz="0" w:space="0" w:color="auto"/>
        <w:bottom w:val="none" w:sz="0" w:space="0" w:color="auto"/>
        <w:right w:val="none" w:sz="0" w:space="0" w:color="auto"/>
      </w:divBdr>
    </w:div>
    <w:div w:id="11878302">
      <w:bodyDiv w:val="1"/>
      <w:marLeft w:val="0"/>
      <w:marRight w:val="0"/>
      <w:marTop w:val="0"/>
      <w:marBottom w:val="0"/>
      <w:divBdr>
        <w:top w:val="none" w:sz="0" w:space="0" w:color="auto"/>
        <w:left w:val="none" w:sz="0" w:space="0" w:color="auto"/>
        <w:bottom w:val="none" w:sz="0" w:space="0" w:color="auto"/>
        <w:right w:val="none" w:sz="0" w:space="0" w:color="auto"/>
      </w:divBdr>
    </w:div>
    <w:div w:id="12076453">
      <w:bodyDiv w:val="1"/>
      <w:marLeft w:val="0"/>
      <w:marRight w:val="0"/>
      <w:marTop w:val="0"/>
      <w:marBottom w:val="0"/>
      <w:divBdr>
        <w:top w:val="none" w:sz="0" w:space="0" w:color="auto"/>
        <w:left w:val="none" w:sz="0" w:space="0" w:color="auto"/>
        <w:bottom w:val="none" w:sz="0" w:space="0" w:color="auto"/>
        <w:right w:val="none" w:sz="0" w:space="0" w:color="auto"/>
      </w:divBdr>
    </w:div>
    <w:div w:id="15079879">
      <w:bodyDiv w:val="1"/>
      <w:marLeft w:val="0"/>
      <w:marRight w:val="0"/>
      <w:marTop w:val="0"/>
      <w:marBottom w:val="0"/>
      <w:divBdr>
        <w:top w:val="none" w:sz="0" w:space="0" w:color="auto"/>
        <w:left w:val="none" w:sz="0" w:space="0" w:color="auto"/>
        <w:bottom w:val="none" w:sz="0" w:space="0" w:color="auto"/>
        <w:right w:val="none" w:sz="0" w:space="0" w:color="auto"/>
      </w:divBdr>
    </w:div>
    <w:div w:id="19550154">
      <w:bodyDiv w:val="1"/>
      <w:marLeft w:val="0"/>
      <w:marRight w:val="0"/>
      <w:marTop w:val="0"/>
      <w:marBottom w:val="0"/>
      <w:divBdr>
        <w:top w:val="none" w:sz="0" w:space="0" w:color="auto"/>
        <w:left w:val="none" w:sz="0" w:space="0" w:color="auto"/>
        <w:bottom w:val="none" w:sz="0" w:space="0" w:color="auto"/>
        <w:right w:val="none" w:sz="0" w:space="0" w:color="auto"/>
      </w:divBdr>
    </w:div>
    <w:div w:id="19750099">
      <w:bodyDiv w:val="1"/>
      <w:marLeft w:val="0"/>
      <w:marRight w:val="0"/>
      <w:marTop w:val="0"/>
      <w:marBottom w:val="0"/>
      <w:divBdr>
        <w:top w:val="none" w:sz="0" w:space="0" w:color="auto"/>
        <w:left w:val="none" w:sz="0" w:space="0" w:color="auto"/>
        <w:bottom w:val="none" w:sz="0" w:space="0" w:color="auto"/>
        <w:right w:val="none" w:sz="0" w:space="0" w:color="auto"/>
      </w:divBdr>
    </w:div>
    <w:div w:id="20673332">
      <w:bodyDiv w:val="1"/>
      <w:marLeft w:val="0"/>
      <w:marRight w:val="0"/>
      <w:marTop w:val="0"/>
      <w:marBottom w:val="0"/>
      <w:divBdr>
        <w:top w:val="none" w:sz="0" w:space="0" w:color="auto"/>
        <w:left w:val="none" w:sz="0" w:space="0" w:color="auto"/>
        <w:bottom w:val="none" w:sz="0" w:space="0" w:color="auto"/>
        <w:right w:val="none" w:sz="0" w:space="0" w:color="auto"/>
      </w:divBdr>
    </w:div>
    <w:div w:id="23988535">
      <w:bodyDiv w:val="1"/>
      <w:marLeft w:val="0"/>
      <w:marRight w:val="0"/>
      <w:marTop w:val="0"/>
      <w:marBottom w:val="0"/>
      <w:divBdr>
        <w:top w:val="none" w:sz="0" w:space="0" w:color="auto"/>
        <w:left w:val="none" w:sz="0" w:space="0" w:color="auto"/>
        <w:bottom w:val="none" w:sz="0" w:space="0" w:color="auto"/>
        <w:right w:val="none" w:sz="0" w:space="0" w:color="auto"/>
      </w:divBdr>
    </w:div>
    <w:div w:id="32463247">
      <w:bodyDiv w:val="1"/>
      <w:marLeft w:val="0"/>
      <w:marRight w:val="0"/>
      <w:marTop w:val="0"/>
      <w:marBottom w:val="0"/>
      <w:divBdr>
        <w:top w:val="none" w:sz="0" w:space="0" w:color="auto"/>
        <w:left w:val="none" w:sz="0" w:space="0" w:color="auto"/>
        <w:bottom w:val="none" w:sz="0" w:space="0" w:color="auto"/>
        <w:right w:val="none" w:sz="0" w:space="0" w:color="auto"/>
      </w:divBdr>
    </w:div>
    <w:div w:id="36711194">
      <w:bodyDiv w:val="1"/>
      <w:marLeft w:val="0"/>
      <w:marRight w:val="0"/>
      <w:marTop w:val="0"/>
      <w:marBottom w:val="0"/>
      <w:divBdr>
        <w:top w:val="none" w:sz="0" w:space="0" w:color="auto"/>
        <w:left w:val="none" w:sz="0" w:space="0" w:color="auto"/>
        <w:bottom w:val="none" w:sz="0" w:space="0" w:color="auto"/>
        <w:right w:val="none" w:sz="0" w:space="0" w:color="auto"/>
      </w:divBdr>
    </w:div>
    <w:div w:id="39785039">
      <w:bodyDiv w:val="1"/>
      <w:marLeft w:val="0"/>
      <w:marRight w:val="0"/>
      <w:marTop w:val="0"/>
      <w:marBottom w:val="0"/>
      <w:divBdr>
        <w:top w:val="none" w:sz="0" w:space="0" w:color="auto"/>
        <w:left w:val="none" w:sz="0" w:space="0" w:color="auto"/>
        <w:bottom w:val="none" w:sz="0" w:space="0" w:color="auto"/>
        <w:right w:val="none" w:sz="0" w:space="0" w:color="auto"/>
      </w:divBdr>
    </w:div>
    <w:div w:id="40834622">
      <w:bodyDiv w:val="1"/>
      <w:marLeft w:val="0"/>
      <w:marRight w:val="0"/>
      <w:marTop w:val="0"/>
      <w:marBottom w:val="0"/>
      <w:divBdr>
        <w:top w:val="none" w:sz="0" w:space="0" w:color="auto"/>
        <w:left w:val="none" w:sz="0" w:space="0" w:color="auto"/>
        <w:bottom w:val="none" w:sz="0" w:space="0" w:color="auto"/>
        <w:right w:val="none" w:sz="0" w:space="0" w:color="auto"/>
      </w:divBdr>
    </w:div>
    <w:div w:id="42483573">
      <w:bodyDiv w:val="1"/>
      <w:marLeft w:val="0"/>
      <w:marRight w:val="0"/>
      <w:marTop w:val="0"/>
      <w:marBottom w:val="0"/>
      <w:divBdr>
        <w:top w:val="none" w:sz="0" w:space="0" w:color="auto"/>
        <w:left w:val="none" w:sz="0" w:space="0" w:color="auto"/>
        <w:bottom w:val="none" w:sz="0" w:space="0" w:color="auto"/>
        <w:right w:val="none" w:sz="0" w:space="0" w:color="auto"/>
      </w:divBdr>
    </w:div>
    <w:div w:id="44111541">
      <w:bodyDiv w:val="1"/>
      <w:marLeft w:val="0"/>
      <w:marRight w:val="0"/>
      <w:marTop w:val="0"/>
      <w:marBottom w:val="0"/>
      <w:divBdr>
        <w:top w:val="none" w:sz="0" w:space="0" w:color="auto"/>
        <w:left w:val="none" w:sz="0" w:space="0" w:color="auto"/>
        <w:bottom w:val="none" w:sz="0" w:space="0" w:color="auto"/>
        <w:right w:val="none" w:sz="0" w:space="0" w:color="auto"/>
      </w:divBdr>
    </w:div>
    <w:div w:id="45371586">
      <w:bodyDiv w:val="1"/>
      <w:marLeft w:val="0"/>
      <w:marRight w:val="0"/>
      <w:marTop w:val="0"/>
      <w:marBottom w:val="0"/>
      <w:divBdr>
        <w:top w:val="none" w:sz="0" w:space="0" w:color="auto"/>
        <w:left w:val="none" w:sz="0" w:space="0" w:color="auto"/>
        <w:bottom w:val="none" w:sz="0" w:space="0" w:color="auto"/>
        <w:right w:val="none" w:sz="0" w:space="0" w:color="auto"/>
      </w:divBdr>
    </w:div>
    <w:div w:id="47075906">
      <w:bodyDiv w:val="1"/>
      <w:marLeft w:val="0"/>
      <w:marRight w:val="0"/>
      <w:marTop w:val="0"/>
      <w:marBottom w:val="0"/>
      <w:divBdr>
        <w:top w:val="none" w:sz="0" w:space="0" w:color="auto"/>
        <w:left w:val="none" w:sz="0" w:space="0" w:color="auto"/>
        <w:bottom w:val="none" w:sz="0" w:space="0" w:color="auto"/>
        <w:right w:val="none" w:sz="0" w:space="0" w:color="auto"/>
      </w:divBdr>
    </w:div>
    <w:div w:id="49967636">
      <w:bodyDiv w:val="1"/>
      <w:marLeft w:val="0"/>
      <w:marRight w:val="0"/>
      <w:marTop w:val="0"/>
      <w:marBottom w:val="0"/>
      <w:divBdr>
        <w:top w:val="none" w:sz="0" w:space="0" w:color="auto"/>
        <w:left w:val="none" w:sz="0" w:space="0" w:color="auto"/>
        <w:bottom w:val="none" w:sz="0" w:space="0" w:color="auto"/>
        <w:right w:val="none" w:sz="0" w:space="0" w:color="auto"/>
      </w:divBdr>
    </w:div>
    <w:div w:id="51584838">
      <w:bodyDiv w:val="1"/>
      <w:marLeft w:val="0"/>
      <w:marRight w:val="0"/>
      <w:marTop w:val="0"/>
      <w:marBottom w:val="0"/>
      <w:divBdr>
        <w:top w:val="none" w:sz="0" w:space="0" w:color="auto"/>
        <w:left w:val="none" w:sz="0" w:space="0" w:color="auto"/>
        <w:bottom w:val="none" w:sz="0" w:space="0" w:color="auto"/>
        <w:right w:val="none" w:sz="0" w:space="0" w:color="auto"/>
      </w:divBdr>
    </w:div>
    <w:div w:id="54550346">
      <w:bodyDiv w:val="1"/>
      <w:marLeft w:val="0"/>
      <w:marRight w:val="0"/>
      <w:marTop w:val="0"/>
      <w:marBottom w:val="0"/>
      <w:divBdr>
        <w:top w:val="none" w:sz="0" w:space="0" w:color="auto"/>
        <w:left w:val="none" w:sz="0" w:space="0" w:color="auto"/>
        <w:bottom w:val="none" w:sz="0" w:space="0" w:color="auto"/>
        <w:right w:val="none" w:sz="0" w:space="0" w:color="auto"/>
      </w:divBdr>
    </w:div>
    <w:div w:id="54623080">
      <w:bodyDiv w:val="1"/>
      <w:marLeft w:val="0"/>
      <w:marRight w:val="0"/>
      <w:marTop w:val="0"/>
      <w:marBottom w:val="0"/>
      <w:divBdr>
        <w:top w:val="none" w:sz="0" w:space="0" w:color="auto"/>
        <w:left w:val="none" w:sz="0" w:space="0" w:color="auto"/>
        <w:bottom w:val="none" w:sz="0" w:space="0" w:color="auto"/>
        <w:right w:val="none" w:sz="0" w:space="0" w:color="auto"/>
      </w:divBdr>
    </w:div>
    <w:div w:id="55714103">
      <w:bodyDiv w:val="1"/>
      <w:marLeft w:val="0"/>
      <w:marRight w:val="0"/>
      <w:marTop w:val="0"/>
      <w:marBottom w:val="0"/>
      <w:divBdr>
        <w:top w:val="none" w:sz="0" w:space="0" w:color="auto"/>
        <w:left w:val="none" w:sz="0" w:space="0" w:color="auto"/>
        <w:bottom w:val="none" w:sz="0" w:space="0" w:color="auto"/>
        <w:right w:val="none" w:sz="0" w:space="0" w:color="auto"/>
      </w:divBdr>
    </w:div>
    <w:div w:id="57750906">
      <w:bodyDiv w:val="1"/>
      <w:marLeft w:val="0"/>
      <w:marRight w:val="0"/>
      <w:marTop w:val="0"/>
      <w:marBottom w:val="0"/>
      <w:divBdr>
        <w:top w:val="none" w:sz="0" w:space="0" w:color="auto"/>
        <w:left w:val="none" w:sz="0" w:space="0" w:color="auto"/>
        <w:bottom w:val="none" w:sz="0" w:space="0" w:color="auto"/>
        <w:right w:val="none" w:sz="0" w:space="0" w:color="auto"/>
      </w:divBdr>
    </w:div>
    <w:div w:id="59905697">
      <w:bodyDiv w:val="1"/>
      <w:marLeft w:val="0"/>
      <w:marRight w:val="0"/>
      <w:marTop w:val="0"/>
      <w:marBottom w:val="0"/>
      <w:divBdr>
        <w:top w:val="none" w:sz="0" w:space="0" w:color="auto"/>
        <w:left w:val="none" w:sz="0" w:space="0" w:color="auto"/>
        <w:bottom w:val="none" w:sz="0" w:space="0" w:color="auto"/>
        <w:right w:val="none" w:sz="0" w:space="0" w:color="auto"/>
      </w:divBdr>
    </w:div>
    <w:div w:id="60056423">
      <w:bodyDiv w:val="1"/>
      <w:marLeft w:val="0"/>
      <w:marRight w:val="0"/>
      <w:marTop w:val="0"/>
      <w:marBottom w:val="0"/>
      <w:divBdr>
        <w:top w:val="none" w:sz="0" w:space="0" w:color="auto"/>
        <w:left w:val="none" w:sz="0" w:space="0" w:color="auto"/>
        <w:bottom w:val="none" w:sz="0" w:space="0" w:color="auto"/>
        <w:right w:val="none" w:sz="0" w:space="0" w:color="auto"/>
      </w:divBdr>
    </w:div>
    <w:div w:id="60367674">
      <w:bodyDiv w:val="1"/>
      <w:marLeft w:val="0"/>
      <w:marRight w:val="0"/>
      <w:marTop w:val="0"/>
      <w:marBottom w:val="0"/>
      <w:divBdr>
        <w:top w:val="none" w:sz="0" w:space="0" w:color="auto"/>
        <w:left w:val="none" w:sz="0" w:space="0" w:color="auto"/>
        <w:bottom w:val="none" w:sz="0" w:space="0" w:color="auto"/>
        <w:right w:val="none" w:sz="0" w:space="0" w:color="auto"/>
      </w:divBdr>
    </w:div>
    <w:div w:id="65149845">
      <w:bodyDiv w:val="1"/>
      <w:marLeft w:val="0"/>
      <w:marRight w:val="0"/>
      <w:marTop w:val="0"/>
      <w:marBottom w:val="0"/>
      <w:divBdr>
        <w:top w:val="none" w:sz="0" w:space="0" w:color="auto"/>
        <w:left w:val="none" w:sz="0" w:space="0" w:color="auto"/>
        <w:bottom w:val="none" w:sz="0" w:space="0" w:color="auto"/>
        <w:right w:val="none" w:sz="0" w:space="0" w:color="auto"/>
      </w:divBdr>
    </w:div>
    <w:div w:id="71395844">
      <w:bodyDiv w:val="1"/>
      <w:marLeft w:val="0"/>
      <w:marRight w:val="0"/>
      <w:marTop w:val="0"/>
      <w:marBottom w:val="0"/>
      <w:divBdr>
        <w:top w:val="none" w:sz="0" w:space="0" w:color="auto"/>
        <w:left w:val="none" w:sz="0" w:space="0" w:color="auto"/>
        <w:bottom w:val="none" w:sz="0" w:space="0" w:color="auto"/>
        <w:right w:val="none" w:sz="0" w:space="0" w:color="auto"/>
      </w:divBdr>
    </w:div>
    <w:div w:id="71659609">
      <w:bodyDiv w:val="1"/>
      <w:marLeft w:val="0"/>
      <w:marRight w:val="0"/>
      <w:marTop w:val="0"/>
      <w:marBottom w:val="0"/>
      <w:divBdr>
        <w:top w:val="none" w:sz="0" w:space="0" w:color="auto"/>
        <w:left w:val="none" w:sz="0" w:space="0" w:color="auto"/>
        <w:bottom w:val="none" w:sz="0" w:space="0" w:color="auto"/>
        <w:right w:val="none" w:sz="0" w:space="0" w:color="auto"/>
      </w:divBdr>
    </w:div>
    <w:div w:id="74597797">
      <w:bodyDiv w:val="1"/>
      <w:marLeft w:val="0"/>
      <w:marRight w:val="0"/>
      <w:marTop w:val="0"/>
      <w:marBottom w:val="0"/>
      <w:divBdr>
        <w:top w:val="none" w:sz="0" w:space="0" w:color="auto"/>
        <w:left w:val="none" w:sz="0" w:space="0" w:color="auto"/>
        <w:bottom w:val="none" w:sz="0" w:space="0" w:color="auto"/>
        <w:right w:val="none" w:sz="0" w:space="0" w:color="auto"/>
      </w:divBdr>
    </w:div>
    <w:div w:id="74860972">
      <w:bodyDiv w:val="1"/>
      <w:marLeft w:val="0"/>
      <w:marRight w:val="0"/>
      <w:marTop w:val="0"/>
      <w:marBottom w:val="0"/>
      <w:divBdr>
        <w:top w:val="none" w:sz="0" w:space="0" w:color="auto"/>
        <w:left w:val="none" w:sz="0" w:space="0" w:color="auto"/>
        <w:bottom w:val="none" w:sz="0" w:space="0" w:color="auto"/>
        <w:right w:val="none" w:sz="0" w:space="0" w:color="auto"/>
      </w:divBdr>
    </w:div>
    <w:div w:id="77598993">
      <w:bodyDiv w:val="1"/>
      <w:marLeft w:val="0"/>
      <w:marRight w:val="0"/>
      <w:marTop w:val="0"/>
      <w:marBottom w:val="0"/>
      <w:divBdr>
        <w:top w:val="none" w:sz="0" w:space="0" w:color="auto"/>
        <w:left w:val="none" w:sz="0" w:space="0" w:color="auto"/>
        <w:bottom w:val="none" w:sz="0" w:space="0" w:color="auto"/>
        <w:right w:val="none" w:sz="0" w:space="0" w:color="auto"/>
      </w:divBdr>
    </w:div>
    <w:div w:id="78597331">
      <w:bodyDiv w:val="1"/>
      <w:marLeft w:val="0"/>
      <w:marRight w:val="0"/>
      <w:marTop w:val="0"/>
      <w:marBottom w:val="0"/>
      <w:divBdr>
        <w:top w:val="none" w:sz="0" w:space="0" w:color="auto"/>
        <w:left w:val="none" w:sz="0" w:space="0" w:color="auto"/>
        <w:bottom w:val="none" w:sz="0" w:space="0" w:color="auto"/>
        <w:right w:val="none" w:sz="0" w:space="0" w:color="auto"/>
      </w:divBdr>
    </w:div>
    <w:div w:id="81071384">
      <w:bodyDiv w:val="1"/>
      <w:marLeft w:val="0"/>
      <w:marRight w:val="0"/>
      <w:marTop w:val="0"/>
      <w:marBottom w:val="0"/>
      <w:divBdr>
        <w:top w:val="none" w:sz="0" w:space="0" w:color="auto"/>
        <w:left w:val="none" w:sz="0" w:space="0" w:color="auto"/>
        <w:bottom w:val="none" w:sz="0" w:space="0" w:color="auto"/>
        <w:right w:val="none" w:sz="0" w:space="0" w:color="auto"/>
      </w:divBdr>
    </w:div>
    <w:div w:id="95564530">
      <w:bodyDiv w:val="1"/>
      <w:marLeft w:val="0"/>
      <w:marRight w:val="0"/>
      <w:marTop w:val="0"/>
      <w:marBottom w:val="0"/>
      <w:divBdr>
        <w:top w:val="none" w:sz="0" w:space="0" w:color="auto"/>
        <w:left w:val="none" w:sz="0" w:space="0" w:color="auto"/>
        <w:bottom w:val="none" w:sz="0" w:space="0" w:color="auto"/>
        <w:right w:val="none" w:sz="0" w:space="0" w:color="auto"/>
      </w:divBdr>
    </w:div>
    <w:div w:id="97916710">
      <w:bodyDiv w:val="1"/>
      <w:marLeft w:val="0"/>
      <w:marRight w:val="0"/>
      <w:marTop w:val="0"/>
      <w:marBottom w:val="0"/>
      <w:divBdr>
        <w:top w:val="none" w:sz="0" w:space="0" w:color="auto"/>
        <w:left w:val="none" w:sz="0" w:space="0" w:color="auto"/>
        <w:bottom w:val="none" w:sz="0" w:space="0" w:color="auto"/>
        <w:right w:val="none" w:sz="0" w:space="0" w:color="auto"/>
      </w:divBdr>
    </w:div>
    <w:div w:id="97919352">
      <w:bodyDiv w:val="1"/>
      <w:marLeft w:val="0"/>
      <w:marRight w:val="0"/>
      <w:marTop w:val="0"/>
      <w:marBottom w:val="0"/>
      <w:divBdr>
        <w:top w:val="none" w:sz="0" w:space="0" w:color="auto"/>
        <w:left w:val="none" w:sz="0" w:space="0" w:color="auto"/>
        <w:bottom w:val="none" w:sz="0" w:space="0" w:color="auto"/>
        <w:right w:val="none" w:sz="0" w:space="0" w:color="auto"/>
      </w:divBdr>
    </w:div>
    <w:div w:id="98916410">
      <w:bodyDiv w:val="1"/>
      <w:marLeft w:val="0"/>
      <w:marRight w:val="0"/>
      <w:marTop w:val="0"/>
      <w:marBottom w:val="0"/>
      <w:divBdr>
        <w:top w:val="none" w:sz="0" w:space="0" w:color="auto"/>
        <w:left w:val="none" w:sz="0" w:space="0" w:color="auto"/>
        <w:bottom w:val="none" w:sz="0" w:space="0" w:color="auto"/>
        <w:right w:val="none" w:sz="0" w:space="0" w:color="auto"/>
      </w:divBdr>
    </w:div>
    <w:div w:id="99373150">
      <w:bodyDiv w:val="1"/>
      <w:marLeft w:val="0"/>
      <w:marRight w:val="0"/>
      <w:marTop w:val="0"/>
      <w:marBottom w:val="0"/>
      <w:divBdr>
        <w:top w:val="none" w:sz="0" w:space="0" w:color="auto"/>
        <w:left w:val="none" w:sz="0" w:space="0" w:color="auto"/>
        <w:bottom w:val="none" w:sz="0" w:space="0" w:color="auto"/>
        <w:right w:val="none" w:sz="0" w:space="0" w:color="auto"/>
      </w:divBdr>
    </w:div>
    <w:div w:id="99449316">
      <w:bodyDiv w:val="1"/>
      <w:marLeft w:val="0"/>
      <w:marRight w:val="0"/>
      <w:marTop w:val="0"/>
      <w:marBottom w:val="0"/>
      <w:divBdr>
        <w:top w:val="none" w:sz="0" w:space="0" w:color="auto"/>
        <w:left w:val="none" w:sz="0" w:space="0" w:color="auto"/>
        <w:bottom w:val="none" w:sz="0" w:space="0" w:color="auto"/>
        <w:right w:val="none" w:sz="0" w:space="0" w:color="auto"/>
      </w:divBdr>
    </w:div>
    <w:div w:id="101414332">
      <w:bodyDiv w:val="1"/>
      <w:marLeft w:val="0"/>
      <w:marRight w:val="0"/>
      <w:marTop w:val="0"/>
      <w:marBottom w:val="0"/>
      <w:divBdr>
        <w:top w:val="none" w:sz="0" w:space="0" w:color="auto"/>
        <w:left w:val="none" w:sz="0" w:space="0" w:color="auto"/>
        <w:bottom w:val="none" w:sz="0" w:space="0" w:color="auto"/>
        <w:right w:val="none" w:sz="0" w:space="0" w:color="auto"/>
      </w:divBdr>
    </w:div>
    <w:div w:id="108859726">
      <w:bodyDiv w:val="1"/>
      <w:marLeft w:val="0"/>
      <w:marRight w:val="0"/>
      <w:marTop w:val="0"/>
      <w:marBottom w:val="0"/>
      <w:divBdr>
        <w:top w:val="none" w:sz="0" w:space="0" w:color="auto"/>
        <w:left w:val="none" w:sz="0" w:space="0" w:color="auto"/>
        <w:bottom w:val="none" w:sz="0" w:space="0" w:color="auto"/>
        <w:right w:val="none" w:sz="0" w:space="0" w:color="auto"/>
      </w:divBdr>
    </w:div>
    <w:div w:id="111096550">
      <w:bodyDiv w:val="1"/>
      <w:marLeft w:val="0"/>
      <w:marRight w:val="0"/>
      <w:marTop w:val="0"/>
      <w:marBottom w:val="0"/>
      <w:divBdr>
        <w:top w:val="none" w:sz="0" w:space="0" w:color="auto"/>
        <w:left w:val="none" w:sz="0" w:space="0" w:color="auto"/>
        <w:bottom w:val="none" w:sz="0" w:space="0" w:color="auto"/>
        <w:right w:val="none" w:sz="0" w:space="0" w:color="auto"/>
      </w:divBdr>
    </w:div>
    <w:div w:id="115755613">
      <w:bodyDiv w:val="1"/>
      <w:marLeft w:val="0"/>
      <w:marRight w:val="0"/>
      <w:marTop w:val="0"/>
      <w:marBottom w:val="0"/>
      <w:divBdr>
        <w:top w:val="none" w:sz="0" w:space="0" w:color="auto"/>
        <w:left w:val="none" w:sz="0" w:space="0" w:color="auto"/>
        <w:bottom w:val="none" w:sz="0" w:space="0" w:color="auto"/>
        <w:right w:val="none" w:sz="0" w:space="0" w:color="auto"/>
      </w:divBdr>
    </w:div>
    <w:div w:id="120929530">
      <w:bodyDiv w:val="1"/>
      <w:marLeft w:val="0"/>
      <w:marRight w:val="0"/>
      <w:marTop w:val="0"/>
      <w:marBottom w:val="0"/>
      <w:divBdr>
        <w:top w:val="none" w:sz="0" w:space="0" w:color="auto"/>
        <w:left w:val="none" w:sz="0" w:space="0" w:color="auto"/>
        <w:bottom w:val="none" w:sz="0" w:space="0" w:color="auto"/>
        <w:right w:val="none" w:sz="0" w:space="0" w:color="auto"/>
      </w:divBdr>
    </w:div>
    <w:div w:id="121771414">
      <w:bodyDiv w:val="1"/>
      <w:marLeft w:val="0"/>
      <w:marRight w:val="0"/>
      <w:marTop w:val="0"/>
      <w:marBottom w:val="0"/>
      <w:divBdr>
        <w:top w:val="none" w:sz="0" w:space="0" w:color="auto"/>
        <w:left w:val="none" w:sz="0" w:space="0" w:color="auto"/>
        <w:bottom w:val="none" w:sz="0" w:space="0" w:color="auto"/>
        <w:right w:val="none" w:sz="0" w:space="0" w:color="auto"/>
      </w:divBdr>
    </w:div>
    <w:div w:id="122965379">
      <w:bodyDiv w:val="1"/>
      <w:marLeft w:val="0"/>
      <w:marRight w:val="0"/>
      <w:marTop w:val="0"/>
      <w:marBottom w:val="0"/>
      <w:divBdr>
        <w:top w:val="none" w:sz="0" w:space="0" w:color="auto"/>
        <w:left w:val="none" w:sz="0" w:space="0" w:color="auto"/>
        <w:bottom w:val="none" w:sz="0" w:space="0" w:color="auto"/>
        <w:right w:val="none" w:sz="0" w:space="0" w:color="auto"/>
      </w:divBdr>
    </w:div>
    <w:div w:id="124616332">
      <w:bodyDiv w:val="1"/>
      <w:marLeft w:val="0"/>
      <w:marRight w:val="0"/>
      <w:marTop w:val="0"/>
      <w:marBottom w:val="0"/>
      <w:divBdr>
        <w:top w:val="none" w:sz="0" w:space="0" w:color="auto"/>
        <w:left w:val="none" w:sz="0" w:space="0" w:color="auto"/>
        <w:bottom w:val="none" w:sz="0" w:space="0" w:color="auto"/>
        <w:right w:val="none" w:sz="0" w:space="0" w:color="auto"/>
      </w:divBdr>
    </w:div>
    <w:div w:id="126314900">
      <w:bodyDiv w:val="1"/>
      <w:marLeft w:val="0"/>
      <w:marRight w:val="0"/>
      <w:marTop w:val="0"/>
      <w:marBottom w:val="0"/>
      <w:divBdr>
        <w:top w:val="none" w:sz="0" w:space="0" w:color="auto"/>
        <w:left w:val="none" w:sz="0" w:space="0" w:color="auto"/>
        <w:bottom w:val="none" w:sz="0" w:space="0" w:color="auto"/>
        <w:right w:val="none" w:sz="0" w:space="0" w:color="auto"/>
      </w:divBdr>
    </w:div>
    <w:div w:id="131101089">
      <w:bodyDiv w:val="1"/>
      <w:marLeft w:val="0"/>
      <w:marRight w:val="0"/>
      <w:marTop w:val="0"/>
      <w:marBottom w:val="0"/>
      <w:divBdr>
        <w:top w:val="none" w:sz="0" w:space="0" w:color="auto"/>
        <w:left w:val="none" w:sz="0" w:space="0" w:color="auto"/>
        <w:bottom w:val="none" w:sz="0" w:space="0" w:color="auto"/>
        <w:right w:val="none" w:sz="0" w:space="0" w:color="auto"/>
      </w:divBdr>
    </w:div>
    <w:div w:id="132144846">
      <w:bodyDiv w:val="1"/>
      <w:marLeft w:val="0"/>
      <w:marRight w:val="0"/>
      <w:marTop w:val="0"/>
      <w:marBottom w:val="0"/>
      <w:divBdr>
        <w:top w:val="none" w:sz="0" w:space="0" w:color="auto"/>
        <w:left w:val="none" w:sz="0" w:space="0" w:color="auto"/>
        <w:bottom w:val="none" w:sz="0" w:space="0" w:color="auto"/>
        <w:right w:val="none" w:sz="0" w:space="0" w:color="auto"/>
      </w:divBdr>
    </w:div>
    <w:div w:id="133526626">
      <w:bodyDiv w:val="1"/>
      <w:marLeft w:val="0"/>
      <w:marRight w:val="0"/>
      <w:marTop w:val="0"/>
      <w:marBottom w:val="0"/>
      <w:divBdr>
        <w:top w:val="none" w:sz="0" w:space="0" w:color="auto"/>
        <w:left w:val="none" w:sz="0" w:space="0" w:color="auto"/>
        <w:bottom w:val="none" w:sz="0" w:space="0" w:color="auto"/>
        <w:right w:val="none" w:sz="0" w:space="0" w:color="auto"/>
      </w:divBdr>
    </w:div>
    <w:div w:id="133957275">
      <w:bodyDiv w:val="1"/>
      <w:marLeft w:val="0"/>
      <w:marRight w:val="0"/>
      <w:marTop w:val="0"/>
      <w:marBottom w:val="0"/>
      <w:divBdr>
        <w:top w:val="none" w:sz="0" w:space="0" w:color="auto"/>
        <w:left w:val="none" w:sz="0" w:space="0" w:color="auto"/>
        <w:bottom w:val="none" w:sz="0" w:space="0" w:color="auto"/>
        <w:right w:val="none" w:sz="0" w:space="0" w:color="auto"/>
      </w:divBdr>
    </w:div>
    <w:div w:id="135412838">
      <w:bodyDiv w:val="1"/>
      <w:marLeft w:val="0"/>
      <w:marRight w:val="0"/>
      <w:marTop w:val="0"/>
      <w:marBottom w:val="0"/>
      <w:divBdr>
        <w:top w:val="none" w:sz="0" w:space="0" w:color="auto"/>
        <w:left w:val="none" w:sz="0" w:space="0" w:color="auto"/>
        <w:bottom w:val="none" w:sz="0" w:space="0" w:color="auto"/>
        <w:right w:val="none" w:sz="0" w:space="0" w:color="auto"/>
      </w:divBdr>
    </w:div>
    <w:div w:id="135686757">
      <w:bodyDiv w:val="1"/>
      <w:marLeft w:val="0"/>
      <w:marRight w:val="0"/>
      <w:marTop w:val="0"/>
      <w:marBottom w:val="0"/>
      <w:divBdr>
        <w:top w:val="none" w:sz="0" w:space="0" w:color="auto"/>
        <w:left w:val="none" w:sz="0" w:space="0" w:color="auto"/>
        <w:bottom w:val="none" w:sz="0" w:space="0" w:color="auto"/>
        <w:right w:val="none" w:sz="0" w:space="0" w:color="auto"/>
      </w:divBdr>
    </w:div>
    <w:div w:id="136072799">
      <w:bodyDiv w:val="1"/>
      <w:marLeft w:val="0"/>
      <w:marRight w:val="0"/>
      <w:marTop w:val="0"/>
      <w:marBottom w:val="0"/>
      <w:divBdr>
        <w:top w:val="none" w:sz="0" w:space="0" w:color="auto"/>
        <w:left w:val="none" w:sz="0" w:space="0" w:color="auto"/>
        <w:bottom w:val="none" w:sz="0" w:space="0" w:color="auto"/>
        <w:right w:val="none" w:sz="0" w:space="0" w:color="auto"/>
      </w:divBdr>
    </w:div>
    <w:div w:id="136918921">
      <w:bodyDiv w:val="1"/>
      <w:marLeft w:val="0"/>
      <w:marRight w:val="0"/>
      <w:marTop w:val="0"/>
      <w:marBottom w:val="0"/>
      <w:divBdr>
        <w:top w:val="none" w:sz="0" w:space="0" w:color="auto"/>
        <w:left w:val="none" w:sz="0" w:space="0" w:color="auto"/>
        <w:bottom w:val="none" w:sz="0" w:space="0" w:color="auto"/>
        <w:right w:val="none" w:sz="0" w:space="0" w:color="auto"/>
      </w:divBdr>
    </w:div>
    <w:div w:id="137772471">
      <w:bodyDiv w:val="1"/>
      <w:marLeft w:val="0"/>
      <w:marRight w:val="0"/>
      <w:marTop w:val="0"/>
      <w:marBottom w:val="0"/>
      <w:divBdr>
        <w:top w:val="none" w:sz="0" w:space="0" w:color="auto"/>
        <w:left w:val="none" w:sz="0" w:space="0" w:color="auto"/>
        <w:bottom w:val="none" w:sz="0" w:space="0" w:color="auto"/>
        <w:right w:val="none" w:sz="0" w:space="0" w:color="auto"/>
      </w:divBdr>
    </w:div>
    <w:div w:id="138574644">
      <w:bodyDiv w:val="1"/>
      <w:marLeft w:val="0"/>
      <w:marRight w:val="0"/>
      <w:marTop w:val="0"/>
      <w:marBottom w:val="0"/>
      <w:divBdr>
        <w:top w:val="none" w:sz="0" w:space="0" w:color="auto"/>
        <w:left w:val="none" w:sz="0" w:space="0" w:color="auto"/>
        <w:bottom w:val="none" w:sz="0" w:space="0" w:color="auto"/>
        <w:right w:val="none" w:sz="0" w:space="0" w:color="auto"/>
      </w:divBdr>
    </w:div>
    <w:div w:id="139805389">
      <w:bodyDiv w:val="1"/>
      <w:marLeft w:val="0"/>
      <w:marRight w:val="0"/>
      <w:marTop w:val="0"/>
      <w:marBottom w:val="0"/>
      <w:divBdr>
        <w:top w:val="none" w:sz="0" w:space="0" w:color="auto"/>
        <w:left w:val="none" w:sz="0" w:space="0" w:color="auto"/>
        <w:bottom w:val="none" w:sz="0" w:space="0" w:color="auto"/>
        <w:right w:val="none" w:sz="0" w:space="0" w:color="auto"/>
      </w:divBdr>
    </w:div>
    <w:div w:id="148835579">
      <w:bodyDiv w:val="1"/>
      <w:marLeft w:val="0"/>
      <w:marRight w:val="0"/>
      <w:marTop w:val="0"/>
      <w:marBottom w:val="0"/>
      <w:divBdr>
        <w:top w:val="none" w:sz="0" w:space="0" w:color="auto"/>
        <w:left w:val="none" w:sz="0" w:space="0" w:color="auto"/>
        <w:bottom w:val="none" w:sz="0" w:space="0" w:color="auto"/>
        <w:right w:val="none" w:sz="0" w:space="0" w:color="auto"/>
      </w:divBdr>
    </w:div>
    <w:div w:id="149640165">
      <w:bodyDiv w:val="1"/>
      <w:marLeft w:val="0"/>
      <w:marRight w:val="0"/>
      <w:marTop w:val="0"/>
      <w:marBottom w:val="0"/>
      <w:divBdr>
        <w:top w:val="none" w:sz="0" w:space="0" w:color="auto"/>
        <w:left w:val="none" w:sz="0" w:space="0" w:color="auto"/>
        <w:bottom w:val="none" w:sz="0" w:space="0" w:color="auto"/>
        <w:right w:val="none" w:sz="0" w:space="0" w:color="auto"/>
      </w:divBdr>
    </w:div>
    <w:div w:id="150608894">
      <w:bodyDiv w:val="1"/>
      <w:marLeft w:val="0"/>
      <w:marRight w:val="0"/>
      <w:marTop w:val="0"/>
      <w:marBottom w:val="0"/>
      <w:divBdr>
        <w:top w:val="none" w:sz="0" w:space="0" w:color="auto"/>
        <w:left w:val="none" w:sz="0" w:space="0" w:color="auto"/>
        <w:bottom w:val="none" w:sz="0" w:space="0" w:color="auto"/>
        <w:right w:val="none" w:sz="0" w:space="0" w:color="auto"/>
      </w:divBdr>
    </w:div>
    <w:div w:id="152842143">
      <w:bodyDiv w:val="1"/>
      <w:marLeft w:val="0"/>
      <w:marRight w:val="0"/>
      <w:marTop w:val="0"/>
      <w:marBottom w:val="0"/>
      <w:divBdr>
        <w:top w:val="none" w:sz="0" w:space="0" w:color="auto"/>
        <w:left w:val="none" w:sz="0" w:space="0" w:color="auto"/>
        <w:bottom w:val="none" w:sz="0" w:space="0" w:color="auto"/>
        <w:right w:val="none" w:sz="0" w:space="0" w:color="auto"/>
      </w:divBdr>
    </w:div>
    <w:div w:id="153766505">
      <w:bodyDiv w:val="1"/>
      <w:marLeft w:val="0"/>
      <w:marRight w:val="0"/>
      <w:marTop w:val="0"/>
      <w:marBottom w:val="0"/>
      <w:divBdr>
        <w:top w:val="none" w:sz="0" w:space="0" w:color="auto"/>
        <w:left w:val="none" w:sz="0" w:space="0" w:color="auto"/>
        <w:bottom w:val="none" w:sz="0" w:space="0" w:color="auto"/>
        <w:right w:val="none" w:sz="0" w:space="0" w:color="auto"/>
      </w:divBdr>
    </w:div>
    <w:div w:id="154880698">
      <w:bodyDiv w:val="1"/>
      <w:marLeft w:val="0"/>
      <w:marRight w:val="0"/>
      <w:marTop w:val="0"/>
      <w:marBottom w:val="0"/>
      <w:divBdr>
        <w:top w:val="none" w:sz="0" w:space="0" w:color="auto"/>
        <w:left w:val="none" w:sz="0" w:space="0" w:color="auto"/>
        <w:bottom w:val="none" w:sz="0" w:space="0" w:color="auto"/>
        <w:right w:val="none" w:sz="0" w:space="0" w:color="auto"/>
      </w:divBdr>
    </w:div>
    <w:div w:id="155145498">
      <w:bodyDiv w:val="1"/>
      <w:marLeft w:val="0"/>
      <w:marRight w:val="0"/>
      <w:marTop w:val="0"/>
      <w:marBottom w:val="0"/>
      <w:divBdr>
        <w:top w:val="none" w:sz="0" w:space="0" w:color="auto"/>
        <w:left w:val="none" w:sz="0" w:space="0" w:color="auto"/>
        <w:bottom w:val="none" w:sz="0" w:space="0" w:color="auto"/>
        <w:right w:val="none" w:sz="0" w:space="0" w:color="auto"/>
      </w:divBdr>
    </w:div>
    <w:div w:id="155921334">
      <w:bodyDiv w:val="1"/>
      <w:marLeft w:val="0"/>
      <w:marRight w:val="0"/>
      <w:marTop w:val="0"/>
      <w:marBottom w:val="0"/>
      <w:divBdr>
        <w:top w:val="none" w:sz="0" w:space="0" w:color="auto"/>
        <w:left w:val="none" w:sz="0" w:space="0" w:color="auto"/>
        <w:bottom w:val="none" w:sz="0" w:space="0" w:color="auto"/>
        <w:right w:val="none" w:sz="0" w:space="0" w:color="auto"/>
      </w:divBdr>
    </w:div>
    <w:div w:id="161042670">
      <w:bodyDiv w:val="1"/>
      <w:marLeft w:val="0"/>
      <w:marRight w:val="0"/>
      <w:marTop w:val="0"/>
      <w:marBottom w:val="0"/>
      <w:divBdr>
        <w:top w:val="none" w:sz="0" w:space="0" w:color="auto"/>
        <w:left w:val="none" w:sz="0" w:space="0" w:color="auto"/>
        <w:bottom w:val="none" w:sz="0" w:space="0" w:color="auto"/>
        <w:right w:val="none" w:sz="0" w:space="0" w:color="auto"/>
      </w:divBdr>
    </w:div>
    <w:div w:id="161550304">
      <w:bodyDiv w:val="1"/>
      <w:marLeft w:val="0"/>
      <w:marRight w:val="0"/>
      <w:marTop w:val="0"/>
      <w:marBottom w:val="0"/>
      <w:divBdr>
        <w:top w:val="none" w:sz="0" w:space="0" w:color="auto"/>
        <w:left w:val="none" w:sz="0" w:space="0" w:color="auto"/>
        <w:bottom w:val="none" w:sz="0" w:space="0" w:color="auto"/>
        <w:right w:val="none" w:sz="0" w:space="0" w:color="auto"/>
      </w:divBdr>
    </w:div>
    <w:div w:id="162278920">
      <w:bodyDiv w:val="1"/>
      <w:marLeft w:val="0"/>
      <w:marRight w:val="0"/>
      <w:marTop w:val="0"/>
      <w:marBottom w:val="0"/>
      <w:divBdr>
        <w:top w:val="none" w:sz="0" w:space="0" w:color="auto"/>
        <w:left w:val="none" w:sz="0" w:space="0" w:color="auto"/>
        <w:bottom w:val="none" w:sz="0" w:space="0" w:color="auto"/>
        <w:right w:val="none" w:sz="0" w:space="0" w:color="auto"/>
      </w:divBdr>
    </w:div>
    <w:div w:id="162399355">
      <w:bodyDiv w:val="1"/>
      <w:marLeft w:val="0"/>
      <w:marRight w:val="0"/>
      <w:marTop w:val="0"/>
      <w:marBottom w:val="0"/>
      <w:divBdr>
        <w:top w:val="none" w:sz="0" w:space="0" w:color="auto"/>
        <w:left w:val="none" w:sz="0" w:space="0" w:color="auto"/>
        <w:bottom w:val="none" w:sz="0" w:space="0" w:color="auto"/>
        <w:right w:val="none" w:sz="0" w:space="0" w:color="auto"/>
      </w:divBdr>
    </w:div>
    <w:div w:id="168296728">
      <w:bodyDiv w:val="1"/>
      <w:marLeft w:val="0"/>
      <w:marRight w:val="0"/>
      <w:marTop w:val="0"/>
      <w:marBottom w:val="0"/>
      <w:divBdr>
        <w:top w:val="none" w:sz="0" w:space="0" w:color="auto"/>
        <w:left w:val="none" w:sz="0" w:space="0" w:color="auto"/>
        <w:bottom w:val="none" w:sz="0" w:space="0" w:color="auto"/>
        <w:right w:val="none" w:sz="0" w:space="0" w:color="auto"/>
      </w:divBdr>
    </w:div>
    <w:div w:id="168302658">
      <w:bodyDiv w:val="1"/>
      <w:marLeft w:val="0"/>
      <w:marRight w:val="0"/>
      <w:marTop w:val="0"/>
      <w:marBottom w:val="0"/>
      <w:divBdr>
        <w:top w:val="none" w:sz="0" w:space="0" w:color="auto"/>
        <w:left w:val="none" w:sz="0" w:space="0" w:color="auto"/>
        <w:bottom w:val="none" w:sz="0" w:space="0" w:color="auto"/>
        <w:right w:val="none" w:sz="0" w:space="0" w:color="auto"/>
      </w:divBdr>
    </w:div>
    <w:div w:id="170343642">
      <w:bodyDiv w:val="1"/>
      <w:marLeft w:val="0"/>
      <w:marRight w:val="0"/>
      <w:marTop w:val="0"/>
      <w:marBottom w:val="0"/>
      <w:divBdr>
        <w:top w:val="none" w:sz="0" w:space="0" w:color="auto"/>
        <w:left w:val="none" w:sz="0" w:space="0" w:color="auto"/>
        <w:bottom w:val="none" w:sz="0" w:space="0" w:color="auto"/>
        <w:right w:val="none" w:sz="0" w:space="0" w:color="auto"/>
      </w:divBdr>
    </w:div>
    <w:div w:id="171797415">
      <w:bodyDiv w:val="1"/>
      <w:marLeft w:val="0"/>
      <w:marRight w:val="0"/>
      <w:marTop w:val="0"/>
      <w:marBottom w:val="0"/>
      <w:divBdr>
        <w:top w:val="none" w:sz="0" w:space="0" w:color="auto"/>
        <w:left w:val="none" w:sz="0" w:space="0" w:color="auto"/>
        <w:bottom w:val="none" w:sz="0" w:space="0" w:color="auto"/>
        <w:right w:val="none" w:sz="0" w:space="0" w:color="auto"/>
      </w:divBdr>
    </w:div>
    <w:div w:id="172303386">
      <w:bodyDiv w:val="1"/>
      <w:marLeft w:val="0"/>
      <w:marRight w:val="0"/>
      <w:marTop w:val="0"/>
      <w:marBottom w:val="0"/>
      <w:divBdr>
        <w:top w:val="none" w:sz="0" w:space="0" w:color="auto"/>
        <w:left w:val="none" w:sz="0" w:space="0" w:color="auto"/>
        <w:bottom w:val="none" w:sz="0" w:space="0" w:color="auto"/>
        <w:right w:val="none" w:sz="0" w:space="0" w:color="auto"/>
      </w:divBdr>
    </w:div>
    <w:div w:id="177741599">
      <w:bodyDiv w:val="1"/>
      <w:marLeft w:val="0"/>
      <w:marRight w:val="0"/>
      <w:marTop w:val="0"/>
      <w:marBottom w:val="0"/>
      <w:divBdr>
        <w:top w:val="none" w:sz="0" w:space="0" w:color="auto"/>
        <w:left w:val="none" w:sz="0" w:space="0" w:color="auto"/>
        <w:bottom w:val="none" w:sz="0" w:space="0" w:color="auto"/>
        <w:right w:val="none" w:sz="0" w:space="0" w:color="auto"/>
      </w:divBdr>
    </w:div>
    <w:div w:id="181016088">
      <w:bodyDiv w:val="1"/>
      <w:marLeft w:val="0"/>
      <w:marRight w:val="0"/>
      <w:marTop w:val="0"/>
      <w:marBottom w:val="0"/>
      <w:divBdr>
        <w:top w:val="none" w:sz="0" w:space="0" w:color="auto"/>
        <w:left w:val="none" w:sz="0" w:space="0" w:color="auto"/>
        <w:bottom w:val="none" w:sz="0" w:space="0" w:color="auto"/>
        <w:right w:val="none" w:sz="0" w:space="0" w:color="auto"/>
      </w:divBdr>
    </w:div>
    <w:div w:id="182211657">
      <w:bodyDiv w:val="1"/>
      <w:marLeft w:val="0"/>
      <w:marRight w:val="0"/>
      <w:marTop w:val="0"/>
      <w:marBottom w:val="0"/>
      <w:divBdr>
        <w:top w:val="none" w:sz="0" w:space="0" w:color="auto"/>
        <w:left w:val="none" w:sz="0" w:space="0" w:color="auto"/>
        <w:bottom w:val="none" w:sz="0" w:space="0" w:color="auto"/>
        <w:right w:val="none" w:sz="0" w:space="0" w:color="auto"/>
      </w:divBdr>
    </w:div>
    <w:div w:id="182744100">
      <w:bodyDiv w:val="1"/>
      <w:marLeft w:val="0"/>
      <w:marRight w:val="0"/>
      <w:marTop w:val="0"/>
      <w:marBottom w:val="0"/>
      <w:divBdr>
        <w:top w:val="none" w:sz="0" w:space="0" w:color="auto"/>
        <w:left w:val="none" w:sz="0" w:space="0" w:color="auto"/>
        <w:bottom w:val="none" w:sz="0" w:space="0" w:color="auto"/>
        <w:right w:val="none" w:sz="0" w:space="0" w:color="auto"/>
      </w:divBdr>
    </w:div>
    <w:div w:id="185021443">
      <w:bodyDiv w:val="1"/>
      <w:marLeft w:val="0"/>
      <w:marRight w:val="0"/>
      <w:marTop w:val="0"/>
      <w:marBottom w:val="0"/>
      <w:divBdr>
        <w:top w:val="none" w:sz="0" w:space="0" w:color="auto"/>
        <w:left w:val="none" w:sz="0" w:space="0" w:color="auto"/>
        <w:bottom w:val="none" w:sz="0" w:space="0" w:color="auto"/>
        <w:right w:val="none" w:sz="0" w:space="0" w:color="auto"/>
      </w:divBdr>
    </w:div>
    <w:div w:id="186716736">
      <w:bodyDiv w:val="1"/>
      <w:marLeft w:val="0"/>
      <w:marRight w:val="0"/>
      <w:marTop w:val="0"/>
      <w:marBottom w:val="0"/>
      <w:divBdr>
        <w:top w:val="none" w:sz="0" w:space="0" w:color="auto"/>
        <w:left w:val="none" w:sz="0" w:space="0" w:color="auto"/>
        <w:bottom w:val="none" w:sz="0" w:space="0" w:color="auto"/>
        <w:right w:val="none" w:sz="0" w:space="0" w:color="auto"/>
      </w:divBdr>
    </w:div>
    <w:div w:id="187571536">
      <w:bodyDiv w:val="1"/>
      <w:marLeft w:val="0"/>
      <w:marRight w:val="0"/>
      <w:marTop w:val="0"/>
      <w:marBottom w:val="0"/>
      <w:divBdr>
        <w:top w:val="none" w:sz="0" w:space="0" w:color="auto"/>
        <w:left w:val="none" w:sz="0" w:space="0" w:color="auto"/>
        <w:bottom w:val="none" w:sz="0" w:space="0" w:color="auto"/>
        <w:right w:val="none" w:sz="0" w:space="0" w:color="auto"/>
      </w:divBdr>
    </w:div>
    <w:div w:id="188027025">
      <w:bodyDiv w:val="1"/>
      <w:marLeft w:val="0"/>
      <w:marRight w:val="0"/>
      <w:marTop w:val="0"/>
      <w:marBottom w:val="0"/>
      <w:divBdr>
        <w:top w:val="none" w:sz="0" w:space="0" w:color="auto"/>
        <w:left w:val="none" w:sz="0" w:space="0" w:color="auto"/>
        <w:bottom w:val="none" w:sz="0" w:space="0" w:color="auto"/>
        <w:right w:val="none" w:sz="0" w:space="0" w:color="auto"/>
      </w:divBdr>
    </w:div>
    <w:div w:id="190457300">
      <w:bodyDiv w:val="1"/>
      <w:marLeft w:val="0"/>
      <w:marRight w:val="0"/>
      <w:marTop w:val="0"/>
      <w:marBottom w:val="0"/>
      <w:divBdr>
        <w:top w:val="none" w:sz="0" w:space="0" w:color="auto"/>
        <w:left w:val="none" w:sz="0" w:space="0" w:color="auto"/>
        <w:bottom w:val="none" w:sz="0" w:space="0" w:color="auto"/>
        <w:right w:val="none" w:sz="0" w:space="0" w:color="auto"/>
      </w:divBdr>
    </w:div>
    <w:div w:id="190530836">
      <w:bodyDiv w:val="1"/>
      <w:marLeft w:val="0"/>
      <w:marRight w:val="0"/>
      <w:marTop w:val="0"/>
      <w:marBottom w:val="0"/>
      <w:divBdr>
        <w:top w:val="none" w:sz="0" w:space="0" w:color="auto"/>
        <w:left w:val="none" w:sz="0" w:space="0" w:color="auto"/>
        <w:bottom w:val="none" w:sz="0" w:space="0" w:color="auto"/>
        <w:right w:val="none" w:sz="0" w:space="0" w:color="auto"/>
      </w:divBdr>
    </w:div>
    <w:div w:id="193349226">
      <w:bodyDiv w:val="1"/>
      <w:marLeft w:val="0"/>
      <w:marRight w:val="0"/>
      <w:marTop w:val="0"/>
      <w:marBottom w:val="0"/>
      <w:divBdr>
        <w:top w:val="none" w:sz="0" w:space="0" w:color="auto"/>
        <w:left w:val="none" w:sz="0" w:space="0" w:color="auto"/>
        <w:bottom w:val="none" w:sz="0" w:space="0" w:color="auto"/>
        <w:right w:val="none" w:sz="0" w:space="0" w:color="auto"/>
      </w:divBdr>
    </w:div>
    <w:div w:id="196237611">
      <w:bodyDiv w:val="1"/>
      <w:marLeft w:val="0"/>
      <w:marRight w:val="0"/>
      <w:marTop w:val="0"/>
      <w:marBottom w:val="0"/>
      <w:divBdr>
        <w:top w:val="none" w:sz="0" w:space="0" w:color="auto"/>
        <w:left w:val="none" w:sz="0" w:space="0" w:color="auto"/>
        <w:bottom w:val="none" w:sz="0" w:space="0" w:color="auto"/>
        <w:right w:val="none" w:sz="0" w:space="0" w:color="auto"/>
      </w:divBdr>
    </w:div>
    <w:div w:id="196358551">
      <w:bodyDiv w:val="1"/>
      <w:marLeft w:val="0"/>
      <w:marRight w:val="0"/>
      <w:marTop w:val="0"/>
      <w:marBottom w:val="0"/>
      <w:divBdr>
        <w:top w:val="none" w:sz="0" w:space="0" w:color="auto"/>
        <w:left w:val="none" w:sz="0" w:space="0" w:color="auto"/>
        <w:bottom w:val="none" w:sz="0" w:space="0" w:color="auto"/>
        <w:right w:val="none" w:sz="0" w:space="0" w:color="auto"/>
      </w:divBdr>
    </w:div>
    <w:div w:id="200554975">
      <w:bodyDiv w:val="1"/>
      <w:marLeft w:val="0"/>
      <w:marRight w:val="0"/>
      <w:marTop w:val="0"/>
      <w:marBottom w:val="0"/>
      <w:divBdr>
        <w:top w:val="none" w:sz="0" w:space="0" w:color="auto"/>
        <w:left w:val="none" w:sz="0" w:space="0" w:color="auto"/>
        <w:bottom w:val="none" w:sz="0" w:space="0" w:color="auto"/>
        <w:right w:val="none" w:sz="0" w:space="0" w:color="auto"/>
      </w:divBdr>
    </w:div>
    <w:div w:id="201290051">
      <w:bodyDiv w:val="1"/>
      <w:marLeft w:val="0"/>
      <w:marRight w:val="0"/>
      <w:marTop w:val="0"/>
      <w:marBottom w:val="0"/>
      <w:divBdr>
        <w:top w:val="none" w:sz="0" w:space="0" w:color="auto"/>
        <w:left w:val="none" w:sz="0" w:space="0" w:color="auto"/>
        <w:bottom w:val="none" w:sz="0" w:space="0" w:color="auto"/>
        <w:right w:val="none" w:sz="0" w:space="0" w:color="auto"/>
      </w:divBdr>
    </w:div>
    <w:div w:id="207108069">
      <w:bodyDiv w:val="1"/>
      <w:marLeft w:val="0"/>
      <w:marRight w:val="0"/>
      <w:marTop w:val="0"/>
      <w:marBottom w:val="0"/>
      <w:divBdr>
        <w:top w:val="none" w:sz="0" w:space="0" w:color="auto"/>
        <w:left w:val="none" w:sz="0" w:space="0" w:color="auto"/>
        <w:bottom w:val="none" w:sz="0" w:space="0" w:color="auto"/>
        <w:right w:val="none" w:sz="0" w:space="0" w:color="auto"/>
      </w:divBdr>
    </w:div>
    <w:div w:id="208105877">
      <w:bodyDiv w:val="1"/>
      <w:marLeft w:val="0"/>
      <w:marRight w:val="0"/>
      <w:marTop w:val="0"/>
      <w:marBottom w:val="0"/>
      <w:divBdr>
        <w:top w:val="none" w:sz="0" w:space="0" w:color="auto"/>
        <w:left w:val="none" w:sz="0" w:space="0" w:color="auto"/>
        <w:bottom w:val="none" w:sz="0" w:space="0" w:color="auto"/>
        <w:right w:val="none" w:sz="0" w:space="0" w:color="auto"/>
      </w:divBdr>
    </w:div>
    <w:div w:id="211962105">
      <w:bodyDiv w:val="1"/>
      <w:marLeft w:val="0"/>
      <w:marRight w:val="0"/>
      <w:marTop w:val="0"/>
      <w:marBottom w:val="0"/>
      <w:divBdr>
        <w:top w:val="none" w:sz="0" w:space="0" w:color="auto"/>
        <w:left w:val="none" w:sz="0" w:space="0" w:color="auto"/>
        <w:bottom w:val="none" w:sz="0" w:space="0" w:color="auto"/>
        <w:right w:val="none" w:sz="0" w:space="0" w:color="auto"/>
      </w:divBdr>
    </w:div>
    <w:div w:id="212082677">
      <w:bodyDiv w:val="1"/>
      <w:marLeft w:val="0"/>
      <w:marRight w:val="0"/>
      <w:marTop w:val="0"/>
      <w:marBottom w:val="0"/>
      <w:divBdr>
        <w:top w:val="none" w:sz="0" w:space="0" w:color="auto"/>
        <w:left w:val="none" w:sz="0" w:space="0" w:color="auto"/>
        <w:bottom w:val="none" w:sz="0" w:space="0" w:color="auto"/>
        <w:right w:val="none" w:sz="0" w:space="0" w:color="auto"/>
      </w:divBdr>
    </w:div>
    <w:div w:id="213202107">
      <w:bodyDiv w:val="1"/>
      <w:marLeft w:val="0"/>
      <w:marRight w:val="0"/>
      <w:marTop w:val="0"/>
      <w:marBottom w:val="0"/>
      <w:divBdr>
        <w:top w:val="none" w:sz="0" w:space="0" w:color="auto"/>
        <w:left w:val="none" w:sz="0" w:space="0" w:color="auto"/>
        <w:bottom w:val="none" w:sz="0" w:space="0" w:color="auto"/>
        <w:right w:val="none" w:sz="0" w:space="0" w:color="auto"/>
      </w:divBdr>
    </w:div>
    <w:div w:id="214126482">
      <w:bodyDiv w:val="1"/>
      <w:marLeft w:val="0"/>
      <w:marRight w:val="0"/>
      <w:marTop w:val="0"/>
      <w:marBottom w:val="0"/>
      <w:divBdr>
        <w:top w:val="none" w:sz="0" w:space="0" w:color="auto"/>
        <w:left w:val="none" w:sz="0" w:space="0" w:color="auto"/>
        <w:bottom w:val="none" w:sz="0" w:space="0" w:color="auto"/>
        <w:right w:val="none" w:sz="0" w:space="0" w:color="auto"/>
      </w:divBdr>
    </w:div>
    <w:div w:id="216360675">
      <w:bodyDiv w:val="1"/>
      <w:marLeft w:val="0"/>
      <w:marRight w:val="0"/>
      <w:marTop w:val="0"/>
      <w:marBottom w:val="0"/>
      <w:divBdr>
        <w:top w:val="none" w:sz="0" w:space="0" w:color="auto"/>
        <w:left w:val="none" w:sz="0" w:space="0" w:color="auto"/>
        <w:bottom w:val="none" w:sz="0" w:space="0" w:color="auto"/>
        <w:right w:val="none" w:sz="0" w:space="0" w:color="auto"/>
      </w:divBdr>
    </w:div>
    <w:div w:id="216401531">
      <w:bodyDiv w:val="1"/>
      <w:marLeft w:val="0"/>
      <w:marRight w:val="0"/>
      <w:marTop w:val="0"/>
      <w:marBottom w:val="0"/>
      <w:divBdr>
        <w:top w:val="none" w:sz="0" w:space="0" w:color="auto"/>
        <w:left w:val="none" w:sz="0" w:space="0" w:color="auto"/>
        <w:bottom w:val="none" w:sz="0" w:space="0" w:color="auto"/>
        <w:right w:val="none" w:sz="0" w:space="0" w:color="auto"/>
      </w:divBdr>
    </w:div>
    <w:div w:id="216747904">
      <w:bodyDiv w:val="1"/>
      <w:marLeft w:val="0"/>
      <w:marRight w:val="0"/>
      <w:marTop w:val="0"/>
      <w:marBottom w:val="0"/>
      <w:divBdr>
        <w:top w:val="none" w:sz="0" w:space="0" w:color="auto"/>
        <w:left w:val="none" w:sz="0" w:space="0" w:color="auto"/>
        <w:bottom w:val="none" w:sz="0" w:space="0" w:color="auto"/>
        <w:right w:val="none" w:sz="0" w:space="0" w:color="auto"/>
      </w:divBdr>
    </w:div>
    <w:div w:id="217935347">
      <w:bodyDiv w:val="1"/>
      <w:marLeft w:val="0"/>
      <w:marRight w:val="0"/>
      <w:marTop w:val="0"/>
      <w:marBottom w:val="0"/>
      <w:divBdr>
        <w:top w:val="none" w:sz="0" w:space="0" w:color="auto"/>
        <w:left w:val="none" w:sz="0" w:space="0" w:color="auto"/>
        <w:bottom w:val="none" w:sz="0" w:space="0" w:color="auto"/>
        <w:right w:val="none" w:sz="0" w:space="0" w:color="auto"/>
      </w:divBdr>
    </w:div>
    <w:div w:id="220873975">
      <w:bodyDiv w:val="1"/>
      <w:marLeft w:val="0"/>
      <w:marRight w:val="0"/>
      <w:marTop w:val="0"/>
      <w:marBottom w:val="0"/>
      <w:divBdr>
        <w:top w:val="none" w:sz="0" w:space="0" w:color="auto"/>
        <w:left w:val="none" w:sz="0" w:space="0" w:color="auto"/>
        <w:bottom w:val="none" w:sz="0" w:space="0" w:color="auto"/>
        <w:right w:val="none" w:sz="0" w:space="0" w:color="auto"/>
      </w:divBdr>
    </w:div>
    <w:div w:id="220987545">
      <w:bodyDiv w:val="1"/>
      <w:marLeft w:val="0"/>
      <w:marRight w:val="0"/>
      <w:marTop w:val="0"/>
      <w:marBottom w:val="0"/>
      <w:divBdr>
        <w:top w:val="none" w:sz="0" w:space="0" w:color="auto"/>
        <w:left w:val="none" w:sz="0" w:space="0" w:color="auto"/>
        <w:bottom w:val="none" w:sz="0" w:space="0" w:color="auto"/>
        <w:right w:val="none" w:sz="0" w:space="0" w:color="auto"/>
      </w:divBdr>
    </w:div>
    <w:div w:id="221987909">
      <w:bodyDiv w:val="1"/>
      <w:marLeft w:val="0"/>
      <w:marRight w:val="0"/>
      <w:marTop w:val="0"/>
      <w:marBottom w:val="0"/>
      <w:divBdr>
        <w:top w:val="none" w:sz="0" w:space="0" w:color="auto"/>
        <w:left w:val="none" w:sz="0" w:space="0" w:color="auto"/>
        <w:bottom w:val="none" w:sz="0" w:space="0" w:color="auto"/>
        <w:right w:val="none" w:sz="0" w:space="0" w:color="auto"/>
      </w:divBdr>
    </w:div>
    <w:div w:id="222566082">
      <w:bodyDiv w:val="1"/>
      <w:marLeft w:val="0"/>
      <w:marRight w:val="0"/>
      <w:marTop w:val="0"/>
      <w:marBottom w:val="0"/>
      <w:divBdr>
        <w:top w:val="none" w:sz="0" w:space="0" w:color="auto"/>
        <w:left w:val="none" w:sz="0" w:space="0" w:color="auto"/>
        <w:bottom w:val="none" w:sz="0" w:space="0" w:color="auto"/>
        <w:right w:val="none" w:sz="0" w:space="0" w:color="auto"/>
      </w:divBdr>
    </w:div>
    <w:div w:id="227811196">
      <w:bodyDiv w:val="1"/>
      <w:marLeft w:val="0"/>
      <w:marRight w:val="0"/>
      <w:marTop w:val="0"/>
      <w:marBottom w:val="0"/>
      <w:divBdr>
        <w:top w:val="none" w:sz="0" w:space="0" w:color="auto"/>
        <w:left w:val="none" w:sz="0" w:space="0" w:color="auto"/>
        <w:bottom w:val="none" w:sz="0" w:space="0" w:color="auto"/>
        <w:right w:val="none" w:sz="0" w:space="0" w:color="auto"/>
      </w:divBdr>
    </w:div>
    <w:div w:id="228659331">
      <w:bodyDiv w:val="1"/>
      <w:marLeft w:val="0"/>
      <w:marRight w:val="0"/>
      <w:marTop w:val="0"/>
      <w:marBottom w:val="0"/>
      <w:divBdr>
        <w:top w:val="none" w:sz="0" w:space="0" w:color="auto"/>
        <w:left w:val="none" w:sz="0" w:space="0" w:color="auto"/>
        <w:bottom w:val="none" w:sz="0" w:space="0" w:color="auto"/>
        <w:right w:val="none" w:sz="0" w:space="0" w:color="auto"/>
      </w:divBdr>
    </w:div>
    <w:div w:id="229778524">
      <w:bodyDiv w:val="1"/>
      <w:marLeft w:val="0"/>
      <w:marRight w:val="0"/>
      <w:marTop w:val="0"/>
      <w:marBottom w:val="0"/>
      <w:divBdr>
        <w:top w:val="none" w:sz="0" w:space="0" w:color="auto"/>
        <w:left w:val="none" w:sz="0" w:space="0" w:color="auto"/>
        <w:bottom w:val="none" w:sz="0" w:space="0" w:color="auto"/>
        <w:right w:val="none" w:sz="0" w:space="0" w:color="auto"/>
      </w:divBdr>
    </w:div>
    <w:div w:id="231354424">
      <w:bodyDiv w:val="1"/>
      <w:marLeft w:val="0"/>
      <w:marRight w:val="0"/>
      <w:marTop w:val="0"/>
      <w:marBottom w:val="0"/>
      <w:divBdr>
        <w:top w:val="none" w:sz="0" w:space="0" w:color="auto"/>
        <w:left w:val="none" w:sz="0" w:space="0" w:color="auto"/>
        <w:bottom w:val="none" w:sz="0" w:space="0" w:color="auto"/>
        <w:right w:val="none" w:sz="0" w:space="0" w:color="auto"/>
      </w:divBdr>
    </w:div>
    <w:div w:id="231503430">
      <w:bodyDiv w:val="1"/>
      <w:marLeft w:val="0"/>
      <w:marRight w:val="0"/>
      <w:marTop w:val="0"/>
      <w:marBottom w:val="0"/>
      <w:divBdr>
        <w:top w:val="none" w:sz="0" w:space="0" w:color="auto"/>
        <w:left w:val="none" w:sz="0" w:space="0" w:color="auto"/>
        <w:bottom w:val="none" w:sz="0" w:space="0" w:color="auto"/>
        <w:right w:val="none" w:sz="0" w:space="0" w:color="auto"/>
      </w:divBdr>
    </w:div>
    <w:div w:id="233203363">
      <w:bodyDiv w:val="1"/>
      <w:marLeft w:val="0"/>
      <w:marRight w:val="0"/>
      <w:marTop w:val="0"/>
      <w:marBottom w:val="0"/>
      <w:divBdr>
        <w:top w:val="none" w:sz="0" w:space="0" w:color="auto"/>
        <w:left w:val="none" w:sz="0" w:space="0" w:color="auto"/>
        <w:bottom w:val="none" w:sz="0" w:space="0" w:color="auto"/>
        <w:right w:val="none" w:sz="0" w:space="0" w:color="auto"/>
      </w:divBdr>
    </w:div>
    <w:div w:id="238830073">
      <w:bodyDiv w:val="1"/>
      <w:marLeft w:val="0"/>
      <w:marRight w:val="0"/>
      <w:marTop w:val="0"/>
      <w:marBottom w:val="0"/>
      <w:divBdr>
        <w:top w:val="none" w:sz="0" w:space="0" w:color="auto"/>
        <w:left w:val="none" w:sz="0" w:space="0" w:color="auto"/>
        <w:bottom w:val="none" w:sz="0" w:space="0" w:color="auto"/>
        <w:right w:val="none" w:sz="0" w:space="0" w:color="auto"/>
      </w:divBdr>
    </w:div>
    <w:div w:id="241645634">
      <w:bodyDiv w:val="1"/>
      <w:marLeft w:val="0"/>
      <w:marRight w:val="0"/>
      <w:marTop w:val="0"/>
      <w:marBottom w:val="0"/>
      <w:divBdr>
        <w:top w:val="none" w:sz="0" w:space="0" w:color="auto"/>
        <w:left w:val="none" w:sz="0" w:space="0" w:color="auto"/>
        <w:bottom w:val="none" w:sz="0" w:space="0" w:color="auto"/>
        <w:right w:val="none" w:sz="0" w:space="0" w:color="auto"/>
      </w:divBdr>
    </w:div>
    <w:div w:id="243955253">
      <w:bodyDiv w:val="1"/>
      <w:marLeft w:val="0"/>
      <w:marRight w:val="0"/>
      <w:marTop w:val="0"/>
      <w:marBottom w:val="0"/>
      <w:divBdr>
        <w:top w:val="none" w:sz="0" w:space="0" w:color="auto"/>
        <w:left w:val="none" w:sz="0" w:space="0" w:color="auto"/>
        <w:bottom w:val="none" w:sz="0" w:space="0" w:color="auto"/>
        <w:right w:val="none" w:sz="0" w:space="0" w:color="auto"/>
      </w:divBdr>
    </w:div>
    <w:div w:id="244070910">
      <w:bodyDiv w:val="1"/>
      <w:marLeft w:val="0"/>
      <w:marRight w:val="0"/>
      <w:marTop w:val="0"/>
      <w:marBottom w:val="0"/>
      <w:divBdr>
        <w:top w:val="none" w:sz="0" w:space="0" w:color="auto"/>
        <w:left w:val="none" w:sz="0" w:space="0" w:color="auto"/>
        <w:bottom w:val="none" w:sz="0" w:space="0" w:color="auto"/>
        <w:right w:val="none" w:sz="0" w:space="0" w:color="auto"/>
      </w:divBdr>
    </w:div>
    <w:div w:id="246425372">
      <w:bodyDiv w:val="1"/>
      <w:marLeft w:val="0"/>
      <w:marRight w:val="0"/>
      <w:marTop w:val="0"/>
      <w:marBottom w:val="0"/>
      <w:divBdr>
        <w:top w:val="none" w:sz="0" w:space="0" w:color="auto"/>
        <w:left w:val="none" w:sz="0" w:space="0" w:color="auto"/>
        <w:bottom w:val="none" w:sz="0" w:space="0" w:color="auto"/>
        <w:right w:val="none" w:sz="0" w:space="0" w:color="auto"/>
      </w:divBdr>
    </w:div>
    <w:div w:id="247008717">
      <w:bodyDiv w:val="1"/>
      <w:marLeft w:val="0"/>
      <w:marRight w:val="0"/>
      <w:marTop w:val="0"/>
      <w:marBottom w:val="0"/>
      <w:divBdr>
        <w:top w:val="none" w:sz="0" w:space="0" w:color="auto"/>
        <w:left w:val="none" w:sz="0" w:space="0" w:color="auto"/>
        <w:bottom w:val="none" w:sz="0" w:space="0" w:color="auto"/>
        <w:right w:val="none" w:sz="0" w:space="0" w:color="auto"/>
      </w:divBdr>
    </w:div>
    <w:div w:id="252590306">
      <w:bodyDiv w:val="1"/>
      <w:marLeft w:val="0"/>
      <w:marRight w:val="0"/>
      <w:marTop w:val="0"/>
      <w:marBottom w:val="0"/>
      <w:divBdr>
        <w:top w:val="none" w:sz="0" w:space="0" w:color="auto"/>
        <w:left w:val="none" w:sz="0" w:space="0" w:color="auto"/>
        <w:bottom w:val="none" w:sz="0" w:space="0" w:color="auto"/>
        <w:right w:val="none" w:sz="0" w:space="0" w:color="auto"/>
      </w:divBdr>
    </w:div>
    <w:div w:id="253784557">
      <w:bodyDiv w:val="1"/>
      <w:marLeft w:val="0"/>
      <w:marRight w:val="0"/>
      <w:marTop w:val="0"/>
      <w:marBottom w:val="0"/>
      <w:divBdr>
        <w:top w:val="none" w:sz="0" w:space="0" w:color="auto"/>
        <w:left w:val="none" w:sz="0" w:space="0" w:color="auto"/>
        <w:bottom w:val="none" w:sz="0" w:space="0" w:color="auto"/>
        <w:right w:val="none" w:sz="0" w:space="0" w:color="auto"/>
      </w:divBdr>
    </w:div>
    <w:div w:id="256060664">
      <w:bodyDiv w:val="1"/>
      <w:marLeft w:val="0"/>
      <w:marRight w:val="0"/>
      <w:marTop w:val="0"/>
      <w:marBottom w:val="0"/>
      <w:divBdr>
        <w:top w:val="none" w:sz="0" w:space="0" w:color="auto"/>
        <w:left w:val="none" w:sz="0" w:space="0" w:color="auto"/>
        <w:bottom w:val="none" w:sz="0" w:space="0" w:color="auto"/>
        <w:right w:val="none" w:sz="0" w:space="0" w:color="auto"/>
      </w:divBdr>
    </w:div>
    <w:div w:id="257369719">
      <w:bodyDiv w:val="1"/>
      <w:marLeft w:val="0"/>
      <w:marRight w:val="0"/>
      <w:marTop w:val="0"/>
      <w:marBottom w:val="0"/>
      <w:divBdr>
        <w:top w:val="none" w:sz="0" w:space="0" w:color="auto"/>
        <w:left w:val="none" w:sz="0" w:space="0" w:color="auto"/>
        <w:bottom w:val="none" w:sz="0" w:space="0" w:color="auto"/>
        <w:right w:val="none" w:sz="0" w:space="0" w:color="auto"/>
      </w:divBdr>
    </w:div>
    <w:div w:id="258609165">
      <w:bodyDiv w:val="1"/>
      <w:marLeft w:val="0"/>
      <w:marRight w:val="0"/>
      <w:marTop w:val="0"/>
      <w:marBottom w:val="0"/>
      <w:divBdr>
        <w:top w:val="none" w:sz="0" w:space="0" w:color="auto"/>
        <w:left w:val="none" w:sz="0" w:space="0" w:color="auto"/>
        <w:bottom w:val="none" w:sz="0" w:space="0" w:color="auto"/>
        <w:right w:val="none" w:sz="0" w:space="0" w:color="auto"/>
      </w:divBdr>
    </w:div>
    <w:div w:id="260187960">
      <w:bodyDiv w:val="1"/>
      <w:marLeft w:val="0"/>
      <w:marRight w:val="0"/>
      <w:marTop w:val="0"/>
      <w:marBottom w:val="0"/>
      <w:divBdr>
        <w:top w:val="none" w:sz="0" w:space="0" w:color="auto"/>
        <w:left w:val="none" w:sz="0" w:space="0" w:color="auto"/>
        <w:bottom w:val="none" w:sz="0" w:space="0" w:color="auto"/>
        <w:right w:val="none" w:sz="0" w:space="0" w:color="auto"/>
      </w:divBdr>
    </w:div>
    <w:div w:id="262537716">
      <w:bodyDiv w:val="1"/>
      <w:marLeft w:val="0"/>
      <w:marRight w:val="0"/>
      <w:marTop w:val="0"/>
      <w:marBottom w:val="0"/>
      <w:divBdr>
        <w:top w:val="none" w:sz="0" w:space="0" w:color="auto"/>
        <w:left w:val="none" w:sz="0" w:space="0" w:color="auto"/>
        <w:bottom w:val="none" w:sz="0" w:space="0" w:color="auto"/>
        <w:right w:val="none" w:sz="0" w:space="0" w:color="auto"/>
      </w:divBdr>
    </w:div>
    <w:div w:id="266274852">
      <w:bodyDiv w:val="1"/>
      <w:marLeft w:val="0"/>
      <w:marRight w:val="0"/>
      <w:marTop w:val="0"/>
      <w:marBottom w:val="0"/>
      <w:divBdr>
        <w:top w:val="none" w:sz="0" w:space="0" w:color="auto"/>
        <w:left w:val="none" w:sz="0" w:space="0" w:color="auto"/>
        <w:bottom w:val="none" w:sz="0" w:space="0" w:color="auto"/>
        <w:right w:val="none" w:sz="0" w:space="0" w:color="auto"/>
      </w:divBdr>
    </w:div>
    <w:div w:id="266428460">
      <w:bodyDiv w:val="1"/>
      <w:marLeft w:val="0"/>
      <w:marRight w:val="0"/>
      <w:marTop w:val="0"/>
      <w:marBottom w:val="0"/>
      <w:divBdr>
        <w:top w:val="none" w:sz="0" w:space="0" w:color="auto"/>
        <w:left w:val="none" w:sz="0" w:space="0" w:color="auto"/>
        <w:bottom w:val="none" w:sz="0" w:space="0" w:color="auto"/>
        <w:right w:val="none" w:sz="0" w:space="0" w:color="auto"/>
      </w:divBdr>
    </w:div>
    <w:div w:id="269243786">
      <w:bodyDiv w:val="1"/>
      <w:marLeft w:val="0"/>
      <w:marRight w:val="0"/>
      <w:marTop w:val="0"/>
      <w:marBottom w:val="0"/>
      <w:divBdr>
        <w:top w:val="none" w:sz="0" w:space="0" w:color="auto"/>
        <w:left w:val="none" w:sz="0" w:space="0" w:color="auto"/>
        <w:bottom w:val="none" w:sz="0" w:space="0" w:color="auto"/>
        <w:right w:val="none" w:sz="0" w:space="0" w:color="auto"/>
      </w:divBdr>
    </w:div>
    <w:div w:id="269364863">
      <w:bodyDiv w:val="1"/>
      <w:marLeft w:val="0"/>
      <w:marRight w:val="0"/>
      <w:marTop w:val="0"/>
      <w:marBottom w:val="0"/>
      <w:divBdr>
        <w:top w:val="none" w:sz="0" w:space="0" w:color="auto"/>
        <w:left w:val="none" w:sz="0" w:space="0" w:color="auto"/>
        <w:bottom w:val="none" w:sz="0" w:space="0" w:color="auto"/>
        <w:right w:val="none" w:sz="0" w:space="0" w:color="auto"/>
      </w:divBdr>
    </w:div>
    <w:div w:id="270205539">
      <w:bodyDiv w:val="1"/>
      <w:marLeft w:val="0"/>
      <w:marRight w:val="0"/>
      <w:marTop w:val="0"/>
      <w:marBottom w:val="0"/>
      <w:divBdr>
        <w:top w:val="none" w:sz="0" w:space="0" w:color="auto"/>
        <w:left w:val="none" w:sz="0" w:space="0" w:color="auto"/>
        <w:bottom w:val="none" w:sz="0" w:space="0" w:color="auto"/>
        <w:right w:val="none" w:sz="0" w:space="0" w:color="auto"/>
      </w:divBdr>
    </w:div>
    <w:div w:id="273175763">
      <w:bodyDiv w:val="1"/>
      <w:marLeft w:val="0"/>
      <w:marRight w:val="0"/>
      <w:marTop w:val="0"/>
      <w:marBottom w:val="0"/>
      <w:divBdr>
        <w:top w:val="none" w:sz="0" w:space="0" w:color="auto"/>
        <w:left w:val="none" w:sz="0" w:space="0" w:color="auto"/>
        <w:bottom w:val="none" w:sz="0" w:space="0" w:color="auto"/>
        <w:right w:val="none" w:sz="0" w:space="0" w:color="auto"/>
      </w:divBdr>
    </w:div>
    <w:div w:id="275598521">
      <w:bodyDiv w:val="1"/>
      <w:marLeft w:val="0"/>
      <w:marRight w:val="0"/>
      <w:marTop w:val="0"/>
      <w:marBottom w:val="0"/>
      <w:divBdr>
        <w:top w:val="none" w:sz="0" w:space="0" w:color="auto"/>
        <w:left w:val="none" w:sz="0" w:space="0" w:color="auto"/>
        <w:bottom w:val="none" w:sz="0" w:space="0" w:color="auto"/>
        <w:right w:val="none" w:sz="0" w:space="0" w:color="auto"/>
      </w:divBdr>
    </w:div>
    <w:div w:id="277487145">
      <w:bodyDiv w:val="1"/>
      <w:marLeft w:val="0"/>
      <w:marRight w:val="0"/>
      <w:marTop w:val="0"/>
      <w:marBottom w:val="0"/>
      <w:divBdr>
        <w:top w:val="none" w:sz="0" w:space="0" w:color="auto"/>
        <w:left w:val="none" w:sz="0" w:space="0" w:color="auto"/>
        <w:bottom w:val="none" w:sz="0" w:space="0" w:color="auto"/>
        <w:right w:val="none" w:sz="0" w:space="0" w:color="auto"/>
      </w:divBdr>
    </w:div>
    <w:div w:id="280498183">
      <w:bodyDiv w:val="1"/>
      <w:marLeft w:val="0"/>
      <w:marRight w:val="0"/>
      <w:marTop w:val="0"/>
      <w:marBottom w:val="0"/>
      <w:divBdr>
        <w:top w:val="none" w:sz="0" w:space="0" w:color="auto"/>
        <w:left w:val="none" w:sz="0" w:space="0" w:color="auto"/>
        <w:bottom w:val="none" w:sz="0" w:space="0" w:color="auto"/>
        <w:right w:val="none" w:sz="0" w:space="0" w:color="auto"/>
      </w:divBdr>
    </w:div>
    <w:div w:id="281157788">
      <w:bodyDiv w:val="1"/>
      <w:marLeft w:val="0"/>
      <w:marRight w:val="0"/>
      <w:marTop w:val="0"/>
      <w:marBottom w:val="0"/>
      <w:divBdr>
        <w:top w:val="none" w:sz="0" w:space="0" w:color="auto"/>
        <w:left w:val="none" w:sz="0" w:space="0" w:color="auto"/>
        <w:bottom w:val="none" w:sz="0" w:space="0" w:color="auto"/>
        <w:right w:val="none" w:sz="0" w:space="0" w:color="auto"/>
      </w:divBdr>
    </w:div>
    <w:div w:id="284509352">
      <w:bodyDiv w:val="1"/>
      <w:marLeft w:val="0"/>
      <w:marRight w:val="0"/>
      <w:marTop w:val="0"/>
      <w:marBottom w:val="0"/>
      <w:divBdr>
        <w:top w:val="none" w:sz="0" w:space="0" w:color="auto"/>
        <w:left w:val="none" w:sz="0" w:space="0" w:color="auto"/>
        <w:bottom w:val="none" w:sz="0" w:space="0" w:color="auto"/>
        <w:right w:val="none" w:sz="0" w:space="0" w:color="auto"/>
      </w:divBdr>
    </w:div>
    <w:div w:id="284653770">
      <w:bodyDiv w:val="1"/>
      <w:marLeft w:val="0"/>
      <w:marRight w:val="0"/>
      <w:marTop w:val="0"/>
      <w:marBottom w:val="0"/>
      <w:divBdr>
        <w:top w:val="none" w:sz="0" w:space="0" w:color="auto"/>
        <w:left w:val="none" w:sz="0" w:space="0" w:color="auto"/>
        <w:bottom w:val="none" w:sz="0" w:space="0" w:color="auto"/>
        <w:right w:val="none" w:sz="0" w:space="0" w:color="auto"/>
      </w:divBdr>
    </w:div>
    <w:div w:id="286593590">
      <w:bodyDiv w:val="1"/>
      <w:marLeft w:val="0"/>
      <w:marRight w:val="0"/>
      <w:marTop w:val="0"/>
      <w:marBottom w:val="0"/>
      <w:divBdr>
        <w:top w:val="none" w:sz="0" w:space="0" w:color="auto"/>
        <w:left w:val="none" w:sz="0" w:space="0" w:color="auto"/>
        <w:bottom w:val="none" w:sz="0" w:space="0" w:color="auto"/>
        <w:right w:val="none" w:sz="0" w:space="0" w:color="auto"/>
      </w:divBdr>
    </w:div>
    <w:div w:id="287248442">
      <w:bodyDiv w:val="1"/>
      <w:marLeft w:val="0"/>
      <w:marRight w:val="0"/>
      <w:marTop w:val="0"/>
      <w:marBottom w:val="0"/>
      <w:divBdr>
        <w:top w:val="none" w:sz="0" w:space="0" w:color="auto"/>
        <w:left w:val="none" w:sz="0" w:space="0" w:color="auto"/>
        <w:bottom w:val="none" w:sz="0" w:space="0" w:color="auto"/>
        <w:right w:val="none" w:sz="0" w:space="0" w:color="auto"/>
      </w:divBdr>
    </w:div>
    <w:div w:id="290213363">
      <w:bodyDiv w:val="1"/>
      <w:marLeft w:val="0"/>
      <w:marRight w:val="0"/>
      <w:marTop w:val="0"/>
      <w:marBottom w:val="0"/>
      <w:divBdr>
        <w:top w:val="none" w:sz="0" w:space="0" w:color="auto"/>
        <w:left w:val="none" w:sz="0" w:space="0" w:color="auto"/>
        <w:bottom w:val="none" w:sz="0" w:space="0" w:color="auto"/>
        <w:right w:val="none" w:sz="0" w:space="0" w:color="auto"/>
      </w:divBdr>
    </w:div>
    <w:div w:id="295725127">
      <w:bodyDiv w:val="1"/>
      <w:marLeft w:val="0"/>
      <w:marRight w:val="0"/>
      <w:marTop w:val="0"/>
      <w:marBottom w:val="0"/>
      <w:divBdr>
        <w:top w:val="none" w:sz="0" w:space="0" w:color="auto"/>
        <w:left w:val="none" w:sz="0" w:space="0" w:color="auto"/>
        <w:bottom w:val="none" w:sz="0" w:space="0" w:color="auto"/>
        <w:right w:val="none" w:sz="0" w:space="0" w:color="auto"/>
      </w:divBdr>
    </w:div>
    <w:div w:id="295725707">
      <w:bodyDiv w:val="1"/>
      <w:marLeft w:val="0"/>
      <w:marRight w:val="0"/>
      <w:marTop w:val="0"/>
      <w:marBottom w:val="0"/>
      <w:divBdr>
        <w:top w:val="none" w:sz="0" w:space="0" w:color="auto"/>
        <w:left w:val="none" w:sz="0" w:space="0" w:color="auto"/>
        <w:bottom w:val="none" w:sz="0" w:space="0" w:color="auto"/>
        <w:right w:val="none" w:sz="0" w:space="0" w:color="auto"/>
      </w:divBdr>
    </w:div>
    <w:div w:id="300117291">
      <w:bodyDiv w:val="1"/>
      <w:marLeft w:val="0"/>
      <w:marRight w:val="0"/>
      <w:marTop w:val="0"/>
      <w:marBottom w:val="0"/>
      <w:divBdr>
        <w:top w:val="none" w:sz="0" w:space="0" w:color="auto"/>
        <w:left w:val="none" w:sz="0" w:space="0" w:color="auto"/>
        <w:bottom w:val="none" w:sz="0" w:space="0" w:color="auto"/>
        <w:right w:val="none" w:sz="0" w:space="0" w:color="auto"/>
      </w:divBdr>
    </w:div>
    <w:div w:id="307518239">
      <w:bodyDiv w:val="1"/>
      <w:marLeft w:val="0"/>
      <w:marRight w:val="0"/>
      <w:marTop w:val="0"/>
      <w:marBottom w:val="0"/>
      <w:divBdr>
        <w:top w:val="none" w:sz="0" w:space="0" w:color="auto"/>
        <w:left w:val="none" w:sz="0" w:space="0" w:color="auto"/>
        <w:bottom w:val="none" w:sz="0" w:space="0" w:color="auto"/>
        <w:right w:val="none" w:sz="0" w:space="0" w:color="auto"/>
      </w:divBdr>
    </w:div>
    <w:div w:id="309482411">
      <w:bodyDiv w:val="1"/>
      <w:marLeft w:val="0"/>
      <w:marRight w:val="0"/>
      <w:marTop w:val="0"/>
      <w:marBottom w:val="0"/>
      <w:divBdr>
        <w:top w:val="none" w:sz="0" w:space="0" w:color="auto"/>
        <w:left w:val="none" w:sz="0" w:space="0" w:color="auto"/>
        <w:bottom w:val="none" w:sz="0" w:space="0" w:color="auto"/>
        <w:right w:val="none" w:sz="0" w:space="0" w:color="auto"/>
      </w:divBdr>
    </w:div>
    <w:div w:id="309946131">
      <w:bodyDiv w:val="1"/>
      <w:marLeft w:val="0"/>
      <w:marRight w:val="0"/>
      <w:marTop w:val="0"/>
      <w:marBottom w:val="0"/>
      <w:divBdr>
        <w:top w:val="none" w:sz="0" w:space="0" w:color="auto"/>
        <w:left w:val="none" w:sz="0" w:space="0" w:color="auto"/>
        <w:bottom w:val="none" w:sz="0" w:space="0" w:color="auto"/>
        <w:right w:val="none" w:sz="0" w:space="0" w:color="auto"/>
      </w:divBdr>
    </w:div>
    <w:div w:id="312687078">
      <w:bodyDiv w:val="1"/>
      <w:marLeft w:val="0"/>
      <w:marRight w:val="0"/>
      <w:marTop w:val="0"/>
      <w:marBottom w:val="0"/>
      <w:divBdr>
        <w:top w:val="none" w:sz="0" w:space="0" w:color="auto"/>
        <w:left w:val="none" w:sz="0" w:space="0" w:color="auto"/>
        <w:bottom w:val="none" w:sz="0" w:space="0" w:color="auto"/>
        <w:right w:val="none" w:sz="0" w:space="0" w:color="auto"/>
      </w:divBdr>
    </w:div>
    <w:div w:id="313528486">
      <w:bodyDiv w:val="1"/>
      <w:marLeft w:val="0"/>
      <w:marRight w:val="0"/>
      <w:marTop w:val="0"/>
      <w:marBottom w:val="0"/>
      <w:divBdr>
        <w:top w:val="none" w:sz="0" w:space="0" w:color="auto"/>
        <w:left w:val="none" w:sz="0" w:space="0" w:color="auto"/>
        <w:bottom w:val="none" w:sz="0" w:space="0" w:color="auto"/>
        <w:right w:val="none" w:sz="0" w:space="0" w:color="auto"/>
      </w:divBdr>
    </w:div>
    <w:div w:id="319696175">
      <w:bodyDiv w:val="1"/>
      <w:marLeft w:val="0"/>
      <w:marRight w:val="0"/>
      <w:marTop w:val="0"/>
      <w:marBottom w:val="0"/>
      <w:divBdr>
        <w:top w:val="none" w:sz="0" w:space="0" w:color="auto"/>
        <w:left w:val="none" w:sz="0" w:space="0" w:color="auto"/>
        <w:bottom w:val="none" w:sz="0" w:space="0" w:color="auto"/>
        <w:right w:val="none" w:sz="0" w:space="0" w:color="auto"/>
      </w:divBdr>
    </w:div>
    <w:div w:id="319886927">
      <w:bodyDiv w:val="1"/>
      <w:marLeft w:val="0"/>
      <w:marRight w:val="0"/>
      <w:marTop w:val="0"/>
      <w:marBottom w:val="0"/>
      <w:divBdr>
        <w:top w:val="none" w:sz="0" w:space="0" w:color="auto"/>
        <w:left w:val="none" w:sz="0" w:space="0" w:color="auto"/>
        <w:bottom w:val="none" w:sz="0" w:space="0" w:color="auto"/>
        <w:right w:val="none" w:sz="0" w:space="0" w:color="auto"/>
      </w:divBdr>
    </w:div>
    <w:div w:id="321083267">
      <w:bodyDiv w:val="1"/>
      <w:marLeft w:val="0"/>
      <w:marRight w:val="0"/>
      <w:marTop w:val="0"/>
      <w:marBottom w:val="0"/>
      <w:divBdr>
        <w:top w:val="none" w:sz="0" w:space="0" w:color="auto"/>
        <w:left w:val="none" w:sz="0" w:space="0" w:color="auto"/>
        <w:bottom w:val="none" w:sz="0" w:space="0" w:color="auto"/>
        <w:right w:val="none" w:sz="0" w:space="0" w:color="auto"/>
      </w:divBdr>
    </w:div>
    <w:div w:id="322205221">
      <w:bodyDiv w:val="1"/>
      <w:marLeft w:val="0"/>
      <w:marRight w:val="0"/>
      <w:marTop w:val="0"/>
      <w:marBottom w:val="0"/>
      <w:divBdr>
        <w:top w:val="none" w:sz="0" w:space="0" w:color="auto"/>
        <w:left w:val="none" w:sz="0" w:space="0" w:color="auto"/>
        <w:bottom w:val="none" w:sz="0" w:space="0" w:color="auto"/>
        <w:right w:val="none" w:sz="0" w:space="0" w:color="auto"/>
      </w:divBdr>
    </w:div>
    <w:div w:id="324866582">
      <w:bodyDiv w:val="1"/>
      <w:marLeft w:val="0"/>
      <w:marRight w:val="0"/>
      <w:marTop w:val="0"/>
      <w:marBottom w:val="0"/>
      <w:divBdr>
        <w:top w:val="none" w:sz="0" w:space="0" w:color="auto"/>
        <w:left w:val="none" w:sz="0" w:space="0" w:color="auto"/>
        <w:bottom w:val="none" w:sz="0" w:space="0" w:color="auto"/>
        <w:right w:val="none" w:sz="0" w:space="0" w:color="auto"/>
      </w:divBdr>
    </w:div>
    <w:div w:id="326204361">
      <w:bodyDiv w:val="1"/>
      <w:marLeft w:val="0"/>
      <w:marRight w:val="0"/>
      <w:marTop w:val="0"/>
      <w:marBottom w:val="0"/>
      <w:divBdr>
        <w:top w:val="none" w:sz="0" w:space="0" w:color="auto"/>
        <w:left w:val="none" w:sz="0" w:space="0" w:color="auto"/>
        <w:bottom w:val="none" w:sz="0" w:space="0" w:color="auto"/>
        <w:right w:val="none" w:sz="0" w:space="0" w:color="auto"/>
      </w:divBdr>
    </w:div>
    <w:div w:id="327561736">
      <w:bodyDiv w:val="1"/>
      <w:marLeft w:val="0"/>
      <w:marRight w:val="0"/>
      <w:marTop w:val="0"/>
      <w:marBottom w:val="0"/>
      <w:divBdr>
        <w:top w:val="none" w:sz="0" w:space="0" w:color="auto"/>
        <w:left w:val="none" w:sz="0" w:space="0" w:color="auto"/>
        <w:bottom w:val="none" w:sz="0" w:space="0" w:color="auto"/>
        <w:right w:val="none" w:sz="0" w:space="0" w:color="auto"/>
      </w:divBdr>
    </w:div>
    <w:div w:id="327944198">
      <w:bodyDiv w:val="1"/>
      <w:marLeft w:val="0"/>
      <w:marRight w:val="0"/>
      <w:marTop w:val="0"/>
      <w:marBottom w:val="0"/>
      <w:divBdr>
        <w:top w:val="none" w:sz="0" w:space="0" w:color="auto"/>
        <w:left w:val="none" w:sz="0" w:space="0" w:color="auto"/>
        <w:bottom w:val="none" w:sz="0" w:space="0" w:color="auto"/>
        <w:right w:val="none" w:sz="0" w:space="0" w:color="auto"/>
      </w:divBdr>
    </w:div>
    <w:div w:id="332300100">
      <w:bodyDiv w:val="1"/>
      <w:marLeft w:val="0"/>
      <w:marRight w:val="0"/>
      <w:marTop w:val="0"/>
      <w:marBottom w:val="0"/>
      <w:divBdr>
        <w:top w:val="none" w:sz="0" w:space="0" w:color="auto"/>
        <w:left w:val="none" w:sz="0" w:space="0" w:color="auto"/>
        <w:bottom w:val="none" w:sz="0" w:space="0" w:color="auto"/>
        <w:right w:val="none" w:sz="0" w:space="0" w:color="auto"/>
      </w:divBdr>
    </w:div>
    <w:div w:id="333340098">
      <w:bodyDiv w:val="1"/>
      <w:marLeft w:val="0"/>
      <w:marRight w:val="0"/>
      <w:marTop w:val="0"/>
      <w:marBottom w:val="0"/>
      <w:divBdr>
        <w:top w:val="none" w:sz="0" w:space="0" w:color="auto"/>
        <w:left w:val="none" w:sz="0" w:space="0" w:color="auto"/>
        <w:bottom w:val="none" w:sz="0" w:space="0" w:color="auto"/>
        <w:right w:val="none" w:sz="0" w:space="0" w:color="auto"/>
      </w:divBdr>
    </w:div>
    <w:div w:id="336082331">
      <w:bodyDiv w:val="1"/>
      <w:marLeft w:val="0"/>
      <w:marRight w:val="0"/>
      <w:marTop w:val="0"/>
      <w:marBottom w:val="0"/>
      <w:divBdr>
        <w:top w:val="none" w:sz="0" w:space="0" w:color="auto"/>
        <w:left w:val="none" w:sz="0" w:space="0" w:color="auto"/>
        <w:bottom w:val="none" w:sz="0" w:space="0" w:color="auto"/>
        <w:right w:val="none" w:sz="0" w:space="0" w:color="auto"/>
      </w:divBdr>
    </w:div>
    <w:div w:id="336856307">
      <w:bodyDiv w:val="1"/>
      <w:marLeft w:val="0"/>
      <w:marRight w:val="0"/>
      <w:marTop w:val="0"/>
      <w:marBottom w:val="0"/>
      <w:divBdr>
        <w:top w:val="none" w:sz="0" w:space="0" w:color="auto"/>
        <w:left w:val="none" w:sz="0" w:space="0" w:color="auto"/>
        <w:bottom w:val="none" w:sz="0" w:space="0" w:color="auto"/>
        <w:right w:val="none" w:sz="0" w:space="0" w:color="auto"/>
      </w:divBdr>
    </w:div>
    <w:div w:id="337268493">
      <w:bodyDiv w:val="1"/>
      <w:marLeft w:val="0"/>
      <w:marRight w:val="0"/>
      <w:marTop w:val="0"/>
      <w:marBottom w:val="0"/>
      <w:divBdr>
        <w:top w:val="none" w:sz="0" w:space="0" w:color="auto"/>
        <w:left w:val="none" w:sz="0" w:space="0" w:color="auto"/>
        <w:bottom w:val="none" w:sz="0" w:space="0" w:color="auto"/>
        <w:right w:val="none" w:sz="0" w:space="0" w:color="auto"/>
      </w:divBdr>
    </w:div>
    <w:div w:id="337272232">
      <w:bodyDiv w:val="1"/>
      <w:marLeft w:val="0"/>
      <w:marRight w:val="0"/>
      <w:marTop w:val="0"/>
      <w:marBottom w:val="0"/>
      <w:divBdr>
        <w:top w:val="none" w:sz="0" w:space="0" w:color="auto"/>
        <w:left w:val="none" w:sz="0" w:space="0" w:color="auto"/>
        <w:bottom w:val="none" w:sz="0" w:space="0" w:color="auto"/>
        <w:right w:val="none" w:sz="0" w:space="0" w:color="auto"/>
      </w:divBdr>
    </w:div>
    <w:div w:id="338315635">
      <w:bodyDiv w:val="1"/>
      <w:marLeft w:val="0"/>
      <w:marRight w:val="0"/>
      <w:marTop w:val="0"/>
      <w:marBottom w:val="0"/>
      <w:divBdr>
        <w:top w:val="none" w:sz="0" w:space="0" w:color="auto"/>
        <w:left w:val="none" w:sz="0" w:space="0" w:color="auto"/>
        <w:bottom w:val="none" w:sz="0" w:space="0" w:color="auto"/>
        <w:right w:val="none" w:sz="0" w:space="0" w:color="auto"/>
      </w:divBdr>
    </w:div>
    <w:div w:id="339695130">
      <w:bodyDiv w:val="1"/>
      <w:marLeft w:val="0"/>
      <w:marRight w:val="0"/>
      <w:marTop w:val="0"/>
      <w:marBottom w:val="0"/>
      <w:divBdr>
        <w:top w:val="none" w:sz="0" w:space="0" w:color="auto"/>
        <w:left w:val="none" w:sz="0" w:space="0" w:color="auto"/>
        <w:bottom w:val="none" w:sz="0" w:space="0" w:color="auto"/>
        <w:right w:val="none" w:sz="0" w:space="0" w:color="auto"/>
      </w:divBdr>
    </w:div>
    <w:div w:id="340547595">
      <w:bodyDiv w:val="1"/>
      <w:marLeft w:val="0"/>
      <w:marRight w:val="0"/>
      <w:marTop w:val="0"/>
      <w:marBottom w:val="0"/>
      <w:divBdr>
        <w:top w:val="none" w:sz="0" w:space="0" w:color="auto"/>
        <w:left w:val="none" w:sz="0" w:space="0" w:color="auto"/>
        <w:bottom w:val="none" w:sz="0" w:space="0" w:color="auto"/>
        <w:right w:val="none" w:sz="0" w:space="0" w:color="auto"/>
      </w:divBdr>
    </w:div>
    <w:div w:id="342516311">
      <w:bodyDiv w:val="1"/>
      <w:marLeft w:val="0"/>
      <w:marRight w:val="0"/>
      <w:marTop w:val="0"/>
      <w:marBottom w:val="0"/>
      <w:divBdr>
        <w:top w:val="none" w:sz="0" w:space="0" w:color="auto"/>
        <w:left w:val="none" w:sz="0" w:space="0" w:color="auto"/>
        <w:bottom w:val="none" w:sz="0" w:space="0" w:color="auto"/>
        <w:right w:val="none" w:sz="0" w:space="0" w:color="auto"/>
      </w:divBdr>
    </w:div>
    <w:div w:id="347752958">
      <w:bodyDiv w:val="1"/>
      <w:marLeft w:val="0"/>
      <w:marRight w:val="0"/>
      <w:marTop w:val="0"/>
      <w:marBottom w:val="0"/>
      <w:divBdr>
        <w:top w:val="none" w:sz="0" w:space="0" w:color="auto"/>
        <w:left w:val="none" w:sz="0" w:space="0" w:color="auto"/>
        <w:bottom w:val="none" w:sz="0" w:space="0" w:color="auto"/>
        <w:right w:val="none" w:sz="0" w:space="0" w:color="auto"/>
      </w:divBdr>
    </w:div>
    <w:div w:id="348727062">
      <w:bodyDiv w:val="1"/>
      <w:marLeft w:val="0"/>
      <w:marRight w:val="0"/>
      <w:marTop w:val="0"/>
      <w:marBottom w:val="0"/>
      <w:divBdr>
        <w:top w:val="none" w:sz="0" w:space="0" w:color="auto"/>
        <w:left w:val="none" w:sz="0" w:space="0" w:color="auto"/>
        <w:bottom w:val="none" w:sz="0" w:space="0" w:color="auto"/>
        <w:right w:val="none" w:sz="0" w:space="0" w:color="auto"/>
      </w:divBdr>
    </w:div>
    <w:div w:id="349306959">
      <w:bodyDiv w:val="1"/>
      <w:marLeft w:val="0"/>
      <w:marRight w:val="0"/>
      <w:marTop w:val="0"/>
      <w:marBottom w:val="0"/>
      <w:divBdr>
        <w:top w:val="none" w:sz="0" w:space="0" w:color="auto"/>
        <w:left w:val="none" w:sz="0" w:space="0" w:color="auto"/>
        <w:bottom w:val="none" w:sz="0" w:space="0" w:color="auto"/>
        <w:right w:val="none" w:sz="0" w:space="0" w:color="auto"/>
      </w:divBdr>
    </w:div>
    <w:div w:id="349377112">
      <w:bodyDiv w:val="1"/>
      <w:marLeft w:val="0"/>
      <w:marRight w:val="0"/>
      <w:marTop w:val="0"/>
      <w:marBottom w:val="0"/>
      <w:divBdr>
        <w:top w:val="none" w:sz="0" w:space="0" w:color="auto"/>
        <w:left w:val="none" w:sz="0" w:space="0" w:color="auto"/>
        <w:bottom w:val="none" w:sz="0" w:space="0" w:color="auto"/>
        <w:right w:val="none" w:sz="0" w:space="0" w:color="auto"/>
      </w:divBdr>
    </w:div>
    <w:div w:id="351230369">
      <w:bodyDiv w:val="1"/>
      <w:marLeft w:val="0"/>
      <w:marRight w:val="0"/>
      <w:marTop w:val="0"/>
      <w:marBottom w:val="0"/>
      <w:divBdr>
        <w:top w:val="none" w:sz="0" w:space="0" w:color="auto"/>
        <w:left w:val="none" w:sz="0" w:space="0" w:color="auto"/>
        <w:bottom w:val="none" w:sz="0" w:space="0" w:color="auto"/>
        <w:right w:val="none" w:sz="0" w:space="0" w:color="auto"/>
      </w:divBdr>
    </w:div>
    <w:div w:id="354694686">
      <w:bodyDiv w:val="1"/>
      <w:marLeft w:val="0"/>
      <w:marRight w:val="0"/>
      <w:marTop w:val="0"/>
      <w:marBottom w:val="0"/>
      <w:divBdr>
        <w:top w:val="none" w:sz="0" w:space="0" w:color="auto"/>
        <w:left w:val="none" w:sz="0" w:space="0" w:color="auto"/>
        <w:bottom w:val="none" w:sz="0" w:space="0" w:color="auto"/>
        <w:right w:val="none" w:sz="0" w:space="0" w:color="auto"/>
      </w:divBdr>
    </w:div>
    <w:div w:id="354768541">
      <w:bodyDiv w:val="1"/>
      <w:marLeft w:val="0"/>
      <w:marRight w:val="0"/>
      <w:marTop w:val="0"/>
      <w:marBottom w:val="0"/>
      <w:divBdr>
        <w:top w:val="none" w:sz="0" w:space="0" w:color="auto"/>
        <w:left w:val="none" w:sz="0" w:space="0" w:color="auto"/>
        <w:bottom w:val="none" w:sz="0" w:space="0" w:color="auto"/>
        <w:right w:val="none" w:sz="0" w:space="0" w:color="auto"/>
      </w:divBdr>
    </w:div>
    <w:div w:id="356394149">
      <w:bodyDiv w:val="1"/>
      <w:marLeft w:val="0"/>
      <w:marRight w:val="0"/>
      <w:marTop w:val="0"/>
      <w:marBottom w:val="0"/>
      <w:divBdr>
        <w:top w:val="none" w:sz="0" w:space="0" w:color="auto"/>
        <w:left w:val="none" w:sz="0" w:space="0" w:color="auto"/>
        <w:bottom w:val="none" w:sz="0" w:space="0" w:color="auto"/>
        <w:right w:val="none" w:sz="0" w:space="0" w:color="auto"/>
      </w:divBdr>
    </w:div>
    <w:div w:id="357046420">
      <w:bodyDiv w:val="1"/>
      <w:marLeft w:val="0"/>
      <w:marRight w:val="0"/>
      <w:marTop w:val="0"/>
      <w:marBottom w:val="0"/>
      <w:divBdr>
        <w:top w:val="none" w:sz="0" w:space="0" w:color="auto"/>
        <w:left w:val="none" w:sz="0" w:space="0" w:color="auto"/>
        <w:bottom w:val="none" w:sz="0" w:space="0" w:color="auto"/>
        <w:right w:val="none" w:sz="0" w:space="0" w:color="auto"/>
      </w:divBdr>
    </w:div>
    <w:div w:id="358048501">
      <w:bodyDiv w:val="1"/>
      <w:marLeft w:val="0"/>
      <w:marRight w:val="0"/>
      <w:marTop w:val="0"/>
      <w:marBottom w:val="0"/>
      <w:divBdr>
        <w:top w:val="none" w:sz="0" w:space="0" w:color="auto"/>
        <w:left w:val="none" w:sz="0" w:space="0" w:color="auto"/>
        <w:bottom w:val="none" w:sz="0" w:space="0" w:color="auto"/>
        <w:right w:val="none" w:sz="0" w:space="0" w:color="auto"/>
      </w:divBdr>
    </w:div>
    <w:div w:id="361055866">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367073114">
      <w:bodyDiv w:val="1"/>
      <w:marLeft w:val="0"/>
      <w:marRight w:val="0"/>
      <w:marTop w:val="0"/>
      <w:marBottom w:val="0"/>
      <w:divBdr>
        <w:top w:val="none" w:sz="0" w:space="0" w:color="auto"/>
        <w:left w:val="none" w:sz="0" w:space="0" w:color="auto"/>
        <w:bottom w:val="none" w:sz="0" w:space="0" w:color="auto"/>
        <w:right w:val="none" w:sz="0" w:space="0" w:color="auto"/>
      </w:divBdr>
    </w:div>
    <w:div w:id="373624540">
      <w:bodyDiv w:val="1"/>
      <w:marLeft w:val="0"/>
      <w:marRight w:val="0"/>
      <w:marTop w:val="0"/>
      <w:marBottom w:val="0"/>
      <w:divBdr>
        <w:top w:val="none" w:sz="0" w:space="0" w:color="auto"/>
        <w:left w:val="none" w:sz="0" w:space="0" w:color="auto"/>
        <w:bottom w:val="none" w:sz="0" w:space="0" w:color="auto"/>
        <w:right w:val="none" w:sz="0" w:space="0" w:color="auto"/>
      </w:divBdr>
    </w:div>
    <w:div w:id="374932036">
      <w:bodyDiv w:val="1"/>
      <w:marLeft w:val="0"/>
      <w:marRight w:val="0"/>
      <w:marTop w:val="0"/>
      <w:marBottom w:val="0"/>
      <w:divBdr>
        <w:top w:val="none" w:sz="0" w:space="0" w:color="auto"/>
        <w:left w:val="none" w:sz="0" w:space="0" w:color="auto"/>
        <w:bottom w:val="none" w:sz="0" w:space="0" w:color="auto"/>
        <w:right w:val="none" w:sz="0" w:space="0" w:color="auto"/>
      </w:divBdr>
    </w:div>
    <w:div w:id="376130758">
      <w:bodyDiv w:val="1"/>
      <w:marLeft w:val="0"/>
      <w:marRight w:val="0"/>
      <w:marTop w:val="0"/>
      <w:marBottom w:val="0"/>
      <w:divBdr>
        <w:top w:val="none" w:sz="0" w:space="0" w:color="auto"/>
        <w:left w:val="none" w:sz="0" w:space="0" w:color="auto"/>
        <w:bottom w:val="none" w:sz="0" w:space="0" w:color="auto"/>
        <w:right w:val="none" w:sz="0" w:space="0" w:color="auto"/>
      </w:divBdr>
    </w:div>
    <w:div w:id="376902836">
      <w:bodyDiv w:val="1"/>
      <w:marLeft w:val="0"/>
      <w:marRight w:val="0"/>
      <w:marTop w:val="0"/>
      <w:marBottom w:val="0"/>
      <w:divBdr>
        <w:top w:val="none" w:sz="0" w:space="0" w:color="auto"/>
        <w:left w:val="none" w:sz="0" w:space="0" w:color="auto"/>
        <w:bottom w:val="none" w:sz="0" w:space="0" w:color="auto"/>
        <w:right w:val="none" w:sz="0" w:space="0" w:color="auto"/>
      </w:divBdr>
    </w:div>
    <w:div w:id="380790263">
      <w:bodyDiv w:val="1"/>
      <w:marLeft w:val="0"/>
      <w:marRight w:val="0"/>
      <w:marTop w:val="0"/>
      <w:marBottom w:val="0"/>
      <w:divBdr>
        <w:top w:val="none" w:sz="0" w:space="0" w:color="auto"/>
        <w:left w:val="none" w:sz="0" w:space="0" w:color="auto"/>
        <w:bottom w:val="none" w:sz="0" w:space="0" w:color="auto"/>
        <w:right w:val="none" w:sz="0" w:space="0" w:color="auto"/>
      </w:divBdr>
    </w:div>
    <w:div w:id="382024264">
      <w:bodyDiv w:val="1"/>
      <w:marLeft w:val="0"/>
      <w:marRight w:val="0"/>
      <w:marTop w:val="0"/>
      <w:marBottom w:val="0"/>
      <w:divBdr>
        <w:top w:val="none" w:sz="0" w:space="0" w:color="auto"/>
        <w:left w:val="none" w:sz="0" w:space="0" w:color="auto"/>
        <w:bottom w:val="none" w:sz="0" w:space="0" w:color="auto"/>
        <w:right w:val="none" w:sz="0" w:space="0" w:color="auto"/>
      </w:divBdr>
    </w:div>
    <w:div w:id="383217840">
      <w:bodyDiv w:val="1"/>
      <w:marLeft w:val="0"/>
      <w:marRight w:val="0"/>
      <w:marTop w:val="0"/>
      <w:marBottom w:val="0"/>
      <w:divBdr>
        <w:top w:val="none" w:sz="0" w:space="0" w:color="auto"/>
        <w:left w:val="none" w:sz="0" w:space="0" w:color="auto"/>
        <w:bottom w:val="none" w:sz="0" w:space="0" w:color="auto"/>
        <w:right w:val="none" w:sz="0" w:space="0" w:color="auto"/>
      </w:divBdr>
    </w:div>
    <w:div w:id="385302601">
      <w:bodyDiv w:val="1"/>
      <w:marLeft w:val="0"/>
      <w:marRight w:val="0"/>
      <w:marTop w:val="0"/>
      <w:marBottom w:val="0"/>
      <w:divBdr>
        <w:top w:val="none" w:sz="0" w:space="0" w:color="auto"/>
        <w:left w:val="none" w:sz="0" w:space="0" w:color="auto"/>
        <w:bottom w:val="none" w:sz="0" w:space="0" w:color="auto"/>
        <w:right w:val="none" w:sz="0" w:space="0" w:color="auto"/>
      </w:divBdr>
    </w:div>
    <w:div w:id="386151628">
      <w:bodyDiv w:val="1"/>
      <w:marLeft w:val="0"/>
      <w:marRight w:val="0"/>
      <w:marTop w:val="0"/>
      <w:marBottom w:val="0"/>
      <w:divBdr>
        <w:top w:val="none" w:sz="0" w:space="0" w:color="auto"/>
        <w:left w:val="none" w:sz="0" w:space="0" w:color="auto"/>
        <w:bottom w:val="none" w:sz="0" w:space="0" w:color="auto"/>
        <w:right w:val="none" w:sz="0" w:space="0" w:color="auto"/>
      </w:divBdr>
    </w:div>
    <w:div w:id="387068141">
      <w:bodyDiv w:val="1"/>
      <w:marLeft w:val="0"/>
      <w:marRight w:val="0"/>
      <w:marTop w:val="0"/>
      <w:marBottom w:val="0"/>
      <w:divBdr>
        <w:top w:val="none" w:sz="0" w:space="0" w:color="auto"/>
        <w:left w:val="none" w:sz="0" w:space="0" w:color="auto"/>
        <w:bottom w:val="none" w:sz="0" w:space="0" w:color="auto"/>
        <w:right w:val="none" w:sz="0" w:space="0" w:color="auto"/>
      </w:divBdr>
    </w:div>
    <w:div w:id="394353235">
      <w:bodyDiv w:val="1"/>
      <w:marLeft w:val="0"/>
      <w:marRight w:val="0"/>
      <w:marTop w:val="0"/>
      <w:marBottom w:val="0"/>
      <w:divBdr>
        <w:top w:val="none" w:sz="0" w:space="0" w:color="auto"/>
        <w:left w:val="none" w:sz="0" w:space="0" w:color="auto"/>
        <w:bottom w:val="none" w:sz="0" w:space="0" w:color="auto"/>
        <w:right w:val="none" w:sz="0" w:space="0" w:color="auto"/>
      </w:divBdr>
    </w:div>
    <w:div w:id="395202394">
      <w:bodyDiv w:val="1"/>
      <w:marLeft w:val="0"/>
      <w:marRight w:val="0"/>
      <w:marTop w:val="0"/>
      <w:marBottom w:val="0"/>
      <w:divBdr>
        <w:top w:val="none" w:sz="0" w:space="0" w:color="auto"/>
        <w:left w:val="none" w:sz="0" w:space="0" w:color="auto"/>
        <w:bottom w:val="none" w:sz="0" w:space="0" w:color="auto"/>
        <w:right w:val="none" w:sz="0" w:space="0" w:color="auto"/>
      </w:divBdr>
    </w:div>
    <w:div w:id="395399275">
      <w:bodyDiv w:val="1"/>
      <w:marLeft w:val="0"/>
      <w:marRight w:val="0"/>
      <w:marTop w:val="0"/>
      <w:marBottom w:val="0"/>
      <w:divBdr>
        <w:top w:val="none" w:sz="0" w:space="0" w:color="auto"/>
        <w:left w:val="none" w:sz="0" w:space="0" w:color="auto"/>
        <w:bottom w:val="none" w:sz="0" w:space="0" w:color="auto"/>
        <w:right w:val="none" w:sz="0" w:space="0" w:color="auto"/>
      </w:divBdr>
    </w:div>
    <w:div w:id="396636798">
      <w:bodyDiv w:val="1"/>
      <w:marLeft w:val="0"/>
      <w:marRight w:val="0"/>
      <w:marTop w:val="0"/>
      <w:marBottom w:val="0"/>
      <w:divBdr>
        <w:top w:val="none" w:sz="0" w:space="0" w:color="auto"/>
        <w:left w:val="none" w:sz="0" w:space="0" w:color="auto"/>
        <w:bottom w:val="none" w:sz="0" w:space="0" w:color="auto"/>
        <w:right w:val="none" w:sz="0" w:space="0" w:color="auto"/>
      </w:divBdr>
    </w:div>
    <w:div w:id="397020507">
      <w:bodyDiv w:val="1"/>
      <w:marLeft w:val="0"/>
      <w:marRight w:val="0"/>
      <w:marTop w:val="0"/>
      <w:marBottom w:val="0"/>
      <w:divBdr>
        <w:top w:val="none" w:sz="0" w:space="0" w:color="auto"/>
        <w:left w:val="none" w:sz="0" w:space="0" w:color="auto"/>
        <w:bottom w:val="none" w:sz="0" w:space="0" w:color="auto"/>
        <w:right w:val="none" w:sz="0" w:space="0" w:color="auto"/>
      </w:divBdr>
    </w:div>
    <w:div w:id="398359962">
      <w:bodyDiv w:val="1"/>
      <w:marLeft w:val="0"/>
      <w:marRight w:val="0"/>
      <w:marTop w:val="0"/>
      <w:marBottom w:val="0"/>
      <w:divBdr>
        <w:top w:val="none" w:sz="0" w:space="0" w:color="auto"/>
        <w:left w:val="none" w:sz="0" w:space="0" w:color="auto"/>
        <w:bottom w:val="none" w:sz="0" w:space="0" w:color="auto"/>
        <w:right w:val="none" w:sz="0" w:space="0" w:color="auto"/>
      </w:divBdr>
    </w:div>
    <w:div w:id="400448524">
      <w:bodyDiv w:val="1"/>
      <w:marLeft w:val="0"/>
      <w:marRight w:val="0"/>
      <w:marTop w:val="0"/>
      <w:marBottom w:val="0"/>
      <w:divBdr>
        <w:top w:val="none" w:sz="0" w:space="0" w:color="auto"/>
        <w:left w:val="none" w:sz="0" w:space="0" w:color="auto"/>
        <w:bottom w:val="none" w:sz="0" w:space="0" w:color="auto"/>
        <w:right w:val="none" w:sz="0" w:space="0" w:color="auto"/>
      </w:divBdr>
    </w:div>
    <w:div w:id="401686044">
      <w:bodyDiv w:val="1"/>
      <w:marLeft w:val="0"/>
      <w:marRight w:val="0"/>
      <w:marTop w:val="0"/>
      <w:marBottom w:val="0"/>
      <w:divBdr>
        <w:top w:val="none" w:sz="0" w:space="0" w:color="auto"/>
        <w:left w:val="none" w:sz="0" w:space="0" w:color="auto"/>
        <w:bottom w:val="none" w:sz="0" w:space="0" w:color="auto"/>
        <w:right w:val="none" w:sz="0" w:space="0" w:color="auto"/>
      </w:divBdr>
    </w:div>
    <w:div w:id="404106472">
      <w:bodyDiv w:val="1"/>
      <w:marLeft w:val="0"/>
      <w:marRight w:val="0"/>
      <w:marTop w:val="0"/>
      <w:marBottom w:val="0"/>
      <w:divBdr>
        <w:top w:val="none" w:sz="0" w:space="0" w:color="auto"/>
        <w:left w:val="none" w:sz="0" w:space="0" w:color="auto"/>
        <w:bottom w:val="none" w:sz="0" w:space="0" w:color="auto"/>
        <w:right w:val="none" w:sz="0" w:space="0" w:color="auto"/>
      </w:divBdr>
    </w:div>
    <w:div w:id="408819234">
      <w:bodyDiv w:val="1"/>
      <w:marLeft w:val="0"/>
      <w:marRight w:val="0"/>
      <w:marTop w:val="0"/>
      <w:marBottom w:val="0"/>
      <w:divBdr>
        <w:top w:val="none" w:sz="0" w:space="0" w:color="auto"/>
        <w:left w:val="none" w:sz="0" w:space="0" w:color="auto"/>
        <w:bottom w:val="none" w:sz="0" w:space="0" w:color="auto"/>
        <w:right w:val="none" w:sz="0" w:space="0" w:color="auto"/>
      </w:divBdr>
    </w:div>
    <w:div w:id="411243562">
      <w:bodyDiv w:val="1"/>
      <w:marLeft w:val="0"/>
      <w:marRight w:val="0"/>
      <w:marTop w:val="0"/>
      <w:marBottom w:val="0"/>
      <w:divBdr>
        <w:top w:val="none" w:sz="0" w:space="0" w:color="auto"/>
        <w:left w:val="none" w:sz="0" w:space="0" w:color="auto"/>
        <w:bottom w:val="none" w:sz="0" w:space="0" w:color="auto"/>
        <w:right w:val="none" w:sz="0" w:space="0" w:color="auto"/>
      </w:divBdr>
    </w:div>
    <w:div w:id="413354590">
      <w:bodyDiv w:val="1"/>
      <w:marLeft w:val="0"/>
      <w:marRight w:val="0"/>
      <w:marTop w:val="0"/>
      <w:marBottom w:val="0"/>
      <w:divBdr>
        <w:top w:val="none" w:sz="0" w:space="0" w:color="auto"/>
        <w:left w:val="none" w:sz="0" w:space="0" w:color="auto"/>
        <w:bottom w:val="none" w:sz="0" w:space="0" w:color="auto"/>
        <w:right w:val="none" w:sz="0" w:space="0" w:color="auto"/>
      </w:divBdr>
    </w:div>
    <w:div w:id="415397736">
      <w:bodyDiv w:val="1"/>
      <w:marLeft w:val="0"/>
      <w:marRight w:val="0"/>
      <w:marTop w:val="0"/>
      <w:marBottom w:val="0"/>
      <w:divBdr>
        <w:top w:val="none" w:sz="0" w:space="0" w:color="auto"/>
        <w:left w:val="none" w:sz="0" w:space="0" w:color="auto"/>
        <w:bottom w:val="none" w:sz="0" w:space="0" w:color="auto"/>
        <w:right w:val="none" w:sz="0" w:space="0" w:color="auto"/>
      </w:divBdr>
    </w:div>
    <w:div w:id="416639396">
      <w:bodyDiv w:val="1"/>
      <w:marLeft w:val="0"/>
      <w:marRight w:val="0"/>
      <w:marTop w:val="0"/>
      <w:marBottom w:val="0"/>
      <w:divBdr>
        <w:top w:val="none" w:sz="0" w:space="0" w:color="auto"/>
        <w:left w:val="none" w:sz="0" w:space="0" w:color="auto"/>
        <w:bottom w:val="none" w:sz="0" w:space="0" w:color="auto"/>
        <w:right w:val="none" w:sz="0" w:space="0" w:color="auto"/>
      </w:divBdr>
    </w:div>
    <w:div w:id="417946477">
      <w:bodyDiv w:val="1"/>
      <w:marLeft w:val="0"/>
      <w:marRight w:val="0"/>
      <w:marTop w:val="0"/>
      <w:marBottom w:val="0"/>
      <w:divBdr>
        <w:top w:val="none" w:sz="0" w:space="0" w:color="auto"/>
        <w:left w:val="none" w:sz="0" w:space="0" w:color="auto"/>
        <w:bottom w:val="none" w:sz="0" w:space="0" w:color="auto"/>
        <w:right w:val="none" w:sz="0" w:space="0" w:color="auto"/>
      </w:divBdr>
    </w:div>
    <w:div w:id="417947514">
      <w:bodyDiv w:val="1"/>
      <w:marLeft w:val="0"/>
      <w:marRight w:val="0"/>
      <w:marTop w:val="0"/>
      <w:marBottom w:val="0"/>
      <w:divBdr>
        <w:top w:val="none" w:sz="0" w:space="0" w:color="auto"/>
        <w:left w:val="none" w:sz="0" w:space="0" w:color="auto"/>
        <w:bottom w:val="none" w:sz="0" w:space="0" w:color="auto"/>
        <w:right w:val="none" w:sz="0" w:space="0" w:color="auto"/>
      </w:divBdr>
    </w:div>
    <w:div w:id="418450525">
      <w:bodyDiv w:val="1"/>
      <w:marLeft w:val="0"/>
      <w:marRight w:val="0"/>
      <w:marTop w:val="0"/>
      <w:marBottom w:val="0"/>
      <w:divBdr>
        <w:top w:val="none" w:sz="0" w:space="0" w:color="auto"/>
        <w:left w:val="none" w:sz="0" w:space="0" w:color="auto"/>
        <w:bottom w:val="none" w:sz="0" w:space="0" w:color="auto"/>
        <w:right w:val="none" w:sz="0" w:space="0" w:color="auto"/>
      </w:divBdr>
    </w:div>
    <w:div w:id="423192231">
      <w:bodyDiv w:val="1"/>
      <w:marLeft w:val="0"/>
      <w:marRight w:val="0"/>
      <w:marTop w:val="0"/>
      <w:marBottom w:val="0"/>
      <w:divBdr>
        <w:top w:val="none" w:sz="0" w:space="0" w:color="auto"/>
        <w:left w:val="none" w:sz="0" w:space="0" w:color="auto"/>
        <w:bottom w:val="none" w:sz="0" w:space="0" w:color="auto"/>
        <w:right w:val="none" w:sz="0" w:space="0" w:color="auto"/>
      </w:divBdr>
    </w:div>
    <w:div w:id="423232770">
      <w:bodyDiv w:val="1"/>
      <w:marLeft w:val="0"/>
      <w:marRight w:val="0"/>
      <w:marTop w:val="0"/>
      <w:marBottom w:val="0"/>
      <w:divBdr>
        <w:top w:val="none" w:sz="0" w:space="0" w:color="auto"/>
        <w:left w:val="none" w:sz="0" w:space="0" w:color="auto"/>
        <w:bottom w:val="none" w:sz="0" w:space="0" w:color="auto"/>
        <w:right w:val="none" w:sz="0" w:space="0" w:color="auto"/>
      </w:divBdr>
    </w:div>
    <w:div w:id="424305024">
      <w:bodyDiv w:val="1"/>
      <w:marLeft w:val="0"/>
      <w:marRight w:val="0"/>
      <w:marTop w:val="0"/>
      <w:marBottom w:val="0"/>
      <w:divBdr>
        <w:top w:val="none" w:sz="0" w:space="0" w:color="auto"/>
        <w:left w:val="none" w:sz="0" w:space="0" w:color="auto"/>
        <w:bottom w:val="none" w:sz="0" w:space="0" w:color="auto"/>
        <w:right w:val="none" w:sz="0" w:space="0" w:color="auto"/>
      </w:divBdr>
    </w:div>
    <w:div w:id="425733839">
      <w:bodyDiv w:val="1"/>
      <w:marLeft w:val="0"/>
      <w:marRight w:val="0"/>
      <w:marTop w:val="0"/>
      <w:marBottom w:val="0"/>
      <w:divBdr>
        <w:top w:val="none" w:sz="0" w:space="0" w:color="auto"/>
        <w:left w:val="none" w:sz="0" w:space="0" w:color="auto"/>
        <w:bottom w:val="none" w:sz="0" w:space="0" w:color="auto"/>
        <w:right w:val="none" w:sz="0" w:space="0" w:color="auto"/>
      </w:divBdr>
    </w:div>
    <w:div w:id="426124714">
      <w:bodyDiv w:val="1"/>
      <w:marLeft w:val="0"/>
      <w:marRight w:val="0"/>
      <w:marTop w:val="0"/>
      <w:marBottom w:val="0"/>
      <w:divBdr>
        <w:top w:val="none" w:sz="0" w:space="0" w:color="auto"/>
        <w:left w:val="none" w:sz="0" w:space="0" w:color="auto"/>
        <w:bottom w:val="none" w:sz="0" w:space="0" w:color="auto"/>
        <w:right w:val="none" w:sz="0" w:space="0" w:color="auto"/>
      </w:divBdr>
    </w:div>
    <w:div w:id="426509487">
      <w:bodyDiv w:val="1"/>
      <w:marLeft w:val="0"/>
      <w:marRight w:val="0"/>
      <w:marTop w:val="0"/>
      <w:marBottom w:val="0"/>
      <w:divBdr>
        <w:top w:val="none" w:sz="0" w:space="0" w:color="auto"/>
        <w:left w:val="none" w:sz="0" w:space="0" w:color="auto"/>
        <w:bottom w:val="none" w:sz="0" w:space="0" w:color="auto"/>
        <w:right w:val="none" w:sz="0" w:space="0" w:color="auto"/>
      </w:divBdr>
    </w:div>
    <w:div w:id="427387314">
      <w:bodyDiv w:val="1"/>
      <w:marLeft w:val="0"/>
      <w:marRight w:val="0"/>
      <w:marTop w:val="0"/>
      <w:marBottom w:val="0"/>
      <w:divBdr>
        <w:top w:val="none" w:sz="0" w:space="0" w:color="auto"/>
        <w:left w:val="none" w:sz="0" w:space="0" w:color="auto"/>
        <w:bottom w:val="none" w:sz="0" w:space="0" w:color="auto"/>
        <w:right w:val="none" w:sz="0" w:space="0" w:color="auto"/>
      </w:divBdr>
    </w:div>
    <w:div w:id="428504647">
      <w:bodyDiv w:val="1"/>
      <w:marLeft w:val="0"/>
      <w:marRight w:val="0"/>
      <w:marTop w:val="0"/>
      <w:marBottom w:val="0"/>
      <w:divBdr>
        <w:top w:val="none" w:sz="0" w:space="0" w:color="auto"/>
        <w:left w:val="none" w:sz="0" w:space="0" w:color="auto"/>
        <w:bottom w:val="none" w:sz="0" w:space="0" w:color="auto"/>
        <w:right w:val="none" w:sz="0" w:space="0" w:color="auto"/>
      </w:divBdr>
    </w:div>
    <w:div w:id="430782323">
      <w:bodyDiv w:val="1"/>
      <w:marLeft w:val="0"/>
      <w:marRight w:val="0"/>
      <w:marTop w:val="0"/>
      <w:marBottom w:val="0"/>
      <w:divBdr>
        <w:top w:val="none" w:sz="0" w:space="0" w:color="auto"/>
        <w:left w:val="none" w:sz="0" w:space="0" w:color="auto"/>
        <w:bottom w:val="none" w:sz="0" w:space="0" w:color="auto"/>
        <w:right w:val="none" w:sz="0" w:space="0" w:color="auto"/>
      </w:divBdr>
    </w:div>
    <w:div w:id="433090422">
      <w:bodyDiv w:val="1"/>
      <w:marLeft w:val="0"/>
      <w:marRight w:val="0"/>
      <w:marTop w:val="0"/>
      <w:marBottom w:val="0"/>
      <w:divBdr>
        <w:top w:val="none" w:sz="0" w:space="0" w:color="auto"/>
        <w:left w:val="none" w:sz="0" w:space="0" w:color="auto"/>
        <w:bottom w:val="none" w:sz="0" w:space="0" w:color="auto"/>
        <w:right w:val="none" w:sz="0" w:space="0" w:color="auto"/>
      </w:divBdr>
    </w:div>
    <w:div w:id="433284060">
      <w:bodyDiv w:val="1"/>
      <w:marLeft w:val="0"/>
      <w:marRight w:val="0"/>
      <w:marTop w:val="0"/>
      <w:marBottom w:val="0"/>
      <w:divBdr>
        <w:top w:val="none" w:sz="0" w:space="0" w:color="auto"/>
        <w:left w:val="none" w:sz="0" w:space="0" w:color="auto"/>
        <w:bottom w:val="none" w:sz="0" w:space="0" w:color="auto"/>
        <w:right w:val="none" w:sz="0" w:space="0" w:color="auto"/>
      </w:divBdr>
    </w:div>
    <w:div w:id="438109430">
      <w:bodyDiv w:val="1"/>
      <w:marLeft w:val="0"/>
      <w:marRight w:val="0"/>
      <w:marTop w:val="0"/>
      <w:marBottom w:val="0"/>
      <w:divBdr>
        <w:top w:val="none" w:sz="0" w:space="0" w:color="auto"/>
        <w:left w:val="none" w:sz="0" w:space="0" w:color="auto"/>
        <w:bottom w:val="none" w:sz="0" w:space="0" w:color="auto"/>
        <w:right w:val="none" w:sz="0" w:space="0" w:color="auto"/>
      </w:divBdr>
    </w:div>
    <w:div w:id="442771770">
      <w:bodyDiv w:val="1"/>
      <w:marLeft w:val="0"/>
      <w:marRight w:val="0"/>
      <w:marTop w:val="0"/>
      <w:marBottom w:val="0"/>
      <w:divBdr>
        <w:top w:val="none" w:sz="0" w:space="0" w:color="auto"/>
        <w:left w:val="none" w:sz="0" w:space="0" w:color="auto"/>
        <w:bottom w:val="none" w:sz="0" w:space="0" w:color="auto"/>
        <w:right w:val="none" w:sz="0" w:space="0" w:color="auto"/>
      </w:divBdr>
    </w:div>
    <w:div w:id="443156447">
      <w:bodyDiv w:val="1"/>
      <w:marLeft w:val="0"/>
      <w:marRight w:val="0"/>
      <w:marTop w:val="0"/>
      <w:marBottom w:val="0"/>
      <w:divBdr>
        <w:top w:val="none" w:sz="0" w:space="0" w:color="auto"/>
        <w:left w:val="none" w:sz="0" w:space="0" w:color="auto"/>
        <w:bottom w:val="none" w:sz="0" w:space="0" w:color="auto"/>
        <w:right w:val="none" w:sz="0" w:space="0" w:color="auto"/>
      </w:divBdr>
    </w:div>
    <w:div w:id="443227788">
      <w:bodyDiv w:val="1"/>
      <w:marLeft w:val="0"/>
      <w:marRight w:val="0"/>
      <w:marTop w:val="0"/>
      <w:marBottom w:val="0"/>
      <w:divBdr>
        <w:top w:val="none" w:sz="0" w:space="0" w:color="auto"/>
        <w:left w:val="none" w:sz="0" w:space="0" w:color="auto"/>
        <w:bottom w:val="none" w:sz="0" w:space="0" w:color="auto"/>
        <w:right w:val="none" w:sz="0" w:space="0" w:color="auto"/>
      </w:divBdr>
    </w:div>
    <w:div w:id="443352771">
      <w:bodyDiv w:val="1"/>
      <w:marLeft w:val="0"/>
      <w:marRight w:val="0"/>
      <w:marTop w:val="0"/>
      <w:marBottom w:val="0"/>
      <w:divBdr>
        <w:top w:val="none" w:sz="0" w:space="0" w:color="auto"/>
        <w:left w:val="none" w:sz="0" w:space="0" w:color="auto"/>
        <w:bottom w:val="none" w:sz="0" w:space="0" w:color="auto"/>
        <w:right w:val="none" w:sz="0" w:space="0" w:color="auto"/>
      </w:divBdr>
    </w:div>
    <w:div w:id="443694019">
      <w:bodyDiv w:val="1"/>
      <w:marLeft w:val="0"/>
      <w:marRight w:val="0"/>
      <w:marTop w:val="0"/>
      <w:marBottom w:val="0"/>
      <w:divBdr>
        <w:top w:val="none" w:sz="0" w:space="0" w:color="auto"/>
        <w:left w:val="none" w:sz="0" w:space="0" w:color="auto"/>
        <w:bottom w:val="none" w:sz="0" w:space="0" w:color="auto"/>
        <w:right w:val="none" w:sz="0" w:space="0" w:color="auto"/>
      </w:divBdr>
    </w:div>
    <w:div w:id="447818550">
      <w:bodyDiv w:val="1"/>
      <w:marLeft w:val="0"/>
      <w:marRight w:val="0"/>
      <w:marTop w:val="0"/>
      <w:marBottom w:val="0"/>
      <w:divBdr>
        <w:top w:val="none" w:sz="0" w:space="0" w:color="auto"/>
        <w:left w:val="none" w:sz="0" w:space="0" w:color="auto"/>
        <w:bottom w:val="none" w:sz="0" w:space="0" w:color="auto"/>
        <w:right w:val="none" w:sz="0" w:space="0" w:color="auto"/>
      </w:divBdr>
    </w:div>
    <w:div w:id="447942058">
      <w:bodyDiv w:val="1"/>
      <w:marLeft w:val="0"/>
      <w:marRight w:val="0"/>
      <w:marTop w:val="0"/>
      <w:marBottom w:val="0"/>
      <w:divBdr>
        <w:top w:val="none" w:sz="0" w:space="0" w:color="auto"/>
        <w:left w:val="none" w:sz="0" w:space="0" w:color="auto"/>
        <w:bottom w:val="none" w:sz="0" w:space="0" w:color="auto"/>
        <w:right w:val="none" w:sz="0" w:space="0" w:color="auto"/>
      </w:divBdr>
    </w:div>
    <w:div w:id="448940627">
      <w:bodyDiv w:val="1"/>
      <w:marLeft w:val="0"/>
      <w:marRight w:val="0"/>
      <w:marTop w:val="0"/>
      <w:marBottom w:val="0"/>
      <w:divBdr>
        <w:top w:val="none" w:sz="0" w:space="0" w:color="auto"/>
        <w:left w:val="none" w:sz="0" w:space="0" w:color="auto"/>
        <w:bottom w:val="none" w:sz="0" w:space="0" w:color="auto"/>
        <w:right w:val="none" w:sz="0" w:space="0" w:color="auto"/>
      </w:divBdr>
    </w:div>
    <w:div w:id="450897536">
      <w:bodyDiv w:val="1"/>
      <w:marLeft w:val="0"/>
      <w:marRight w:val="0"/>
      <w:marTop w:val="0"/>
      <w:marBottom w:val="0"/>
      <w:divBdr>
        <w:top w:val="none" w:sz="0" w:space="0" w:color="auto"/>
        <w:left w:val="none" w:sz="0" w:space="0" w:color="auto"/>
        <w:bottom w:val="none" w:sz="0" w:space="0" w:color="auto"/>
        <w:right w:val="none" w:sz="0" w:space="0" w:color="auto"/>
      </w:divBdr>
    </w:div>
    <w:div w:id="453594516">
      <w:bodyDiv w:val="1"/>
      <w:marLeft w:val="0"/>
      <w:marRight w:val="0"/>
      <w:marTop w:val="0"/>
      <w:marBottom w:val="0"/>
      <w:divBdr>
        <w:top w:val="none" w:sz="0" w:space="0" w:color="auto"/>
        <w:left w:val="none" w:sz="0" w:space="0" w:color="auto"/>
        <w:bottom w:val="none" w:sz="0" w:space="0" w:color="auto"/>
        <w:right w:val="none" w:sz="0" w:space="0" w:color="auto"/>
      </w:divBdr>
    </w:div>
    <w:div w:id="454561352">
      <w:bodyDiv w:val="1"/>
      <w:marLeft w:val="0"/>
      <w:marRight w:val="0"/>
      <w:marTop w:val="0"/>
      <w:marBottom w:val="0"/>
      <w:divBdr>
        <w:top w:val="none" w:sz="0" w:space="0" w:color="auto"/>
        <w:left w:val="none" w:sz="0" w:space="0" w:color="auto"/>
        <w:bottom w:val="none" w:sz="0" w:space="0" w:color="auto"/>
        <w:right w:val="none" w:sz="0" w:space="0" w:color="auto"/>
      </w:divBdr>
    </w:div>
    <w:div w:id="456146370">
      <w:bodyDiv w:val="1"/>
      <w:marLeft w:val="0"/>
      <w:marRight w:val="0"/>
      <w:marTop w:val="0"/>
      <w:marBottom w:val="0"/>
      <w:divBdr>
        <w:top w:val="none" w:sz="0" w:space="0" w:color="auto"/>
        <w:left w:val="none" w:sz="0" w:space="0" w:color="auto"/>
        <w:bottom w:val="none" w:sz="0" w:space="0" w:color="auto"/>
        <w:right w:val="none" w:sz="0" w:space="0" w:color="auto"/>
      </w:divBdr>
    </w:div>
    <w:div w:id="458500377">
      <w:bodyDiv w:val="1"/>
      <w:marLeft w:val="0"/>
      <w:marRight w:val="0"/>
      <w:marTop w:val="0"/>
      <w:marBottom w:val="0"/>
      <w:divBdr>
        <w:top w:val="none" w:sz="0" w:space="0" w:color="auto"/>
        <w:left w:val="none" w:sz="0" w:space="0" w:color="auto"/>
        <w:bottom w:val="none" w:sz="0" w:space="0" w:color="auto"/>
        <w:right w:val="none" w:sz="0" w:space="0" w:color="auto"/>
      </w:divBdr>
    </w:div>
    <w:div w:id="459111697">
      <w:bodyDiv w:val="1"/>
      <w:marLeft w:val="0"/>
      <w:marRight w:val="0"/>
      <w:marTop w:val="0"/>
      <w:marBottom w:val="0"/>
      <w:divBdr>
        <w:top w:val="none" w:sz="0" w:space="0" w:color="auto"/>
        <w:left w:val="none" w:sz="0" w:space="0" w:color="auto"/>
        <w:bottom w:val="none" w:sz="0" w:space="0" w:color="auto"/>
        <w:right w:val="none" w:sz="0" w:space="0" w:color="auto"/>
      </w:divBdr>
    </w:div>
    <w:div w:id="459344272">
      <w:bodyDiv w:val="1"/>
      <w:marLeft w:val="0"/>
      <w:marRight w:val="0"/>
      <w:marTop w:val="0"/>
      <w:marBottom w:val="0"/>
      <w:divBdr>
        <w:top w:val="none" w:sz="0" w:space="0" w:color="auto"/>
        <w:left w:val="none" w:sz="0" w:space="0" w:color="auto"/>
        <w:bottom w:val="none" w:sz="0" w:space="0" w:color="auto"/>
        <w:right w:val="none" w:sz="0" w:space="0" w:color="auto"/>
      </w:divBdr>
    </w:div>
    <w:div w:id="461463491">
      <w:bodyDiv w:val="1"/>
      <w:marLeft w:val="0"/>
      <w:marRight w:val="0"/>
      <w:marTop w:val="0"/>
      <w:marBottom w:val="0"/>
      <w:divBdr>
        <w:top w:val="none" w:sz="0" w:space="0" w:color="auto"/>
        <w:left w:val="none" w:sz="0" w:space="0" w:color="auto"/>
        <w:bottom w:val="none" w:sz="0" w:space="0" w:color="auto"/>
        <w:right w:val="none" w:sz="0" w:space="0" w:color="auto"/>
      </w:divBdr>
    </w:div>
    <w:div w:id="462114982">
      <w:bodyDiv w:val="1"/>
      <w:marLeft w:val="0"/>
      <w:marRight w:val="0"/>
      <w:marTop w:val="0"/>
      <w:marBottom w:val="0"/>
      <w:divBdr>
        <w:top w:val="none" w:sz="0" w:space="0" w:color="auto"/>
        <w:left w:val="none" w:sz="0" w:space="0" w:color="auto"/>
        <w:bottom w:val="none" w:sz="0" w:space="0" w:color="auto"/>
        <w:right w:val="none" w:sz="0" w:space="0" w:color="auto"/>
      </w:divBdr>
    </w:div>
    <w:div w:id="465927866">
      <w:bodyDiv w:val="1"/>
      <w:marLeft w:val="0"/>
      <w:marRight w:val="0"/>
      <w:marTop w:val="0"/>
      <w:marBottom w:val="0"/>
      <w:divBdr>
        <w:top w:val="none" w:sz="0" w:space="0" w:color="auto"/>
        <w:left w:val="none" w:sz="0" w:space="0" w:color="auto"/>
        <w:bottom w:val="none" w:sz="0" w:space="0" w:color="auto"/>
        <w:right w:val="none" w:sz="0" w:space="0" w:color="auto"/>
      </w:divBdr>
    </w:div>
    <w:div w:id="466513296">
      <w:bodyDiv w:val="1"/>
      <w:marLeft w:val="0"/>
      <w:marRight w:val="0"/>
      <w:marTop w:val="0"/>
      <w:marBottom w:val="0"/>
      <w:divBdr>
        <w:top w:val="none" w:sz="0" w:space="0" w:color="auto"/>
        <w:left w:val="none" w:sz="0" w:space="0" w:color="auto"/>
        <w:bottom w:val="none" w:sz="0" w:space="0" w:color="auto"/>
        <w:right w:val="none" w:sz="0" w:space="0" w:color="auto"/>
      </w:divBdr>
    </w:div>
    <w:div w:id="468668416">
      <w:bodyDiv w:val="1"/>
      <w:marLeft w:val="0"/>
      <w:marRight w:val="0"/>
      <w:marTop w:val="0"/>
      <w:marBottom w:val="0"/>
      <w:divBdr>
        <w:top w:val="none" w:sz="0" w:space="0" w:color="auto"/>
        <w:left w:val="none" w:sz="0" w:space="0" w:color="auto"/>
        <w:bottom w:val="none" w:sz="0" w:space="0" w:color="auto"/>
        <w:right w:val="none" w:sz="0" w:space="0" w:color="auto"/>
      </w:divBdr>
    </w:div>
    <w:div w:id="469439932">
      <w:bodyDiv w:val="1"/>
      <w:marLeft w:val="0"/>
      <w:marRight w:val="0"/>
      <w:marTop w:val="0"/>
      <w:marBottom w:val="0"/>
      <w:divBdr>
        <w:top w:val="none" w:sz="0" w:space="0" w:color="auto"/>
        <w:left w:val="none" w:sz="0" w:space="0" w:color="auto"/>
        <w:bottom w:val="none" w:sz="0" w:space="0" w:color="auto"/>
        <w:right w:val="none" w:sz="0" w:space="0" w:color="auto"/>
      </w:divBdr>
    </w:div>
    <w:div w:id="470827597">
      <w:bodyDiv w:val="1"/>
      <w:marLeft w:val="0"/>
      <w:marRight w:val="0"/>
      <w:marTop w:val="0"/>
      <w:marBottom w:val="0"/>
      <w:divBdr>
        <w:top w:val="none" w:sz="0" w:space="0" w:color="auto"/>
        <w:left w:val="none" w:sz="0" w:space="0" w:color="auto"/>
        <w:bottom w:val="none" w:sz="0" w:space="0" w:color="auto"/>
        <w:right w:val="none" w:sz="0" w:space="0" w:color="auto"/>
      </w:divBdr>
    </w:div>
    <w:div w:id="471366503">
      <w:bodyDiv w:val="1"/>
      <w:marLeft w:val="0"/>
      <w:marRight w:val="0"/>
      <w:marTop w:val="0"/>
      <w:marBottom w:val="0"/>
      <w:divBdr>
        <w:top w:val="none" w:sz="0" w:space="0" w:color="auto"/>
        <w:left w:val="none" w:sz="0" w:space="0" w:color="auto"/>
        <w:bottom w:val="none" w:sz="0" w:space="0" w:color="auto"/>
        <w:right w:val="none" w:sz="0" w:space="0" w:color="auto"/>
      </w:divBdr>
    </w:div>
    <w:div w:id="471408559">
      <w:bodyDiv w:val="1"/>
      <w:marLeft w:val="0"/>
      <w:marRight w:val="0"/>
      <w:marTop w:val="0"/>
      <w:marBottom w:val="0"/>
      <w:divBdr>
        <w:top w:val="none" w:sz="0" w:space="0" w:color="auto"/>
        <w:left w:val="none" w:sz="0" w:space="0" w:color="auto"/>
        <w:bottom w:val="none" w:sz="0" w:space="0" w:color="auto"/>
        <w:right w:val="none" w:sz="0" w:space="0" w:color="auto"/>
      </w:divBdr>
    </w:div>
    <w:div w:id="473134725">
      <w:bodyDiv w:val="1"/>
      <w:marLeft w:val="0"/>
      <w:marRight w:val="0"/>
      <w:marTop w:val="0"/>
      <w:marBottom w:val="0"/>
      <w:divBdr>
        <w:top w:val="none" w:sz="0" w:space="0" w:color="auto"/>
        <w:left w:val="none" w:sz="0" w:space="0" w:color="auto"/>
        <w:bottom w:val="none" w:sz="0" w:space="0" w:color="auto"/>
        <w:right w:val="none" w:sz="0" w:space="0" w:color="auto"/>
      </w:divBdr>
    </w:div>
    <w:div w:id="476843568">
      <w:bodyDiv w:val="1"/>
      <w:marLeft w:val="0"/>
      <w:marRight w:val="0"/>
      <w:marTop w:val="0"/>
      <w:marBottom w:val="0"/>
      <w:divBdr>
        <w:top w:val="none" w:sz="0" w:space="0" w:color="auto"/>
        <w:left w:val="none" w:sz="0" w:space="0" w:color="auto"/>
        <w:bottom w:val="none" w:sz="0" w:space="0" w:color="auto"/>
        <w:right w:val="none" w:sz="0" w:space="0" w:color="auto"/>
      </w:divBdr>
    </w:div>
    <w:div w:id="478806923">
      <w:bodyDiv w:val="1"/>
      <w:marLeft w:val="0"/>
      <w:marRight w:val="0"/>
      <w:marTop w:val="0"/>
      <w:marBottom w:val="0"/>
      <w:divBdr>
        <w:top w:val="none" w:sz="0" w:space="0" w:color="auto"/>
        <w:left w:val="none" w:sz="0" w:space="0" w:color="auto"/>
        <w:bottom w:val="none" w:sz="0" w:space="0" w:color="auto"/>
        <w:right w:val="none" w:sz="0" w:space="0" w:color="auto"/>
      </w:divBdr>
    </w:div>
    <w:div w:id="481391619">
      <w:bodyDiv w:val="1"/>
      <w:marLeft w:val="0"/>
      <w:marRight w:val="0"/>
      <w:marTop w:val="0"/>
      <w:marBottom w:val="0"/>
      <w:divBdr>
        <w:top w:val="none" w:sz="0" w:space="0" w:color="auto"/>
        <w:left w:val="none" w:sz="0" w:space="0" w:color="auto"/>
        <w:bottom w:val="none" w:sz="0" w:space="0" w:color="auto"/>
        <w:right w:val="none" w:sz="0" w:space="0" w:color="auto"/>
      </w:divBdr>
    </w:div>
    <w:div w:id="481849417">
      <w:bodyDiv w:val="1"/>
      <w:marLeft w:val="0"/>
      <w:marRight w:val="0"/>
      <w:marTop w:val="0"/>
      <w:marBottom w:val="0"/>
      <w:divBdr>
        <w:top w:val="none" w:sz="0" w:space="0" w:color="auto"/>
        <w:left w:val="none" w:sz="0" w:space="0" w:color="auto"/>
        <w:bottom w:val="none" w:sz="0" w:space="0" w:color="auto"/>
        <w:right w:val="none" w:sz="0" w:space="0" w:color="auto"/>
      </w:divBdr>
    </w:div>
    <w:div w:id="482239017">
      <w:bodyDiv w:val="1"/>
      <w:marLeft w:val="0"/>
      <w:marRight w:val="0"/>
      <w:marTop w:val="0"/>
      <w:marBottom w:val="0"/>
      <w:divBdr>
        <w:top w:val="none" w:sz="0" w:space="0" w:color="auto"/>
        <w:left w:val="none" w:sz="0" w:space="0" w:color="auto"/>
        <w:bottom w:val="none" w:sz="0" w:space="0" w:color="auto"/>
        <w:right w:val="none" w:sz="0" w:space="0" w:color="auto"/>
      </w:divBdr>
    </w:div>
    <w:div w:id="484274046">
      <w:bodyDiv w:val="1"/>
      <w:marLeft w:val="0"/>
      <w:marRight w:val="0"/>
      <w:marTop w:val="0"/>
      <w:marBottom w:val="0"/>
      <w:divBdr>
        <w:top w:val="none" w:sz="0" w:space="0" w:color="auto"/>
        <w:left w:val="none" w:sz="0" w:space="0" w:color="auto"/>
        <w:bottom w:val="none" w:sz="0" w:space="0" w:color="auto"/>
        <w:right w:val="none" w:sz="0" w:space="0" w:color="auto"/>
      </w:divBdr>
    </w:div>
    <w:div w:id="486899271">
      <w:bodyDiv w:val="1"/>
      <w:marLeft w:val="0"/>
      <w:marRight w:val="0"/>
      <w:marTop w:val="0"/>
      <w:marBottom w:val="0"/>
      <w:divBdr>
        <w:top w:val="none" w:sz="0" w:space="0" w:color="auto"/>
        <w:left w:val="none" w:sz="0" w:space="0" w:color="auto"/>
        <w:bottom w:val="none" w:sz="0" w:space="0" w:color="auto"/>
        <w:right w:val="none" w:sz="0" w:space="0" w:color="auto"/>
      </w:divBdr>
    </w:div>
    <w:div w:id="491261804">
      <w:bodyDiv w:val="1"/>
      <w:marLeft w:val="0"/>
      <w:marRight w:val="0"/>
      <w:marTop w:val="0"/>
      <w:marBottom w:val="0"/>
      <w:divBdr>
        <w:top w:val="none" w:sz="0" w:space="0" w:color="auto"/>
        <w:left w:val="none" w:sz="0" w:space="0" w:color="auto"/>
        <w:bottom w:val="none" w:sz="0" w:space="0" w:color="auto"/>
        <w:right w:val="none" w:sz="0" w:space="0" w:color="auto"/>
      </w:divBdr>
    </w:div>
    <w:div w:id="492571889">
      <w:bodyDiv w:val="1"/>
      <w:marLeft w:val="0"/>
      <w:marRight w:val="0"/>
      <w:marTop w:val="0"/>
      <w:marBottom w:val="0"/>
      <w:divBdr>
        <w:top w:val="none" w:sz="0" w:space="0" w:color="auto"/>
        <w:left w:val="none" w:sz="0" w:space="0" w:color="auto"/>
        <w:bottom w:val="none" w:sz="0" w:space="0" w:color="auto"/>
        <w:right w:val="none" w:sz="0" w:space="0" w:color="auto"/>
      </w:divBdr>
    </w:div>
    <w:div w:id="492600804">
      <w:bodyDiv w:val="1"/>
      <w:marLeft w:val="0"/>
      <w:marRight w:val="0"/>
      <w:marTop w:val="0"/>
      <w:marBottom w:val="0"/>
      <w:divBdr>
        <w:top w:val="none" w:sz="0" w:space="0" w:color="auto"/>
        <w:left w:val="none" w:sz="0" w:space="0" w:color="auto"/>
        <w:bottom w:val="none" w:sz="0" w:space="0" w:color="auto"/>
        <w:right w:val="none" w:sz="0" w:space="0" w:color="auto"/>
      </w:divBdr>
    </w:div>
    <w:div w:id="492642974">
      <w:bodyDiv w:val="1"/>
      <w:marLeft w:val="0"/>
      <w:marRight w:val="0"/>
      <w:marTop w:val="0"/>
      <w:marBottom w:val="0"/>
      <w:divBdr>
        <w:top w:val="none" w:sz="0" w:space="0" w:color="auto"/>
        <w:left w:val="none" w:sz="0" w:space="0" w:color="auto"/>
        <w:bottom w:val="none" w:sz="0" w:space="0" w:color="auto"/>
        <w:right w:val="none" w:sz="0" w:space="0" w:color="auto"/>
      </w:divBdr>
    </w:div>
    <w:div w:id="493839375">
      <w:bodyDiv w:val="1"/>
      <w:marLeft w:val="0"/>
      <w:marRight w:val="0"/>
      <w:marTop w:val="0"/>
      <w:marBottom w:val="0"/>
      <w:divBdr>
        <w:top w:val="none" w:sz="0" w:space="0" w:color="auto"/>
        <w:left w:val="none" w:sz="0" w:space="0" w:color="auto"/>
        <w:bottom w:val="none" w:sz="0" w:space="0" w:color="auto"/>
        <w:right w:val="none" w:sz="0" w:space="0" w:color="auto"/>
      </w:divBdr>
    </w:div>
    <w:div w:id="498695843">
      <w:bodyDiv w:val="1"/>
      <w:marLeft w:val="0"/>
      <w:marRight w:val="0"/>
      <w:marTop w:val="0"/>
      <w:marBottom w:val="0"/>
      <w:divBdr>
        <w:top w:val="none" w:sz="0" w:space="0" w:color="auto"/>
        <w:left w:val="none" w:sz="0" w:space="0" w:color="auto"/>
        <w:bottom w:val="none" w:sz="0" w:space="0" w:color="auto"/>
        <w:right w:val="none" w:sz="0" w:space="0" w:color="auto"/>
      </w:divBdr>
    </w:div>
    <w:div w:id="499153097">
      <w:bodyDiv w:val="1"/>
      <w:marLeft w:val="0"/>
      <w:marRight w:val="0"/>
      <w:marTop w:val="0"/>
      <w:marBottom w:val="0"/>
      <w:divBdr>
        <w:top w:val="none" w:sz="0" w:space="0" w:color="auto"/>
        <w:left w:val="none" w:sz="0" w:space="0" w:color="auto"/>
        <w:bottom w:val="none" w:sz="0" w:space="0" w:color="auto"/>
        <w:right w:val="none" w:sz="0" w:space="0" w:color="auto"/>
      </w:divBdr>
    </w:div>
    <w:div w:id="501357209">
      <w:bodyDiv w:val="1"/>
      <w:marLeft w:val="0"/>
      <w:marRight w:val="0"/>
      <w:marTop w:val="0"/>
      <w:marBottom w:val="0"/>
      <w:divBdr>
        <w:top w:val="none" w:sz="0" w:space="0" w:color="auto"/>
        <w:left w:val="none" w:sz="0" w:space="0" w:color="auto"/>
        <w:bottom w:val="none" w:sz="0" w:space="0" w:color="auto"/>
        <w:right w:val="none" w:sz="0" w:space="0" w:color="auto"/>
      </w:divBdr>
    </w:div>
    <w:div w:id="503979362">
      <w:bodyDiv w:val="1"/>
      <w:marLeft w:val="0"/>
      <w:marRight w:val="0"/>
      <w:marTop w:val="0"/>
      <w:marBottom w:val="0"/>
      <w:divBdr>
        <w:top w:val="none" w:sz="0" w:space="0" w:color="auto"/>
        <w:left w:val="none" w:sz="0" w:space="0" w:color="auto"/>
        <w:bottom w:val="none" w:sz="0" w:space="0" w:color="auto"/>
        <w:right w:val="none" w:sz="0" w:space="0" w:color="auto"/>
      </w:divBdr>
    </w:div>
    <w:div w:id="507214511">
      <w:bodyDiv w:val="1"/>
      <w:marLeft w:val="0"/>
      <w:marRight w:val="0"/>
      <w:marTop w:val="0"/>
      <w:marBottom w:val="0"/>
      <w:divBdr>
        <w:top w:val="none" w:sz="0" w:space="0" w:color="auto"/>
        <w:left w:val="none" w:sz="0" w:space="0" w:color="auto"/>
        <w:bottom w:val="none" w:sz="0" w:space="0" w:color="auto"/>
        <w:right w:val="none" w:sz="0" w:space="0" w:color="auto"/>
      </w:divBdr>
    </w:div>
    <w:div w:id="508640877">
      <w:bodyDiv w:val="1"/>
      <w:marLeft w:val="0"/>
      <w:marRight w:val="0"/>
      <w:marTop w:val="0"/>
      <w:marBottom w:val="0"/>
      <w:divBdr>
        <w:top w:val="none" w:sz="0" w:space="0" w:color="auto"/>
        <w:left w:val="none" w:sz="0" w:space="0" w:color="auto"/>
        <w:bottom w:val="none" w:sz="0" w:space="0" w:color="auto"/>
        <w:right w:val="none" w:sz="0" w:space="0" w:color="auto"/>
      </w:divBdr>
    </w:div>
    <w:div w:id="509300248">
      <w:bodyDiv w:val="1"/>
      <w:marLeft w:val="0"/>
      <w:marRight w:val="0"/>
      <w:marTop w:val="0"/>
      <w:marBottom w:val="0"/>
      <w:divBdr>
        <w:top w:val="none" w:sz="0" w:space="0" w:color="auto"/>
        <w:left w:val="none" w:sz="0" w:space="0" w:color="auto"/>
        <w:bottom w:val="none" w:sz="0" w:space="0" w:color="auto"/>
        <w:right w:val="none" w:sz="0" w:space="0" w:color="auto"/>
      </w:divBdr>
    </w:div>
    <w:div w:id="513571814">
      <w:bodyDiv w:val="1"/>
      <w:marLeft w:val="0"/>
      <w:marRight w:val="0"/>
      <w:marTop w:val="0"/>
      <w:marBottom w:val="0"/>
      <w:divBdr>
        <w:top w:val="none" w:sz="0" w:space="0" w:color="auto"/>
        <w:left w:val="none" w:sz="0" w:space="0" w:color="auto"/>
        <w:bottom w:val="none" w:sz="0" w:space="0" w:color="auto"/>
        <w:right w:val="none" w:sz="0" w:space="0" w:color="auto"/>
      </w:divBdr>
    </w:div>
    <w:div w:id="513810058">
      <w:bodyDiv w:val="1"/>
      <w:marLeft w:val="0"/>
      <w:marRight w:val="0"/>
      <w:marTop w:val="0"/>
      <w:marBottom w:val="0"/>
      <w:divBdr>
        <w:top w:val="none" w:sz="0" w:space="0" w:color="auto"/>
        <w:left w:val="none" w:sz="0" w:space="0" w:color="auto"/>
        <w:bottom w:val="none" w:sz="0" w:space="0" w:color="auto"/>
        <w:right w:val="none" w:sz="0" w:space="0" w:color="auto"/>
      </w:divBdr>
    </w:div>
    <w:div w:id="514610943">
      <w:bodyDiv w:val="1"/>
      <w:marLeft w:val="0"/>
      <w:marRight w:val="0"/>
      <w:marTop w:val="0"/>
      <w:marBottom w:val="0"/>
      <w:divBdr>
        <w:top w:val="none" w:sz="0" w:space="0" w:color="auto"/>
        <w:left w:val="none" w:sz="0" w:space="0" w:color="auto"/>
        <w:bottom w:val="none" w:sz="0" w:space="0" w:color="auto"/>
        <w:right w:val="none" w:sz="0" w:space="0" w:color="auto"/>
      </w:divBdr>
    </w:div>
    <w:div w:id="516236857">
      <w:bodyDiv w:val="1"/>
      <w:marLeft w:val="0"/>
      <w:marRight w:val="0"/>
      <w:marTop w:val="0"/>
      <w:marBottom w:val="0"/>
      <w:divBdr>
        <w:top w:val="none" w:sz="0" w:space="0" w:color="auto"/>
        <w:left w:val="none" w:sz="0" w:space="0" w:color="auto"/>
        <w:bottom w:val="none" w:sz="0" w:space="0" w:color="auto"/>
        <w:right w:val="none" w:sz="0" w:space="0" w:color="auto"/>
      </w:divBdr>
    </w:div>
    <w:div w:id="518350659">
      <w:bodyDiv w:val="1"/>
      <w:marLeft w:val="0"/>
      <w:marRight w:val="0"/>
      <w:marTop w:val="0"/>
      <w:marBottom w:val="0"/>
      <w:divBdr>
        <w:top w:val="none" w:sz="0" w:space="0" w:color="auto"/>
        <w:left w:val="none" w:sz="0" w:space="0" w:color="auto"/>
        <w:bottom w:val="none" w:sz="0" w:space="0" w:color="auto"/>
        <w:right w:val="none" w:sz="0" w:space="0" w:color="auto"/>
      </w:divBdr>
    </w:div>
    <w:div w:id="521822404">
      <w:bodyDiv w:val="1"/>
      <w:marLeft w:val="0"/>
      <w:marRight w:val="0"/>
      <w:marTop w:val="0"/>
      <w:marBottom w:val="0"/>
      <w:divBdr>
        <w:top w:val="none" w:sz="0" w:space="0" w:color="auto"/>
        <w:left w:val="none" w:sz="0" w:space="0" w:color="auto"/>
        <w:bottom w:val="none" w:sz="0" w:space="0" w:color="auto"/>
        <w:right w:val="none" w:sz="0" w:space="0" w:color="auto"/>
      </w:divBdr>
    </w:div>
    <w:div w:id="522985550">
      <w:bodyDiv w:val="1"/>
      <w:marLeft w:val="0"/>
      <w:marRight w:val="0"/>
      <w:marTop w:val="0"/>
      <w:marBottom w:val="0"/>
      <w:divBdr>
        <w:top w:val="none" w:sz="0" w:space="0" w:color="auto"/>
        <w:left w:val="none" w:sz="0" w:space="0" w:color="auto"/>
        <w:bottom w:val="none" w:sz="0" w:space="0" w:color="auto"/>
        <w:right w:val="none" w:sz="0" w:space="0" w:color="auto"/>
      </w:divBdr>
    </w:div>
    <w:div w:id="529152796">
      <w:bodyDiv w:val="1"/>
      <w:marLeft w:val="0"/>
      <w:marRight w:val="0"/>
      <w:marTop w:val="0"/>
      <w:marBottom w:val="0"/>
      <w:divBdr>
        <w:top w:val="none" w:sz="0" w:space="0" w:color="auto"/>
        <w:left w:val="none" w:sz="0" w:space="0" w:color="auto"/>
        <w:bottom w:val="none" w:sz="0" w:space="0" w:color="auto"/>
        <w:right w:val="none" w:sz="0" w:space="0" w:color="auto"/>
      </w:divBdr>
    </w:div>
    <w:div w:id="531261957">
      <w:bodyDiv w:val="1"/>
      <w:marLeft w:val="0"/>
      <w:marRight w:val="0"/>
      <w:marTop w:val="0"/>
      <w:marBottom w:val="0"/>
      <w:divBdr>
        <w:top w:val="none" w:sz="0" w:space="0" w:color="auto"/>
        <w:left w:val="none" w:sz="0" w:space="0" w:color="auto"/>
        <w:bottom w:val="none" w:sz="0" w:space="0" w:color="auto"/>
        <w:right w:val="none" w:sz="0" w:space="0" w:color="auto"/>
      </w:divBdr>
    </w:div>
    <w:div w:id="535310395">
      <w:bodyDiv w:val="1"/>
      <w:marLeft w:val="0"/>
      <w:marRight w:val="0"/>
      <w:marTop w:val="0"/>
      <w:marBottom w:val="0"/>
      <w:divBdr>
        <w:top w:val="none" w:sz="0" w:space="0" w:color="auto"/>
        <w:left w:val="none" w:sz="0" w:space="0" w:color="auto"/>
        <w:bottom w:val="none" w:sz="0" w:space="0" w:color="auto"/>
        <w:right w:val="none" w:sz="0" w:space="0" w:color="auto"/>
      </w:divBdr>
    </w:div>
    <w:div w:id="535503192">
      <w:bodyDiv w:val="1"/>
      <w:marLeft w:val="0"/>
      <w:marRight w:val="0"/>
      <w:marTop w:val="0"/>
      <w:marBottom w:val="0"/>
      <w:divBdr>
        <w:top w:val="none" w:sz="0" w:space="0" w:color="auto"/>
        <w:left w:val="none" w:sz="0" w:space="0" w:color="auto"/>
        <w:bottom w:val="none" w:sz="0" w:space="0" w:color="auto"/>
        <w:right w:val="none" w:sz="0" w:space="0" w:color="auto"/>
      </w:divBdr>
    </w:div>
    <w:div w:id="537283967">
      <w:bodyDiv w:val="1"/>
      <w:marLeft w:val="0"/>
      <w:marRight w:val="0"/>
      <w:marTop w:val="0"/>
      <w:marBottom w:val="0"/>
      <w:divBdr>
        <w:top w:val="none" w:sz="0" w:space="0" w:color="auto"/>
        <w:left w:val="none" w:sz="0" w:space="0" w:color="auto"/>
        <w:bottom w:val="none" w:sz="0" w:space="0" w:color="auto"/>
        <w:right w:val="none" w:sz="0" w:space="0" w:color="auto"/>
      </w:divBdr>
    </w:div>
    <w:div w:id="540940631">
      <w:bodyDiv w:val="1"/>
      <w:marLeft w:val="0"/>
      <w:marRight w:val="0"/>
      <w:marTop w:val="0"/>
      <w:marBottom w:val="0"/>
      <w:divBdr>
        <w:top w:val="none" w:sz="0" w:space="0" w:color="auto"/>
        <w:left w:val="none" w:sz="0" w:space="0" w:color="auto"/>
        <w:bottom w:val="none" w:sz="0" w:space="0" w:color="auto"/>
        <w:right w:val="none" w:sz="0" w:space="0" w:color="auto"/>
      </w:divBdr>
    </w:div>
    <w:div w:id="542064682">
      <w:bodyDiv w:val="1"/>
      <w:marLeft w:val="0"/>
      <w:marRight w:val="0"/>
      <w:marTop w:val="0"/>
      <w:marBottom w:val="0"/>
      <w:divBdr>
        <w:top w:val="none" w:sz="0" w:space="0" w:color="auto"/>
        <w:left w:val="none" w:sz="0" w:space="0" w:color="auto"/>
        <w:bottom w:val="none" w:sz="0" w:space="0" w:color="auto"/>
        <w:right w:val="none" w:sz="0" w:space="0" w:color="auto"/>
      </w:divBdr>
    </w:div>
    <w:div w:id="544946250">
      <w:bodyDiv w:val="1"/>
      <w:marLeft w:val="0"/>
      <w:marRight w:val="0"/>
      <w:marTop w:val="0"/>
      <w:marBottom w:val="0"/>
      <w:divBdr>
        <w:top w:val="none" w:sz="0" w:space="0" w:color="auto"/>
        <w:left w:val="none" w:sz="0" w:space="0" w:color="auto"/>
        <w:bottom w:val="none" w:sz="0" w:space="0" w:color="auto"/>
        <w:right w:val="none" w:sz="0" w:space="0" w:color="auto"/>
      </w:divBdr>
    </w:div>
    <w:div w:id="549616129">
      <w:bodyDiv w:val="1"/>
      <w:marLeft w:val="0"/>
      <w:marRight w:val="0"/>
      <w:marTop w:val="0"/>
      <w:marBottom w:val="0"/>
      <w:divBdr>
        <w:top w:val="none" w:sz="0" w:space="0" w:color="auto"/>
        <w:left w:val="none" w:sz="0" w:space="0" w:color="auto"/>
        <w:bottom w:val="none" w:sz="0" w:space="0" w:color="auto"/>
        <w:right w:val="none" w:sz="0" w:space="0" w:color="auto"/>
      </w:divBdr>
    </w:div>
    <w:div w:id="554586834">
      <w:bodyDiv w:val="1"/>
      <w:marLeft w:val="0"/>
      <w:marRight w:val="0"/>
      <w:marTop w:val="0"/>
      <w:marBottom w:val="0"/>
      <w:divBdr>
        <w:top w:val="none" w:sz="0" w:space="0" w:color="auto"/>
        <w:left w:val="none" w:sz="0" w:space="0" w:color="auto"/>
        <w:bottom w:val="none" w:sz="0" w:space="0" w:color="auto"/>
        <w:right w:val="none" w:sz="0" w:space="0" w:color="auto"/>
      </w:divBdr>
    </w:div>
    <w:div w:id="560485902">
      <w:bodyDiv w:val="1"/>
      <w:marLeft w:val="0"/>
      <w:marRight w:val="0"/>
      <w:marTop w:val="0"/>
      <w:marBottom w:val="0"/>
      <w:divBdr>
        <w:top w:val="none" w:sz="0" w:space="0" w:color="auto"/>
        <w:left w:val="none" w:sz="0" w:space="0" w:color="auto"/>
        <w:bottom w:val="none" w:sz="0" w:space="0" w:color="auto"/>
        <w:right w:val="none" w:sz="0" w:space="0" w:color="auto"/>
      </w:divBdr>
    </w:div>
    <w:div w:id="561064667">
      <w:bodyDiv w:val="1"/>
      <w:marLeft w:val="0"/>
      <w:marRight w:val="0"/>
      <w:marTop w:val="0"/>
      <w:marBottom w:val="0"/>
      <w:divBdr>
        <w:top w:val="none" w:sz="0" w:space="0" w:color="auto"/>
        <w:left w:val="none" w:sz="0" w:space="0" w:color="auto"/>
        <w:bottom w:val="none" w:sz="0" w:space="0" w:color="auto"/>
        <w:right w:val="none" w:sz="0" w:space="0" w:color="auto"/>
      </w:divBdr>
    </w:div>
    <w:div w:id="561599026">
      <w:bodyDiv w:val="1"/>
      <w:marLeft w:val="0"/>
      <w:marRight w:val="0"/>
      <w:marTop w:val="0"/>
      <w:marBottom w:val="0"/>
      <w:divBdr>
        <w:top w:val="none" w:sz="0" w:space="0" w:color="auto"/>
        <w:left w:val="none" w:sz="0" w:space="0" w:color="auto"/>
        <w:bottom w:val="none" w:sz="0" w:space="0" w:color="auto"/>
        <w:right w:val="none" w:sz="0" w:space="0" w:color="auto"/>
      </w:divBdr>
    </w:div>
    <w:div w:id="567111526">
      <w:bodyDiv w:val="1"/>
      <w:marLeft w:val="0"/>
      <w:marRight w:val="0"/>
      <w:marTop w:val="0"/>
      <w:marBottom w:val="0"/>
      <w:divBdr>
        <w:top w:val="none" w:sz="0" w:space="0" w:color="auto"/>
        <w:left w:val="none" w:sz="0" w:space="0" w:color="auto"/>
        <w:bottom w:val="none" w:sz="0" w:space="0" w:color="auto"/>
        <w:right w:val="none" w:sz="0" w:space="0" w:color="auto"/>
      </w:divBdr>
    </w:div>
    <w:div w:id="567959568">
      <w:bodyDiv w:val="1"/>
      <w:marLeft w:val="0"/>
      <w:marRight w:val="0"/>
      <w:marTop w:val="0"/>
      <w:marBottom w:val="0"/>
      <w:divBdr>
        <w:top w:val="none" w:sz="0" w:space="0" w:color="auto"/>
        <w:left w:val="none" w:sz="0" w:space="0" w:color="auto"/>
        <w:bottom w:val="none" w:sz="0" w:space="0" w:color="auto"/>
        <w:right w:val="none" w:sz="0" w:space="0" w:color="auto"/>
      </w:divBdr>
    </w:div>
    <w:div w:id="572348660">
      <w:bodyDiv w:val="1"/>
      <w:marLeft w:val="0"/>
      <w:marRight w:val="0"/>
      <w:marTop w:val="0"/>
      <w:marBottom w:val="0"/>
      <w:divBdr>
        <w:top w:val="none" w:sz="0" w:space="0" w:color="auto"/>
        <w:left w:val="none" w:sz="0" w:space="0" w:color="auto"/>
        <w:bottom w:val="none" w:sz="0" w:space="0" w:color="auto"/>
        <w:right w:val="none" w:sz="0" w:space="0" w:color="auto"/>
      </w:divBdr>
    </w:div>
    <w:div w:id="576600327">
      <w:bodyDiv w:val="1"/>
      <w:marLeft w:val="0"/>
      <w:marRight w:val="0"/>
      <w:marTop w:val="0"/>
      <w:marBottom w:val="0"/>
      <w:divBdr>
        <w:top w:val="none" w:sz="0" w:space="0" w:color="auto"/>
        <w:left w:val="none" w:sz="0" w:space="0" w:color="auto"/>
        <w:bottom w:val="none" w:sz="0" w:space="0" w:color="auto"/>
        <w:right w:val="none" w:sz="0" w:space="0" w:color="auto"/>
      </w:divBdr>
    </w:div>
    <w:div w:id="576940010">
      <w:bodyDiv w:val="1"/>
      <w:marLeft w:val="0"/>
      <w:marRight w:val="0"/>
      <w:marTop w:val="0"/>
      <w:marBottom w:val="0"/>
      <w:divBdr>
        <w:top w:val="none" w:sz="0" w:space="0" w:color="auto"/>
        <w:left w:val="none" w:sz="0" w:space="0" w:color="auto"/>
        <w:bottom w:val="none" w:sz="0" w:space="0" w:color="auto"/>
        <w:right w:val="none" w:sz="0" w:space="0" w:color="auto"/>
      </w:divBdr>
    </w:div>
    <w:div w:id="583996117">
      <w:bodyDiv w:val="1"/>
      <w:marLeft w:val="0"/>
      <w:marRight w:val="0"/>
      <w:marTop w:val="0"/>
      <w:marBottom w:val="0"/>
      <w:divBdr>
        <w:top w:val="none" w:sz="0" w:space="0" w:color="auto"/>
        <w:left w:val="none" w:sz="0" w:space="0" w:color="auto"/>
        <w:bottom w:val="none" w:sz="0" w:space="0" w:color="auto"/>
        <w:right w:val="none" w:sz="0" w:space="0" w:color="auto"/>
      </w:divBdr>
    </w:div>
    <w:div w:id="584269383">
      <w:bodyDiv w:val="1"/>
      <w:marLeft w:val="0"/>
      <w:marRight w:val="0"/>
      <w:marTop w:val="0"/>
      <w:marBottom w:val="0"/>
      <w:divBdr>
        <w:top w:val="none" w:sz="0" w:space="0" w:color="auto"/>
        <w:left w:val="none" w:sz="0" w:space="0" w:color="auto"/>
        <w:bottom w:val="none" w:sz="0" w:space="0" w:color="auto"/>
        <w:right w:val="none" w:sz="0" w:space="0" w:color="auto"/>
      </w:divBdr>
    </w:div>
    <w:div w:id="586351915">
      <w:bodyDiv w:val="1"/>
      <w:marLeft w:val="0"/>
      <w:marRight w:val="0"/>
      <w:marTop w:val="0"/>
      <w:marBottom w:val="0"/>
      <w:divBdr>
        <w:top w:val="none" w:sz="0" w:space="0" w:color="auto"/>
        <w:left w:val="none" w:sz="0" w:space="0" w:color="auto"/>
        <w:bottom w:val="none" w:sz="0" w:space="0" w:color="auto"/>
        <w:right w:val="none" w:sz="0" w:space="0" w:color="auto"/>
      </w:divBdr>
    </w:div>
    <w:div w:id="587423837">
      <w:bodyDiv w:val="1"/>
      <w:marLeft w:val="0"/>
      <w:marRight w:val="0"/>
      <w:marTop w:val="0"/>
      <w:marBottom w:val="0"/>
      <w:divBdr>
        <w:top w:val="none" w:sz="0" w:space="0" w:color="auto"/>
        <w:left w:val="none" w:sz="0" w:space="0" w:color="auto"/>
        <w:bottom w:val="none" w:sz="0" w:space="0" w:color="auto"/>
        <w:right w:val="none" w:sz="0" w:space="0" w:color="auto"/>
      </w:divBdr>
    </w:div>
    <w:div w:id="587613990">
      <w:bodyDiv w:val="1"/>
      <w:marLeft w:val="0"/>
      <w:marRight w:val="0"/>
      <w:marTop w:val="0"/>
      <w:marBottom w:val="0"/>
      <w:divBdr>
        <w:top w:val="none" w:sz="0" w:space="0" w:color="auto"/>
        <w:left w:val="none" w:sz="0" w:space="0" w:color="auto"/>
        <w:bottom w:val="none" w:sz="0" w:space="0" w:color="auto"/>
        <w:right w:val="none" w:sz="0" w:space="0" w:color="auto"/>
      </w:divBdr>
    </w:div>
    <w:div w:id="590545930">
      <w:bodyDiv w:val="1"/>
      <w:marLeft w:val="0"/>
      <w:marRight w:val="0"/>
      <w:marTop w:val="0"/>
      <w:marBottom w:val="0"/>
      <w:divBdr>
        <w:top w:val="none" w:sz="0" w:space="0" w:color="auto"/>
        <w:left w:val="none" w:sz="0" w:space="0" w:color="auto"/>
        <w:bottom w:val="none" w:sz="0" w:space="0" w:color="auto"/>
        <w:right w:val="none" w:sz="0" w:space="0" w:color="auto"/>
      </w:divBdr>
    </w:div>
    <w:div w:id="593514152">
      <w:bodyDiv w:val="1"/>
      <w:marLeft w:val="0"/>
      <w:marRight w:val="0"/>
      <w:marTop w:val="0"/>
      <w:marBottom w:val="0"/>
      <w:divBdr>
        <w:top w:val="none" w:sz="0" w:space="0" w:color="auto"/>
        <w:left w:val="none" w:sz="0" w:space="0" w:color="auto"/>
        <w:bottom w:val="none" w:sz="0" w:space="0" w:color="auto"/>
        <w:right w:val="none" w:sz="0" w:space="0" w:color="auto"/>
      </w:divBdr>
    </w:div>
    <w:div w:id="596059187">
      <w:bodyDiv w:val="1"/>
      <w:marLeft w:val="0"/>
      <w:marRight w:val="0"/>
      <w:marTop w:val="0"/>
      <w:marBottom w:val="0"/>
      <w:divBdr>
        <w:top w:val="none" w:sz="0" w:space="0" w:color="auto"/>
        <w:left w:val="none" w:sz="0" w:space="0" w:color="auto"/>
        <w:bottom w:val="none" w:sz="0" w:space="0" w:color="auto"/>
        <w:right w:val="none" w:sz="0" w:space="0" w:color="auto"/>
      </w:divBdr>
    </w:div>
    <w:div w:id="601184660">
      <w:bodyDiv w:val="1"/>
      <w:marLeft w:val="0"/>
      <w:marRight w:val="0"/>
      <w:marTop w:val="0"/>
      <w:marBottom w:val="0"/>
      <w:divBdr>
        <w:top w:val="none" w:sz="0" w:space="0" w:color="auto"/>
        <w:left w:val="none" w:sz="0" w:space="0" w:color="auto"/>
        <w:bottom w:val="none" w:sz="0" w:space="0" w:color="auto"/>
        <w:right w:val="none" w:sz="0" w:space="0" w:color="auto"/>
      </w:divBdr>
    </w:div>
    <w:div w:id="601837932">
      <w:bodyDiv w:val="1"/>
      <w:marLeft w:val="0"/>
      <w:marRight w:val="0"/>
      <w:marTop w:val="0"/>
      <w:marBottom w:val="0"/>
      <w:divBdr>
        <w:top w:val="none" w:sz="0" w:space="0" w:color="auto"/>
        <w:left w:val="none" w:sz="0" w:space="0" w:color="auto"/>
        <w:bottom w:val="none" w:sz="0" w:space="0" w:color="auto"/>
        <w:right w:val="none" w:sz="0" w:space="0" w:color="auto"/>
      </w:divBdr>
    </w:div>
    <w:div w:id="602109207">
      <w:bodyDiv w:val="1"/>
      <w:marLeft w:val="0"/>
      <w:marRight w:val="0"/>
      <w:marTop w:val="0"/>
      <w:marBottom w:val="0"/>
      <w:divBdr>
        <w:top w:val="none" w:sz="0" w:space="0" w:color="auto"/>
        <w:left w:val="none" w:sz="0" w:space="0" w:color="auto"/>
        <w:bottom w:val="none" w:sz="0" w:space="0" w:color="auto"/>
        <w:right w:val="none" w:sz="0" w:space="0" w:color="auto"/>
      </w:divBdr>
    </w:div>
    <w:div w:id="604576522">
      <w:bodyDiv w:val="1"/>
      <w:marLeft w:val="0"/>
      <w:marRight w:val="0"/>
      <w:marTop w:val="0"/>
      <w:marBottom w:val="0"/>
      <w:divBdr>
        <w:top w:val="none" w:sz="0" w:space="0" w:color="auto"/>
        <w:left w:val="none" w:sz="0" w:space="0" w:color="auto"/>
        <w:bottom w:val="none" w:sz="0" w:space="0" w:color="auto"/>
        <w:right w:val="none" w:sz="0" w:space="0" w:color="auto"/>
      </w:divBdr>
    </w:div>
    <w:div w:id="606280837">
      <w:bodyDiv w:val="1"/>
      <w:marLeft w:val="0"/>
      <w:marRight w:val="0"/>
      <w:marTop w:val="0"/>
      <w:marBottom w:val="0"/>
      <w:divBdr>
        <w:top w:val="none" w:sz="0" w:space="0" w:color="auto"/>
        <w:left w:val="none" w:sz="0" w:space="0" w:color="auto"/>
        <w:bottom w:val="none" w:sz="0" w:space="0" w:color="auto"/>
        <w:right w:val="none" w:sz="0" w:space="0" w:color="auto"/>
      </w:divBdr>
    </w:div>
    <w:div w:id="606543090">
      <w:bodyDiv w:val="1"/>
      <w:marLeft w:val="0"/>
      <w:marRight w:val="0"/>
      <w:marTop w:val="0"/>
      <w:marBottom w:val="0"/>
      <w:divBdr>
        <w:top w:val="none" w:sz="0" w:space="0" w:color="auto"/>
        <w:left w:val="none" w:sz="0" w:space="0" w:color="auto"/>
        <w:bottom w:val="none" w:sz="0" w:space="0" w:color="auto"/>
        <w:right w:val="none" w:sz="0" w:space="0" w:color="auto"/>
      </w:divBdr>
    </w:div>
    <w:div w:id="607467111">
      <w:bodyDiv w:val="1"/>
      <w:marLeft w:val="0"/>
      <w:marRight w:val="0"/>
      <w:marTop w:val="0"/>
      <w:marBottom w:val="0"/>
      <w:divBdr>
        <w:top w:val="none" w:sz="0" w:space="0" w:color="auto"/>
        <w:left w:val="none" w:sz="0" w:space="0" w:color="auto"/>
        <w:bottom w:val="none" w:sz="0" w:space="0" w:color="auto"/>
        <w:right w:val="none" w:sz="0" w:space="0" w:color="auto"/>
      </w:divBdr>
    </w:div>
    <w:div w:id="610627645">
      <w:bodyDiv w:val="1"/>
      <w:marLeft w:val="0"/>
      <w:marRight w:val="0"/>
      <w:marTop w:val="0"/>
      <w:marBottom w:val="0"/>
      <w:divBdr>
        <w:top w:val="none" w:sz="0" w:space="0" w:color="auto"/>
        <w:left w:val="none" w:sz="0" w:space="0" w:color="auto"/>
        <w:bottom w:val="none" w:sz="0" w:space="0" w:color="auto"/>
        <w:right w:val="none" w:sz="0" w:space="0" w:color="auto"/>
      </w:divBdr>
    </w:div>
    <w:div w:id="611745590">
      <w:bodyDiv w:val="1"/>
      <w:marLeft w:val="0"/>
      <w:marRight w:val="0"/>
      <w:marTop w:val="0"/>
      <w:marBottom w:val="0"/>
      <w:divBdr>
        <w:top w:val="none" w:sz="0" w:space="0" w:color="auto"/>
        <w:left w:val="none" w:sz="0" w:space="0" w:color="auto"/>
        <w:bottom w:val="none" w:sz="0" w:space="0" w:color="auto"/>
        <w:right w:val="none" w:sz="0" w:space="0" w:color="auto"/>
      </w:divBdr>
    </w:div>
    <w:div w:id="615793568">
      <w:bodyDiv w:val="1"/>
      <w:marLeft w:val="0"/>
      <w:marRight w:val="0"/>
      <w:marTop w:val="0"/>
      <w:marBottom w:val="0"/>
      <w:divBdr>
        <w:top w:val="none" w:sz="0" w:space="0" w:color="auto"/>
        <w:left w:val="none" w:sz="0" w:space="0" w:color="auto"/>
        <w:bottom w:val="none" w:sz="0" w:space="0" w:color="auto"/>
        <w:right w:val="none" w:sz="0" w:space="0" w:color="auto"/>
      </w:divBdr>
    </w:div>
    <w:div w:id="617377918">
      <w:bodyDiv w:val="1"/>
      <w:marLeft w:val="0"/>
      <w:marRight w:val="0"/>
      <w:marTop w:val="0"/>
      <w:marBottom w:val="0"/>
      <w:divBdr>
        <w:top w:val="none" w:sz="0" w:space="0" w:color="auto"/>
        <w:left w:val="none" w:sz="0" w:space="0" w:color="auto"/>
        <w:bottom w:val="none" w:sz="0" w:space="0" w:color="auto"/>
        <w:right w:val="none" w:sz="0" w:space="0" w:color="auto"/>
      </w:divBdr>
    </w:div>
    <w:div w:id="618537175">
      <w:bodyDiv w:val="1"/>
      <w:marLeft w:val="0"/>
      <w:marRight w:val="0"/>
      <w:marTop w:val="0"/>
      <w:marBottom w:val="0"/>
      <w:divBdr>
        <w:top w:val="none" w:sz="0" w:space="0" w:color="auto"/>
        <w:left w:val="none" w:sz="0" w:space="0" w:color="auto"/>
        <w:bottom w:val="none" w:sz="0" w:space="0" w:color="auto"/>
        <w:right w:val="none" w:sz="0" w:space="0" w:color="auto"/>
      </w:divBdr>
    </w:div>
    <w:div w:id="620191183">
      <w:bodyDiv w:val="1"/>
      <w:marLeft w:val="0"/>
      <w:marRight w:val="0"/>
      <w:marTop w:val="0"/>
      <w:marBottom w:val="0"/>
      <w:divBdr>
        <w:top w:val="none" w:sz="0" w:space="0" w:color="auto"/>
        <w:left w:val="none" w:sz="0" w:space="0" w:color="auto"/>
        <w:bottom w:val="none" w:sz="0" w:space="0" w:color="auto"/>
        <w:right w:val="none" w:sz="0" w:space="0" w:color="auto"/>
      </w:divBdr>
    </w:div>
    <w:div w:id="626087708">
      <w:bodyDiv w:val="1"/>
      <w:marLeft w:val="0"/>
      <w:marRight w:val="0"/>
      <w:marTop w:val="0"/>
      <w:marBottom w:val="0"/>
      <w:divBdr>
        <w:top w:val="none" w:sz="0" w:space="0" w:color="auto"/>
        <w:left w:val="none" w:sz="0" w:space="0" w:color="auto"/>
        <w:bottom w:val="none" w:sz="0" w:space="0" w:color="auto"/>
        <w:right w:val="none" w:sz="0" w:space="0" w:color="auto"/>
      </w:divBdr>
    </w:div>
    <w:div w:id="626358695">
      <w:bodyDiv w:val="1"/>
      <w:marLeft w:val="0"/>
      <w:marRight w:val="0"/>
      <w:marTop w:val="0"/>
      <w:marBottom w:val="0"/>
      <w:divBdr>
        <w:top w:val="none" w:sz="0" w:space="0" w:color="auto"/>
        <w:left w:val="none" w:sz="0" w:space="0" w:color="auto"/>
        <w:bottom w:val="none" w:sz="0" w:space="0" w:color="auto"/>
        <w:right w:val="none" w:sz="0" w:space="0" w:color="auto"/>
      </w:divBdr>
    </w:div>
    <w:div w:id="626855953">
      <w:bodyDiv w:val="1"/>
      <w:marLeft w:val="0"/>
      <w:marRight w:val="0"/>
      <w:marTop w:val="0"/>
      <w:marBottom w:val="0"/>
      <w:divBdr>
        <w:top w:val="none" w:sz="0" w:space="0" w:color="auto"/>
        <w:left w:val="none" w:sz="0" w:space="0" w:color="auto"/>
        <w:bottom w:val="none" w:sz="0" w:space="0" w:color="auto"/>
        <w:right w:val="none" w:sz="0" w:space="0" w:color="auto"/>
      </w:divBdr>
    </w:div>
    <w:div w:id="630675288">
      <w:bodyDiv w:val="1"/>
      <w:marLeft w:val="0"/>
      <w:marRight w:val="0"/>
      <w:marTop w:val="0"/>
      <w:marBottom w:val="0"/>
      <w:divBdr>
        <w:top w:val="none" w:sz="0" w:space="0" w:color="auto"/>
        <w:left w:val="none" w:sz="0" w:space="0" w:color="auto"/>
        <w:bottom w:val="none" w:sz="0" w:space="0" w:color="auto"/>
        <w:right w:val="none" w:sz="0" w:space="0" w:color="auto"/>
      </w:divBdr>
    </w:div>
    <w:div w:id="631443388">
      <w:bodyDiv w:val="1"/>
      <w:marLeft w:val="0"/>
      <w:marRight w:val="0"/>
      <w:marTop w:val="0"/>
      <w:marBottom w:val="0"/>
      <w:divBdr>
        <w:top w:val="none" w:sz="0" w:space="0" w:color="auto"/>
        <w:left w:val="none" w:sz="0" w:space="0" w:color="auto"/>
        <w:bottom w:val="none" w:sz="0" w:space="0" w:color="auto"/>
        <w:right w:val="none" w:sz="0" w:space="0" w:color="auto"/>
      </w:divBdr>
    </w:div>
    <w:div w:id="631518665">
      <w:bodyDiv w:val="1"/>
      <w:marLeft w:val="0"/>
      <w:marRight w:val="0"/>
      <w:marTop w:val="0"/>
      <w:marBottom w:val="0"/>
      <w:divBdr>
        <w:top w:val="none" w:sz="0" w:space="0" w:color="auto"/>
        <w:left w:val="none" w:sz="0" w:space="0" w:color="auto"/>
        <w:bottom w:val="none" w:sz="0" w:space="0" w:color="auto"/>
        <w:right w:val="none" w:sz="0" w:space="0" w:color="auto"/>
      </w:divBdr>
    </w:div>
    <w:div w:id="632180839">
      <w:bodyDiv w:val="1"/>
      <w:marLeft w:val="0"/>
      <w:marRight w:val="0"/>
      <w:marTop w:val="0"/>
      <w:marBottom w:val="0"/>
      <w:divBdr>
        <w:top w:val="none" w:sz="0" w:space="0" w:color="auto"/>
        <w:left w:val="none" w:sz="0" w:space="0" w:color="auto"/>
        <w:bottom w:val="none" w:sz="0" w:space="0" w:color="auto"/>
        <w:right w:val="none" w:sz="0" w:space="0" w:color="auto"/>
      </w:divBdr>
    </w:div>
    <w:div w:id="633172856">
      <w:bodyDiv w:val="1"/>
      <w:marLeft w:val="0"/>
      <w:marRight w:val="0"/>
      <w:marTop w:val="0"/>
      <w:marBottom w:val="0"/>
      <w:divBdr>
        <w:top w:val="none" w:sz="0" w:space="0" w:color="auto"/>
        <w:left w:val="none" w:sz="0" w:space="0" w:color="auto"/>
        <w:bottom w:val="none" w:sz="0" w:space="0" w:color="auto"/>
        <w:right w:val="none" w:sz="0" w:space="0" w:color="auto"/>
      </w:divBdr>
    </w:div>
    <w:div w:id="638192926">
      <w:bodyDiv w:val="1"/>
      <w:marLeft w:val="0"/>
      <w:marRight w:val="0"/>
      <w:marTop w:val="0"/>
      <w:marBottom w:val="0"/>
      <w:divBdr>
        <w:top w:val="none" w:sz="0" w:space="0" w:color="auto"/>
        <w:left w:val="none" w:sz="0" w:space="0" w:color="auto"/>
        <w:bottom w:val="none" w:sz="0" w:space="0" w:color="auto"/>
        <w:right w:val="none" w:sz="0" w:space="0" w:color="auto"/>
      </w:divBdr>
    </w:div>
    <w:div w:id="638271603">
      <w:bodyDiv w:val="1"/>
      <w:marLeft w:val="0"/>
      <w:marRight w:val="0"/>
      <w:marTop w:val="0"/>
      <w:marBottom w:val="0"/>
      <w:divBdr>
        <w:top w:val="none" w:sz="0" w:space="0" w:color="auto"/>
        <w:left w:val="none" w:sz="0" w:space="0" w:color="auto"/>
        <w:bottom w:val="none" w:sz="0" w:space="0" w:color="auto"/>
        <w:right w:val="none" w:sz="0" w:space="0" w:color="auto"/>
      </w:divBdr>
    </w:div>
    <w:div w:id="639530283">
      <w:bodyDiv w:val="1"/>
      <w:marLeft w:val="0"/>
      <w:marRight w:val="0"/>
      <w:marTop w:val="0"/>
      <w:marBottom w:val="0"/>
      <w:divBdr>
        <w:top w:val="none" w:sz="0" w:space="0" w:color="auto"/>
        <w:left w:val="none" w:sz="0" w:space="0" w:color="auto"/>
        <w:bottom w:val="none" w:sz="0" w:space="0" w:color="auto"/>
        <w:right w:val="none" w:sz="0" w:space="0" w:color="auto"/>
      </w:divBdr>
    </w:div>
    <w:div w:id="644433653">
      <w:bodyDiv w:val="1"/>
      <w:marLeft w:val="0"/>
      <w:marRight w:val="0"/>
      <w:marTop w:val="0"/>
      <w:marBottom w:val="0"/>
      <w:divBdr>
        <w:top w:val="none" w:sz="0" w:space="0" w:color="auto"/>
        <w:left w:val="none" w:sz="0" w:space="0" w:color="auto"/>
        <w:bottom w:val="none" w:sz="0" w:space="0" w:color="auto"/>
        <w:right w:val="none" w:sz="0" w:space="0" w:color="auto"/>
      </w:divBdr>
    </w:div>
    <w:div w:id="646319590">
      <w:bodyDiv w:val="1"/>
      <w:marLeft w:val="0"/>
      <w:marRight w:val="0"/>
      <w:marTop w:val="0"/>
      <w:marBottom w:val="0"/>
      <w:divBdr>
        <w:top w:val="none" w:sz="0" w:space="0" w:color="auto"/>
        <w:left w:val="none" w:sz="0" w:space="0" w:color="auto"/>
        <w:bottom w:val="none" w:sz="0" w:space="0" w:color="auto"/>
        <w:right w:val="none" w:sz="0" w:space="0" w:color="auto"/>
      </w:divBdr>
    </w:div>
    <w:div w:id="646325125">
      <w:bodyDiv w:val="1"/>
      <w:marLeft w:val="0"/>
      <w:marRight w:val="0"/>
      <w:marTop w:val="0"/>
      <w:marBottom w:val="0"/>
      <w:divBdr>
        <w:top w:val="none" w:sz="0" w:space="0" w:color="auto"/>
        <w:left w:val="none" w:sz="0" w:space="0" w:color="auto"/>
        <w:bottom w:val="none" w:sz="0" w:space="0" w:color="auto"/>
        <w:right w:val="none" w:sz="0" w:space="0" w:color="auto"/>
      </w:divBdr>
    </w:div>
    <w:div w:id="647898246">
      <w:bodyDiv w:val="1"/>
      <w:marLeft w:val="0"/>
      <w:marRight w:val="0"/>
      <w:marTop w:val="0"/>
      <w:marBottom w:val="0"/>
      <w:divBdr>
        <w:top w:val="none" w:sz="0" w:space="0" w:color="auto"/>
        <w:left w:val="none" w:sz="0" w:space="0" w:color="auto"/>
        <w:bottom w:val="none" w:sz="0" w:space="0" w:color="auto"/>
        <w:right w:val="none" w:sz="0" w:space="0" w:color="auto"/>
      </w:divBdr>
    </w:div>
    <w:div w:id="649939507">
      <w:bodyDiv w:val="1"/>
      <w:marLeft w:val="0"/>
      <w:marRight w:val="0"/>
      <w:marTop w:val="0"/>
      <w:marBottom w:val="0"/>
      <w:divBdr>
        <w:top w:val="none" w:sz="0" w:space="0" w:color="auto"/>
        <w:left w:val="none" w:sz="0" w:space="0" w:color="auto"/>
        <w:bottom w:val="none" w:sz="0" w:space="0" w:color="auto"/>
        <w:right w:val="none" w:sz="0" w:space="0" w:color="auto"/>
      </w:divBdr>
    </w:div>
    <w:div w:id="649943546">
      <w:bodyDiv w:val="1"/>
      <w:marLeft w:val="0"/>
      <w:marRight w:val="0"/>
      <w:marTop w:val="0"/>
      <w:marBottom w:val="0"/>
      <w:divBdr>
        <w:top w:val="none" w:sz="0" w:space="0" w:color="auto"/>
        <w:left w:val="none" w:sz="0" w:space="0" w:color="auto"/>
        <w:bottom w:val="none" w:sz="0" w:space="0" w:color="auto"/>
        <w:right w:val="none" w:sz="0" w:space="0" w:color="auto"/>
      </w:divBdr>
    </w:div>
    <w:div w:id="652487430">
      <w:bodyDiv w:val="1"/>
      <w:marLeft w:val="0"/>
      <w:marRight w:val="0"/>
      <w:marTop w:val="0"/>
      <w:marBottom w:val="0"/>
      <w:divBdr>
        <w:top w:val="none" w:sz="0" w:space="0" w:color="auto"/>
        <w:left w:val="none" w:sz="0" w:space="0" w:color="auto"/>
        <w:bottom w:val="none" w:sz="0" w:space="0" w:color="auto"/>
        <w:right w:val="none" w:sz="0" w:space="0" w:color="auto"/>
      </w:divBdr>
    </w:div>
    <w:div w:id="658506055">
      <w:bodyDiv w:val="1"/>
      <w:marLeft w:val="0"/>
      <w:marRight w:val="0"/>
      <w:marTop w:val="0"/>
      <w:marBottom w:val="0"/>
      <w:divBdr>
        <w:top w:val="none" w:sz="0" w:space="0" w:color="auto"/>
        <w:left w:val="none" w:sz="0" w:space="0" w:color="auto"/>
        <w:bottom w:val="none" w:sz="0" w:space="0" w:color="auto"/>
        <w:right w:val="none" w:sz="0" w:space="0" w:color="auto"/>
      </w:divBdr>
    </w:div>
    <w:div w:id="659581821">
      <w:bodyDiv w:val="1"/>
      <w:marLeft w:val="0"/>
      <w:marRight w:val="0"/>
      <w:marTop w:val="0"/>
      <w:marBottom w:val="0"/>
      <w:divBdr>
        <w:top w:val="none" w:sz="0" w:space="0" w:color="auto"/>
        <w:left w:val="none" w:sz="0" w:space="0" w:color="auto"/>
        <w:bottom w:val="none" w:sz="0" w:space="0" w:color="auto"/>
        <w:right w:val="none" w:sz="0" w:space="0" w:color="auto"/>
      </w:divBdr>
    </w:div>
    <w:div w:id="660041364">
      <w:bodyDiv w:val="1"/>
      <w:marLeft w:val="0"/>
      <w:marRight w:val="0"/>
      <w:marTop w:val="0"/>
      <w:marBottom w:val="0"/>
      <w:divBdr>
        <w:top w:val="none" w:sz="0" w:space="0" w:color="auto"/>
        <w:left w:val="none" w:sz="0" w:space="0" w:color="auto"/>
        <w:bottom w:val="none" w:sz="0" w:space="0" w:color="auto"/>
        <w:right w:val="none" w:sz="0" w:space="0" w:color="auto"/>
      </w:divBdr>
    </w:div>
    <w:div w:id="660043396">
      <w:bodyDiv w:val="1"/>
      <w:marLeft w:val="0"/>
      <w:marRight w:val="0"/>
      <w:marTop w:val="0"/>
      <w:marBottom w:val="0"/>
      <w:divBdr>
        <w:top w:val="none" w:sz="0" w:space="0" w:color="auto"/>
        <w:left w:val="none" w:sz="0" w:space="0" w:color="auto"/>
        <w:bottom w:val="none" w:sz="0" w:space="0" w:color="auto"/>
        <w:right w:val="none" w:sz="0" w:space="0" w:color="auto"/>
      </w:divBdr>
    </w:div>
    <w:div w:id="661587526">
      <w:bodyDiv w:val="1"/>
      <w:marLeft w:val="0"/>
      <w:marRight w:val="0"/>
      <w:marTop w:val="0"/>
      <w:marBottom w:val="0"/>
      <w:divBdr>
        <w:top w:val="none" w:sz="0" w:space="0" w:color="auto"/>
        <w:left w:val="none" w:sz="0" w:space="0" w:color="auto"/>
        <w:bottom w:val="none" w:sz="0" w:space="0" w:color="auto"/>
        <w:right w:val="none" w:sz="0" w:space="0" w:color="auto"/>
      </w:divBdr>
    </w:div>
    <w:div w:id="662779743">
      <w:bodyDiv w:val="1"/>
      <w:marLeft w:val="0"/>
      <w:marRight w:val="0"/>
      <w:marTop w:val="0"/>
      <w:marBottom w:val="0"/>
      <w:divBdr>
        <w:top w:val="none" w:sz="0" w:space="0" w:color="auto"/>
        <w:left w:val="none" w:sz="0" w:space="0" w:color="auto"/>
        <w:bottom w:val="none" w:sz="0" w:space="0" w:color="auto"/>
        <w:right w:val="none" w:sz="0" w:space="0" w:color="auto"/>
      </w:divBdr>
    </w:div>
    <w:div w:id="664892609">
      <w:bodyDiv w:val="1"/>
      <w:marLeft w:val="0"/>
      <w:marRight w:val="0"/>
      <w:marTop w:val="0"/>
      <w:marBottom w:val="0"/>
      <w:divBdr>
        <w:top w:val="none" w:sz="0" w:space="0" w:color="auto"/>
        <w:left w:val="none" w:sz="0" w:space="0" w:color="auto"/>
        <w:bottom w:val="none" w:sz="0" w:space="0" w:color="auto"/>
        <w:right w:val="none" w:sz="0" w:space="0" w:color="auto"/>
      </w:divBdr>
    </w:div>
    <w:div w:id="666638886">
      <w:bodyDiv w:val="1"/>
      <w:marLeft w:val="0"/>
      <w:marRight w:val="0"/>
      <w:marTop w:val="0"/>
      <w:marBottom w:val="0"/>
      <w:divBdr>
        <w:top w:val="none" w:sz="0" w:space="0" w:color="auto"/>
        <w:left w:val="none" w:sz="0" w:space="0" w:color="auto"/>
        <w:bottom w:val="none" w:sz="0" w:space="0" w:color="auto"/>
        <w:right w:val="none" w:sz="0" w:space="0" w:color="auto"/>
      </w:divBdr>
    </w:div>
    <w:div w:id="667173652">
      <w:bodyDiv w:val="1"/>
      <w:marLeft w:val="0"/>
      <w:marRight w:val="0"/>
      <w:marTop w:val="0"/>
      <w:marBottom w:val="0"/>
      <w:divBdr>
        <w:top w:val="none" w:sz="0" w:space="0" w:color="auto"/>
        <w:left w:val="none" w:sz="0" w:space="0" w:color="auto"/>
        <w:bottom w:val="none" w:sz="0" w:space="0" w:color="auto"/>
        <w:right w:val="none" w:sz="0" w:space="0" w:color="auto"/>
      </w:divBdr>
    </w:div>
    <w:div w:id="671833575">
      <w:bodyDiv w:val="1"/>
      <w:marLeft w:val="0"/>
      <w:marRight w:val="0"/>
      <w:marTop w:val="0"/>
      <w:marBottom w:val="0"/>
      <w:divBdr>
        <w:top w:val="none" w:sz="0" w:space="0" w:color="auto"/>
        <w:left w:val="none" w:sz="0" w:space="0" w:color="auto"/>
        <w:bottom w:val="none" w:sz="0" w:space="0" w:color="auto"/>
        <w:right w:val="none" w:sz="0" w:space="0" w:color="auto"/>
      </w:divBdr>
    </w:div>
    <w:div w:id="672729353">
      <w:bodyDiv w:val="1"/>
      <w:marLeft w:val="0"/>
      <w:marRight w:val="0"/>
      <w:marTop w:val="0"/>
      <w:marBottom w:val="0"/>
      <w:divBdr>
        <w:top w:val="none" w:sz="0" w:space="0" w:color="auto"/>
        <w:left w:val="none" w:sz="0" w:space="0" w:color="auto"/>
        <w:bottom w:val="none" w:sz="0" w:space="0" w:color="auto"/>
        <w:right w:val="none" w:sz="0" w:space="0" w:color="auto"/>
      </w:divBdr>
    </w:div>
    <w:div w:id="677076805">
      <w:bodyDiv w:val="1"/>
      <w:marLeft w:val="0"/>
      <w:marRight w:val="0"/>
      <w:marTop w:val="0"/>
      <w:marBottom w:val="0"/>
      <w:divBdr>
        <w:top w:val="none" w:sz="0" w:space="0" w:color="auto"/>
        <w:left w:val="none" w:sz="0" w:space="0" w:color="auto"/>
        <w:bottom w:val="none" w:sz="0" w:space="0" w:color="auto"/>
        <w:right w:val="none" w:sz="0" w:space="0" w:color="auto"/>
      </w:divBdr>
    </w:div>
    <w:div w:id="680207736">
      <w:bodyDiv w:val="1"/>
      <w:marLeft w:val="0"/>
      <w:marRight w:val="0"/>
      <w:marTop w:val="0"/>
      <w:marBottom w:val="0"/>
      <w:divBdr>
        <w:top w:val="none" w:sz="0" w:space="0" w:color="auto"/>
        <w:left w:val="none" w:sz="0" w:space="0" w:color="auto"/>
        <w:bottom w:val="none" w:sz="0" w:space="0" w:color="auto"/>
        <w:right w:val="none" w:sz="0" w:space="0" w:color="auto"/>
      </w:divBdr>
    </w:div>
    <w:div w:id="682702646">
      <w:bodyDiv w:val="1"/>
      <w:marLeft w:val="0"/>
      <w:marRight w:val="0"/>
      <w:marTop w:val="0"/>
      <w:marBottom w:val="0"/>
      <w:divBdr>
        <w:top w:val="none" w:sz="0" w:space="0" w:color="auto"/>
        <w:left w:val="none" w:sz="0" w:space="0" w:color="auto"/>
        <w:bottom w:val="none" w:sz="0" w:space="0" w:color="auto"/>
        <w:right w:val="none" w:sz="0" w:space="0" w:color="auto"/>
      </w:divBdr>
    </w:div>
    <w:div w:id="682780989">
      <w:bodyDiv w:val="1"/>
      <w:marLeft w:val="0"/>
      <w:marRight w:val="0"/>
      <w:marTop w:val="0"/>
      <w:marBottom w:val="0"/>
      <w:divBdr>
        <w:top w:val="none" w:sz="0" w:space="0" w:color="auto"/>
        <w:left w:val="none" w:sz="0" w:space="0" w:color="auto"/>
        <w:bottom w:val="none" w:sz="0" w:space="0" w:color="auto"/>
        <w:right w:val="none" w:sz="0" w:space="0" w:color="auto"/>
      </w:divBdr>
    </w:div>
    <w:div w:id="683894859">
      <w:bodyDiv w:val="1"/>
      <w:marLeft w:val="0"/>
      <w:marRight w:val="0"/>
      <w:marTop w:val="0"/>
      <w:marBottom w:val="0"/>
      <w:divBdr>
        <w:top w:val="none" w:sz="0" w:space="0" w:color="auto"/>
        <w:left w:val="none" w:sz="0" w:space="0" w:color="auto"/>
        <w:bottom w:val="none" w:sz="0" w:space="0" w:color="auto"/>
        <w:right w:val="none" w:sz="0" w:space="0" w:color="auto"/>
      </w:divBdr>
    </w:div>
    <w:div w:id="683940712">
      <w:bodyDiv w:val="1"/>
      <w:marLeft w:val="0"/>
      <w:marRight w:val="0"/>
      <w:marTop w:val="0"/>
      <w:marBottom w:val="0"/>
      <w:divBdr>
        <w:top w:val="none" w:sz="0" w:space="0" w:color="auto"/>
        <w:left w:val="none" w:sz="0" w:space="0" w:color="auto"/>
        <w:bottom w:val="none" w:sz="0" w:space="0" w:color="auto"/>
        <w:right w:val="none" w:sz="0" w:space="0" w:color="auto"/>
      </w:divBdr>
    </w:div>
    <w:div w:id="689111132">
      <w:bodyDiv w:val="1"/>
      <w:marLeft w:val="0"/>
      <w:marRight w:val="0"/>
      <w:marTop w:val="0"/>
      <w:marBottom w:val="0"/>
      <w:divBdr>
        <w:top w:val="none" w:sz="0" w:space="0" w:color="auto"/>
        <w:left w:val="none" w:sz="0" w:space="0" w:color="auto"/>
        <w:bottom w:val="none" w:sz="0" w:space="0" w:color="auto"/>
        <w:right w:val="none" w:sz="0" w:space="0" w:color="auto"/>
      </w:divBdr>
    </w:div>
    <w:div w:id="693921912">
      <w:bodyDiv w:val="1"/>
      <w:marLeft w:val="0"/>
      <w:marRight w:val="0"/>
      <w:marTop w:val="0"/>
      <w:marBottom w:val="0"/>
      <w:divBdr>
        <w:top w:val="none" w:sz="0" w:space="0" w:color="auto"/>
        <w:left w:val="none" w:sz="0" w:space="0" w:color="auto"/>
        <w:bottom w:val="none" w:sz="0" w:space="0" w:color="auto"/>
        <w:right w:val="none" w:sz="0" w:space="0" w:color="auto"/>
      </w:divBdr>
    </w:div>
    <w:div w:id="696347204">
      <w:bodyDiv w:val="1"/>
      <w:marLeft w:val="0"/>
      <w:marRight w:val="0"/>
      <w:marTop w:val="0"/>
      <w:marBottom w:val="0"/>
      <w:divBdr>
        <w:top w:val="none" w:sz="0" w:space="0" w:color="auto"/>
        <w:left w:val="none" w:sz="0" w:space="0" w:color="auto"/>
        <w:bottom w:val="none" w:sz="0" w:space="0" w:color="auto"/>
        <w:right w:val="none" w:sz="0" w:space="0" w:color="auto"/>
      </w:divBdr>
    </w:div>
    <w:div w:id="698313991">
      <w:bodyDiv w:val="1"/>
      <w:marLeft w:val="0"/>
      <w:marRight w:val="0"/>
      <w:marTop w:val="0"/>
      <w:marBottom w:val="0"/>
      <w:divBdr>
        <w:top w:val="none" w:sz="0" w:space="0" w:color="auto"/>
        <w:left w:val="none" w:sz="0" w:space="0" w:color="auto"/>
        <w:bottom w:val="none" w:sz="0" w:space="0" w:color="auto"/>
        <w:right w:val="none" w:sz="0" w:space="0" w:color="auto"/>
      </w:divBdr>
    </w:div>
    <w:div w:id="703288581">
      <w:bodyDiv w:val="1"/>
      <w:marLeft w:val="0"/>
      <w:marRight w:val="0"/>
      <w:marTop w:val="0"/>
      <w:marBottom w:val="0"/>
      <w:divBdr>
        <w:top w:val="none" w:sz="0" w:space="0" w:color="auto"/>
        <w:left w:val="none" w:sz="0" w:space="0" w:color="auto"/>
        <w:bottom w:val="none" w:sz="0" w:space="0" w:color="auto"/>
        <w:right w:val="none" w:sz="0" w:space="0" w:color="auto"/>
      </w:divBdr>
    </w:div>
    <w:div w:id="705175259">
      <w:bodyDiv w:val="1"/>
      <w:marLeft w:val="0"/>
      <w:marRight w:val="0"/>
      <w:marTop w:val="0"/>
      <w:marBottom w:val="0"/>
      <w:divBdr>
        <w:top w:val="none" w:sz="0" w:space="0" w:color="auto"/>
        <w:left w:val="none" w:sz="0" w:space="0" w:color="auto"/>
        <w:bottom w:val="none" w:sz="0" w:space="0" w:color="auto"/>
        <w:right w:val="none" w:sz="0" w:space="0" w:color="auto"/>
      </w:divBdr>
    </w:div>
    <w:div w:id="705956096">
      <w:bodyDiv w:val="1"/>
      <w:marLeft w:val="0"/>
      <w:marRight w:val="0"/>
      <w:marTop w:val="0"/>
      <w:marBottom w:val="0"/>
      <w:divBdr>
        <w:top w:val="none" w:sz="0" w:space="0" w:color="auto"/>
        <w:left w:val="none" w:sz="0" w:space="0" w:color="auto"/>
        <w:bottom w:val="none" w:sz="0" w:space="0" w:color="auto"/>
        <w:right w:val="none" w:sz="0" w:space="0" w:color="auto"/>
      </w:divBdr>
    </w:div>
    <w:div w:id="706952300">
      <w:bodyDiv w:val="1"/>
      <w:marLeft w:val="0"/>
      <w:marRight w:val="0"/>
      <w:marTop w:val="0"/>
      <w:marBottom w:val="0"/>
      <w:divBdr>
        <w:top w:val="none" w:sz="0" w:space="0" w:color="auto"/>
        <w:left w:val="none" w:sz="0" w:space="0" w:color="auto"/>
        <w:bottom w:val="none" w:sz="0" w:space="0" w:color="auto"/>
        <w:right w:val="none" w:sz="0" w:space="0" w:color="auto"/>
      </w:divBdr>
    </w:div>
    <w:div w:id="708575883">
      <w:bodyDiv w:val="1"/>
      <w:marLeft w:val="0"/>
      <w:marRight w:val="0"/>
      <w:marTop w:val="0"/>
      <w:marBottom w:val="0"/>
      <w:divBdr>
        <w:top w:val="none" w:sz="0" w:space="0" w:color="auto"/>
        <w:left w:val="none" w:sz="0" w:space="0" w:color="auto"/>
        <w:bottom w:val="none" w:sz="0" w:space="0" w:color="auto"/>
        <w:right w:val="none" w:sz="0" w:space="0" w:color="auto"/>
      </w:divBdr>
    </w:div>
    <w:div w:id="711735903">
      <w:bodyDiv w:val="1"/>
      <w:marLeft w:val="0"/>
      <w:marRight w:val="0"/>
      <w:marTop w:val="0"/>
      <w:marBottom w:val="0"/>
      <w:divBdr>
        <w:top w:val="none" w:sz="0" w:space="0" w:color="auto"/>
        <w:left w:val="none" w:sz="0" w:space="0" w:color="auto"/>
        <w:bottom w:val="none" w:sz="0" w:space="0" w:color="auto"/>
        <w:right w:val="none" w:sz="0" w:space="0" w:color="auto"/>
      </w:divBdr>
    </w:div>
    <w:div w:id="711736540">
      <w:bodyDiv w:val="1"/>
      <w:marLeft w:val="0"/>
      <w:marRight w:val="0"/>
      <w:marTop w:val="0"/>
      <w:marBottom w:val="0"/>
      <w:divBdr>
        <w:top w:val="none" w:sz="0" w:space="0" w:color="auto"/>
        <w:left w:val="none" w:sz="0" w:space="0" w:color="auto"/>
        <w:bottom w:val="none" w:sz="0" w:space="0" w:color="auto"/>
        <w:right w:val="none" w:sz="0" w:space="0" w:color="auto"/>
      </w:divBdr>
    </w:div>
    <w:div w:id="713702456">
      <w:bodyDiv w:val="1"/>
      <w:marLeft w:val="0"/>
      <w:marRight w:val="0"/>
      <w:marTop w:val="0"/>
      <w:marBottom w:val="0"/>
      <w:divBdr>
        <w:top w:val="none" w:sz="0" w:space="0" w:color="auto"/>
        <w:left w:val="none" w:sz="0" w:space="0" w:color="auto"/>
        <w:bottom w:val="none" w:sz="0" w:space="0" w:color="auto"/>
        <w:right w:val="none" w:sz="0" w:space="0" w:color="auto"/>
      </w:divBdr>
    </w:div>
    <w:div w:id="714042959">
      <w:bodyDiv w:val="1"/>
      <w:marLeft w:val="0"/>
      <w:marRight w:val="0"/>
      <w:marTop w:val="0"/>
      <w:marBottom w:val="0"/>
      <w:divBdr>
        <w:top w:val="none" w:sz="0" w:space="0" w:color="auto"/>
        <w:left w:val="none" w:sz="0" w:space="0" w:color="auto"/>
        <w:bottom w:val="none" w:sz="0" w:space="0" w:color="auto"/>
        <w:right w:val="none" w:sz="0" w:space="0" w:color="auto"/>
      </w:divBdr>
    </w:div>
    <w:div w:id="715086784">
      <w:bodyDiv w:val="1"/>
      <w:marLeft w:val="0"/>
      <w:marRight w:val="0"/>
      <w:marTop w:val="0"/>
      <w:marBottom w:val="0"/>
      <w:divBdr>
        <w:top w:val="none" w:sz="0" w:space="0" w:color="auto"/>
        <w:left w:val="none" w:sz="0" w:space="0" w:color="auto"/>
        <w:bottom w:val="none" w:sz="0" w:space="0" w:color="auto"/>
        <w:right w:val="none" w:sz="0" w:space="0" w:color="auto"/>
      </w:divBdr>
    </w:div>
    <w:div w:id="715659751">
      <w:bodyDiv w:val="1"/>
      <w:marLeft w:val="0"/>
      <w:marRight w:val="0"/>
      <w:marTop w:val="0"/>
      <w:marBottom w:val="0"/>
      <w:divBdr>
        <w:top w:val="none" w:sz="0" w:space="0" w:color="auto"/>
        <w:left w:val="none" w:sz="0" w:space="0" w:color="auto"/>
        <w:bottom w:val="none" w:sz="0" w:space="0" w:color="auto"/>
        <w:right w:val="none" w:sz="0" w:space="0" w:color="auto"/>
      </w:divBdr>
    </w:div>
    <w:div w:id="717322451">
      <w:bodyDiv w:val="1"/>
      <w:marLeft w:val="0"/>
      <w:marRight w:val="0"/>
      <w:marTop w:val="0"/>
      <w:marBottom w:val="0"/>
      <w:divBdr>
        <w:top w:val="none" w:sz="0" w:space="0" w:color="auto"/>
        <w:left w:val="none" w:sz="0" w:space="0" w:color="auto"/>
        <w:bottom w:val="none" w:sz="0" w:space="0" w:color="auto"/>
        <w:right w:val="none" w:sz="0" w:space="0" w:color="auto"/>
      </w:divBdr>
    </w:div>
    <w:div w:id="717826534">
      <w:bodyDiv w:val="1"/>
      <w:marLeft w:val="0"/>
      <w:marRight w:val="0"/>
      <w:marTop w:val="0"/>
      <w:marBottom w:val="0"/>
      <w:divBdr>
        <w:top w:val="none" w:sz="0" w:space="0" w:color="auto"/>
        <w:left w:val="none" w:sz="0" w:space="0" w:color="auto"/>
        <w:bottom w:val="none" w:sz="0" w:space="0" w:color="auto"/>
        <w:right w:val="none" w:sz="0" w:space="0" w:color="auto"/>
      </w:divBdr>
    </w:div>
    <w:div w:id="718742597">
      <w:bodyDiv w:val="1"/>
      <w:marLeft w:val="0"/>
      <w:marRight w:val="0"/>
      <w:marTop w:val="0"/>
      <w:marBottom w:val="0"/>
      <w:divBdr>
        <w:top w:val="none" w:sz="0" w:space="0" w:color="auto"/>
        <w:left w:val="none" w:sz="0" w:space="0" w:color="auto"/>
        <w:bottom w:val="none" w:sz="0" w:space="0" w:color="auto"/>
        <w:right w:val="none" w:sz="0" w:space="0" w:color="auto"/>
      </w:divBdr>
    </w:div>
    <w:div w:id="719941516">
      <w:bodyDiv w:val="1"/>
      <w:marLeft w:val="0"/>
      <w:marRight w:val="0"/>
      <w:marTop w:val="0"/>
      <w:marBottom w:val="0"/>
      <w:divBdr>
        <w:top w:val="none" w:sz="0" w:space="0" w:color="auto"/>
        <w:left w:val="none" w:sz="0" w:space="0" w:color="auto"/>
        <w:bottom w:val="none" w:sz="0" w:space="0" w:color="auto"/>
        <w:right w:val="none" w:sz="0" w:space="0" w:color="auto"/>
      </w:divBdr>
    </w:div>
    <w:div w:id="723793481">
      <w:bodyDiv w:val="1"/>
      <w:marLeft w:val="0"/>
      <w:marRight w:val="0"/>
      <w:marTop w:val="0"/>
      <w:marBottom w:val="0"/>
      <w:divBdr>
        <w:top w:val="none" w:sz="0" w:space="0" w:color="auto"/>
        <w:left w:val="none" w:sz="0" w:space="0" w:color="auto"/>
        <w:bottom w:val="none" w:sz="0" w:space="0" w:color="auto"/>
        <w:right w:val="none" w:sz="0" w:space="0" w:color="auto"/>
      </w:divBdr>
    </w:div>
    <w:div w:id="723872010">
      <w:bodyDiv w:val="1"/>
      <w:marLeft w:val="0"/>
      <w:marRight w:val="0"/>
      <w:marTop w:val="0"/>
      <w:marBottom w:val="0"/>
      <w:divBdr>
        <w:top w:val="none" w:sz="0" w:space="0" w:color="auto"/>
        <w:left w:val="none" w:sz="0" w:space="0" w:color="auto"/>
        <w:bottom w:val="none" w:sz="0" w:space="0" w:color="auto"/>
        <w:right w:val="none" w:sz="0" w:space="0" w:color="auto"/>
      </w:divBdr>
    </w:div>
    <w:div w:id="723916347">
      <w:bodyDiv w:val="1"/>
      <w:marLeft w:val="0"/>
      <w:marRight w:val="0"/>
      <w:marTop w:val="0"/>
      <w:marBottom w:val="0"/>
      <w:divBdr>
        <w:top w:val="none" w:sz="0" w:space="0" w:color="auto"/>
        <w:left w:val="none" w:sz="0" w:space="0" w:color="auto"/>
        <w:bottom w:val="none" w:sz="0" w:space="0" w:color="auto"/>
        <w:right w:val="none" w:sz="0" w:space="0" w:color="auto"/>
      </w:divBdr>
    </w:div>
    <w:div w:id="723917270">
      <w:bodyDiv w:val="1"/>
      <w:marLeft w:val="0"/>
      <w:marRight w:val="0"/>
      <w:marTop w:val="0"/>
      <w:marBottom w:val="0"/>
      <w:divBdr>
        <w:top w:val="none" w:sz="0" w:space="0" w:color="auto"/>
        <w:left w:val="none" w:sz="0" w:space="0" w:color="auto"/>
        <w:bottom w:val="none" w:sz="0" w:space="0" w:color="auto"/>
        <w:right w:val="none" w:sz="0" w:space="0" w:color="auto"/>
      </w:divBdr>
    </w:div>
    <w:div w:id="727533671">
      <w:bodyDiv w:val="1"/>
      <w:marLeft w:val="0"/>
      <w:marRight w:val="0"/>
      <w:marTop w:val="0"/>
      <w:marBottom w:val="0"/>
      <w:divBdr>
        <w:top w:val="none" w:sz="0" w:space="0" w:color="auto"/>
        <w:left w:val="none" w:sz="0" w:space="0" w:color="auto"/>
        <w:bottom w:val="none" w:sz="0" w:space="0" w:color="auto"/>
        <w:right w:val="none" w:sz="0" w:space="0" w:color="auto"/>
      </w:divBdr>
    </w:div>
    <w:div w:id="729617385">
      <w:bodyDiv w:val="1"/>
      <w:marLeft w:val="0"/>
      <w:marRight w:val="0"/>
      <w:marTop w:val="0"/>
      <w:marBottom w:val="0"/>
      <w:divBdr>
        <w:top w:val="none" w:sz="0" w:space="0" w:color="auto"/>
        <w:left w:val="none" w:sz="0" w:space="0" w:color="auto"/>
        <w:bottom w:val="none" w:sz="0" w:space="0" w:color="auto"/>
        <w:right w:val="none" w:sz="0" w:space="0" w:color="auto"/>
      </w:divBdr>
    </w:div>
    <w:div w:id="729697640">
      <w:bodyDiv w:val="1"/>
      <w:marLeft w:val="0"/>
      <w:marRight w:val="0"/>
      <w:marTop w:val="0"/>
      <w:marBottom w:val="0"/>
      <w:divBdr>
        <w:top w:val="none" w:sz="0" w:space="0" w:color="auto"/>
        <w:left w:val="none" w:sz="0" w:space="0" w:color="auto"/>
        <w:bottom w:val="none" w:sz="0" w:space="0" w:color="auto"/>
        <w:right w:val="none" w:sz="0" w:space="0" w:color="auto"/>
      </w:divBdr>
    </w:div>
    <w:div w:id="730813932">
      <w:bodyDiv w:val="1"/>
      <w:marLeft w:val="0"/>
      <w:marRight w:val="0"/>
      <w:marTop w:val="0"/>
      <w:marBottom w:val="0"/>
      <w:divBdr>
        <w:top w:val="none" w:sz="0" w:space="0" w:color="auto"/>
        <w:left w:val="none" w:sz="0" w:space="0" w:color="auto"/>
        <w:bottom w:val="none" w:sz="0" w:space="0" w:color="auto"/>
        <w:right w:val="none" w:sz="0" w:space="0" w:color="auto"/>
      </w:divBdr>
    </w:div>
    <w:div w:id="733551742">
      <w:bodyDiv w:val="1"/>
      <w:marLeft w:val="0"/>
      <w:marRight w:val="0"/>
      <w:marTop w:val="0"/>
      <w:marBottom w:val="0"/>
      <w:divBdr>
        <w:top w:val="none" w:sz="0" w:space="0" w:color="auto"/>
        <w:left w:val="none" w:sz="0" w:space="0" w:color="auto"/>
        <w:bottom w:val="none" w:sz="0" w:space="0" w:color="auto"/>
        <w:right w:val="none" w:sz="0" w:space="0" w:color="auto"/>
      </w:divBdr>
    </w:div>
    <w:div w:id="734859558">
      <w:bodyDiv w:val="1"/>
      <w:marLeft w:val="0"/>
      <w:marRight w:val="0"/>
      <w:marTop w:val="0"/>
      <w:marBottom w:val="0"/>
      <w:divBdr>
        <w:top w:val="none" w:sz="0" w:space="0" w:color="auto"/>
        <w:left w:val="none" w:sz="0" w:space="0" w:color="auto"/>
        <w:bottom w:val="none" w:sz="0" w:space="0" w:color="auto"/>
        <w:right w:val="none" w:sz="0" w:space="0" w:color="auto"/>
      </w:divBdr>
    </w:div>
    <w:div w:id="735739608">
      <w:bodyDiv w:val="1"/>
      <w:marLeft w:val="0"/>
      <w:marRight w:val="0"/>
      <w:marTop w:val="0"/>
      <w:marBottom w:val="0"/>
      <w:divBdr>
        <w:top w:val="none" w:sz="0" w:space="0" w:color="auto"/>
        <w:left w:val="none" w:sz="0" w:space="0" w:color="auto"/>
        <w:bottom w:val="none" w:sz="0" w:space="0" w:color="auto"/>
        <w:right w:val="none" w:sz="0" w:space="0" w:color="auto"/>
      </w:divBdr>
    </w:div>
    <w:div w:id="738021364">
      <w:bodyDiv w:val="1"/>
      <w:marLeft w:val="0"/>
      <w:marRight w:val="0"/>
      <w:marTop w:val="0"/>
      <w:marBottom w:val="0"/>
      <w:divBdr>
        <w:top w:val="none" w:sz="0" w:space="0" w:color="auto"/>
        <w:left w:val="none" w:sz="0" w:space="0" w:color="auto"/>
        <w:bottom w:val="none" w:sz="0" w:space="0" w:color="auto"/>
        <w:right w:val="none" w:sz="0" w:space="0" w:color="auto"/>
      </w:divBdr>
    </w:div>
    <w:div w:id="738282984">
      <w:bodyDiv w:val="1"/>
      <w:marLeft w:val="0"/>
      <w:marRight w:val="0"/>
      <w:marTop w:val="0"/>
      <w:marBottom w:val="0"/>
      <w:divBdr>
        <w:top w:val="none" w:sz="0" w:space="0" w:color="auto"/>
        <w:left w:val="none" w:sz="0" w:space="0" w:color="auto"/>
        <w:bottom w:val="none" w:sz="0" w:space="0" w:color="auto"/>
        <w:right w:val="none" w:sz="0" w:space="0" w:color="auto"/>
      </w:divBdr>
    </w:div>
    <w:div w:id="739867224">
      <w:bodyDiv w:val="1"/>
      <w:marLeft w:val="0"/>
      <w:marRight w:val="0"/>
      <w:marTop w:val="0"/>
      <w:marBottom w:val="0"/>
      <w:divBdr>
        <w:top w:val="none" w:sz="0" w:space="0" w:color="auto"/>
        <w:left w:val="none" w:sz="0" w:space="0" w:color="auto"/>
        <w:bottom w:val="none" w:sz="0" w:space="0" w:color="auto"/>
        <w:right w:val="none" w:sz="0" w:space="0" w:color="auto"/>
      </w:divBdr>
    </w:div>
    <w:div w:id="743068937">
      <w:bodyDiv w:val="1"/>
      <w:marLeft w:val="0"/>
      <w:marRight w:val="0"/>
      <w:marTop w:val="0"/>
      <w:marBottom w:val="0"/>
      <w:divBdr>
        <w:top w:val="none" w:sz="0" w:space="0" w:color="auto"/>
        <w:left w:val="none" w:sz="0" w:space="0" w:color="auto"/>
        <w:bottom w:val="none" w:sz="0" w:space="0" w:color="auto"/>
        <w:right w:val="none" w:sz="0" w:space="0" w:color="auto"/>
      </w:divBdr>
    </w:div>
    <w:div w:id="743449849">
      <w:bodyDiv w:val="1"/>
      <w:marLeft w:val="0"/>
      <w:marRight w:val="0"/>
      <w:marTop w:val="0"/>
      <w:marBottom w:val="0"/>
      <w:divBdr>
        <w:top w:val="none" w:sz="0" w:space="0" w:color="auto"/>
        <w:left w:val="none" w:sz="0" w:space="0" w:color="auto"/>
        <w:bottom w:val="none" w:sz="0" w:space="0" w:color="auto"/>
        <w:right w:val="none" w:sz="0" w:space="0" w:color="auto"/>
      </w:divBdr>
    </w:div>
    <w:div w:id="743527765">
      <w:bodyDiv w:val="1"/>
      <w:marLeft w:val="0"/>
      <w:marRight w:val="0"/>
      <w:marTop w:val="0"/>
      <w:marBottom w:val="0"/>
      <w:divBdr>
        <w:top w:val="none" w:sz="0" w:space="0" w:color="auto"/>
        <w:left w:val="none" w:sz="0" w:space="0" w:color="auto"/>
        <w:bottom w:val="none" w:sz="0" w:space="0" w:color="auto"/>
        <w:right w:val="none" w:sz="0" w:space="0" w:color="auto"/>
      </w:divBdr>
    </w:div>
    <w:div w:id="743647326">
      <w:bodyDiv w:val="1"/>
      <w:marLeft w:val="0"/>
      <w:marRight w:val="0"/>
      <w:marTop w:val="0"/>
      <w:marBottom w:val="0"/>
      <w:divBdr>
        <w:top w:val="none" w:sz="0" w:space="0" w:color="auto"/>
        <w:left w:val="none" w:sz="0" w:space="0" w:color="auto"/>
        <w:bottom w:val="none" w:sz="0" w:space="0" w:color="auto"/>
        <w:right w:val="none" w:sz="0" w:space="0" w:color="auto"/>
      </w:divBdr>
    </w:div>
    <w:div w:id="744911905">
      <w:bodyDiv w:val="1"/>
      <w:marLeft w:val="0"/>
      <w:marRight w:val="0"/>
      <w:marTop w:val="0"/>
      <w:marBottom w:val="0"/>
      <w:divBdr>
        <w:top w:val="none" w:sz="0" w:space="0" w:color="auto"/>
        <w:left w:val="none" w:sz="0" w:space="0" w:color="auto"/>
        <w:bottom w:val="none" w:sz="0" w:space="0" w:color="auto"/>
        <w:right w:val="none" w:sz="0" w:space="0" w:color="auto"/>
      </w:divBdr>
    </w:div>
    <w:div w:id="745684981">
      <w:bodyDiv w:val="1"/>
      <w:marLeft w:val="0"/>
      <w:marRight w:val="0"/>
      <w:marTop w:val="0"/>
      <w:marBottom w:val="0"/>
      <w:divBdr>
        <w:top w:val="none" w:sz="0" w:space="0" w:color="auto"/>
        <w:left w:val="none" w:sz="0" w:space="0" w:color="auto"/>
        <w:bottom w:val="none" w:sz="0" w:space="0" w:color="auto"/>
        <w:right w:val="none" w:sz="0" w:space="0" w:color="auto"/>
      </w:divBdr>
    </w:div>
    <w:div w:id="748229172">
      <w:bodyDiv w:val="1"/>
      <w:marLeft w:val="0"/>
      <w:marRight w:val="0"/>
      <w:marTop w:val="0"/>
      <w:marBottom w:val="0"/>
      <w:divBdr>
        <w:top w:val="none" w:sz="0" w:space="0" w:color="auto"/>
        <w:left w:val="none" w:sz="0" w:space="0" w:color="auto"/>
        <w:bottom w:val="none" w:sz="0" w:space="0" w:color="auto"/>
        <w:right w:val="none" w:sz="0" w:space="0" w:color="auto"/>
      </w:divBdr>
    </w:div>
    <w:div w:id="749542226">
      <w:bodyDiv w:val="1"/>
      <w:marLeft w:val="0"/>
      <w:marRight w:val="0"/>
      <w:marTop w:val="0"/>
      <w:marBottom w:val="0"/>
      <w:divBdr>
        <w:top w:val="none" w:sz="0" w:space="0" w:color="auto"/>
        <w:left w:val="none" w:sz="0" w:space="0" w:color="auto"/>
        <w:bottom w:val="none" w:sz="0" w:space="0" w:color="auto"/>
        <w:right w:val="none" w:sz="0" w:space="0" w:color="auto"/>
      </w:divBdr>
    </w:div>
    <w:div w:id="749621114">
      <w:bodyDiv w:val="1"/>
      <w:marLeft w:val="0"/>
      <w:marRight w:val="0"/>
      <w:marTop w:val="0"/>
      <w:marBottom w:val="0"/>
      <w:divBdr>
        <w:top w:val="none" w:sz="0" w:space="0" w:color="auto"/>
        <w:left w:val="none" w:sz="0" w:space="0" w:color="auto"/>
        <w:bottom w:val="none" w:sz="0" w:space="0" w:color="auto"/>
        <w:right w:val="none" w:sz="0" w:space="0" w:color="auto"/>
      </w:divBdr>
    </w:div>
    <w:div w:id="751781445">
      <w:bodyDiv w:val="1"/>
      <w:marLeft w:val="0"/>
      <w:marRight w:val="0"/>
      <w:marTop w:val="0"/>
      <w:marBottom w:val="0"/>
      <w:divBdr>
        <w:top w:val="none" w:sz="0" w:space="0" w:color="auto"/>
        <w:left w:val="none" w:sz="0" w:space="0" w:color="auto"/>
        <w:bottom w:val="none" w:sz="0" w:space="0" w:color="auto"/>
        <w:right w:val="none" w:sz="0" w:space="0" w:color="auto"/>
      </w:divBdr>
    </w:div>
    <w:div w:id="753169342">
      <w:bodyDiv w:val="1"/>
      <w:marLeft w:val="0"/>
      <w:marRight w:val="0"/>
      <w:marTop w:val="0"/>
      <w:marBottom w:val="0"/>
      <w:divBdr>
        <w:top w:val="none" w:sz="0" w:space="0" w:color="auto"/>
        <w:left w:val="none" w:sz="0" w:space="0" w:color="auto"/>
        <w:bottom w:val="none" w:sz="0" w:space="0" w:color="auto"/>
        <w:right w:val="none" w:sz="0" w:space="0" w:color="auto"/>
      </w:divBdr>
    </w:div>
    <w:div w:id="756679015">
      <w:bodyDiv w:val="1"/>
      <w:marLeft w:val="0"/>
      <w:marRight w:val="0"/>
      <w:marTop w:val="0"/>
      <w:marBottom w:val="0"/>
      <w:divBdr>
        <w:top w:val="none" w:sz="0" w:space="0" w:color="auto"/>
        <w:left w:val="none" w:sz="0" w:space="0" w:color="auto"/>
        <w:bottom w:val="none" w:sz="0" w:space="0" w:color="auto"/>
        <w:right w:val="none" w:sz="0" w:space="0" w:color="auto"/>
      </w:divBdr>
    </w:div>
    <w:div w:id="759982074">
      <w:bodyDiv w:val="1"/>
      <w:marLeft w:val="0"/>
      <w:marRight w:val="0"/>
      <w:marTop w:val="0"/>
      <w:marBottom w:val="0"/>
      <w:divBdr>
        <w:top w:val="none" w:sz="0" w:space="0" w:color="auto"/>
        <w:left w:val="none" w:sz="0" w:space="0" w:color="auto"/>
        <w:bottom w:val="none" w:sz="0" w:space="0" w:color="auto"/>
        <w:right w:val="none" w:sz="0" w:space="0" w:color="auto"/>
      </w:divBdr>
    </w:div>
    <w:div w:id="761150374">
      <w:bodyDiv w:val="1"/>
      <w:marLeft w:val="0"/>
      <w:marRight w:val="0"/>
      <w:marTop w:val="0"/>
      <w:marBottom w:val="0"/>
      <w:divBdr>
        <w:top w:val="none" w:sz="0" w:space="0" w:color="auto"/>
        <w:left w:val="none" w:sz="0" w:space="0" w:color="auto"/>
        <w:bottom w:val="none" w:sz="0" w:space="0" w:color="auto"/>
        <w:right w:val="none" w:sz="0" w:space="0" w:color="auto"/>
      </w:divBdr>
    </w:div>
    <w:div w:id="763261419">
      <w:bodyDiv w:val="1"/>
      <w:marLeft w:val="0"/>
      <w:marRight w:val="0"/>
      <w:marTop w:val="0"/>
      <w:marBottom w:val="0"/>
      <w:divBdr>
        <w:top w:val="none" w:sz="0" w:space="0" w:color="auto"/>
        <w:left w:val="none" w:sz="0" w:space="0" w:color="auto"/>
        <w:bottom w:val="none" w:sz="0" w:space="0" w:color="auto"/>
        <w:right w:val="none" w:sz="0" w:space="0" w:color="auto"/>
      </w:divBdr>
    </w:div>
    <w:div w:id="763646492">
      <w:bodyDiv w:val="1"/>
      <w:marLeft w:val="0"/>
      <w:marRight w:val="0"/>
      <w:marTop w:val="0"/>
      <w:marBottom w:val="0"/>
      <w:divBdr>
        <w:top w:val="none" w:sz="0" w:space="0" w:color="auto"/>
        <w:left w:val="none" w:sz="0" w:space="0" w:color="auto"/>
        <w:bottom w:val="none" w:sz="0" w:space="0" w:color="auto"/>
        <w:right w:val="none" w:sz="0" w:space="0" w:color="auto"/>
      </w:divBdr>
    </w:div>
    <w:div w:id="763646842">
      <w:bodyDiv w:val="1"/>
      <w:marLeft w:val="0"/>
      <w:marRight w:val="0"/>
      <w:marTop w:val="0"/>
      <w:marBottom w:val="0"/>
      <w:divBdr>
        <w:top w:val="none" w:sz="0" w:space="0" w:color="auto"/>
        <w:left w:val="none" w:sz="0" w:space="0" w:color="auto"/>
        <w:bottom w:val="none" w:sz="0" w:space="0" w:color="auto"/>
        <w:right w:val="none" w:sz="0" w:space="0" w:color="auto"/>
      </w:divBdr>
    </w:div>
    <w:div w:id="764032931">
      <w:bodyDiv w:val="1"/>
      <w:marLeft w:val="0"/>
      <w:marRight w:val="0"/>
      <w:marTop w:val="0"/>
      <w:marBottom w:val="0"/>
      <w:divBdr>
        <w:top w:val="none" w:sz="0" w:space="0" w:color="auto"/>
        <w:left w:val="none" w:sz="0" w:space="0" w:color="auto"/>
        <w:bottom w:val="none" w:sz="0" w:space="0" w:color="auto"/>
        <w:right w:val="none" w:sz="0" w:space="0" w:color="auto"/>
      </w:divBdr>
    </w:div>
    <w:div w:id="769929125">
      <w:bodyDiv w:val="1"/>
      <w:marLeft w:val="0"/>
      <w:marRight w:val="0"/>
      <w:marTop w:val="0"/>
      <w:marBottom w:val="0"/>
      <w:divBdr>
        <w:top w:val="none" w:sz="0" w:space="0" w:color="auto"/>
        <w:left w:val="none" w:sz="0" w:space="0" w:color="auto"/>
        <w:bottom w:val="none" w:sz="0" w:space="0" w:color="auto"/>
        <w:right w:val="none" w:sz="0" w:space="0" w:color="auto"/>
      </w:divBdr>
    </w:div>
    <w:div w:id="772555171">
      <w:bodyDiv w:val="1"/>
      <w:marLeft w:val="0"/>
      <w:marRight w:val="0"/>
      <w:marTop w:val="0"/>
      <w:marBottom w:val="0"/>
      <w:divBdr>
        <w:top w:val="none" w:sz="0" w:space="0" w:color="auto"/>
        <w:left w:val="none" w:sz="0" w:space="0" w:color="auto"/>
        <w:bottom w:val="none" w:sz="0" w:space="0" w:color="auto"/>
        <w:right w:val="none" w:sz="0" w:space="0" w:color="auto"/>
      </w:divBdr>
    </w:div>
    <w:div w:id="773785843">
      <w:bodyDiv w:val="1"/>
      <w:marLeft w:val="0"/>
      <w:marRight w:val="0"/>
      <w:marTop w:val="0"/>
      <w:marBottom w:val="0"/>
      <w:divBdr>
        <w:top w:val="none" w:sz="0" w:space="0" w:color="auto"/>
        <w:left w:val="none" w:sz="0" w:space="0" w:color="auto"/>
        <w:bottom w:val="none" w:sz="0" w:space="0" w:color="auto"/>
        <w:right w:val="none" w:sz="0" w:space="0" w:color="auto"/>
      </w:divBdr>
    </w:div>
    <w:div w:id="773863650">
      <w:bodyDiv w:val="1"/>
      <w:marLeft w:val="0"/>
      <w:marRight w:val="0"/>
      <w:marTop w:val="0"/>
      <w:marBottom w:val="0"/>
      <w:divBdr>
        <w:top w:val="none" w:sz="0" w:space="0" w:color="auto"/>
        <w:left w:val="none" w:sz="0" w:space="0" w:color="auto"/>
        <w:bottom w:val="none" w:sz="0" w:space="0" w:color="auto"/>
        <w:right w:val="none" w:sz="0" w:space="0" w:color="auto"/>
      </w:divBdr>
    </w:div>
    <w:div w:id="775096401">
      <w:bodyDiv w:val="1"/>
      <w:marLeft w:val="0"/>
      <w:marRight w:val="0"/>
      <w:marTop w:val="0"/>
      <w:marBottom w:val="0"/>
      <w:divBdr>
        <w:top w:val="none" w:sz="0" w:space="0" w:color="auto"/>
        <w:left w:val="none" w:sz="0" w:space="0" w:color="auto"/>
        <w:bottom w:val="none" w:sz="0" w:space="0" w:color="auto"/>
        <w:right w:val="none" w:sz="0" w:space="0" w:color="auto"/>
      </w:divBdr>
    </w:div>
    <w:div w:id="779571254">
      <w:bodyDiv w:val="1"/>
      <w:marLeft w:val="0"/>
      <w:marRight w:val="0"/>
      <w:marTop w:val="0"/>
      <w:marBottom w:val="0"/>
      <w:divBdr>
        <w:top w:val="none" w:sz="0" w:space="0" w:color="auto"/>
        <w:left w:val="none" w:sz="0" w:space="0" w:color="auto"/>
        <w:bottom w:val="none" w:sz="0" w:space="0" w:color="auto"/>
        <w:right w:val="none" w:sz="0" w:space="0" w:color="auto"/>
      </w:divBdr>
    </w:div>
    <w:div w:id="785201828">
      <w:bodyDiv w:val="1"/>
      <w:marLeft w:val="0"/>
      <w:marRight w:val="0"/>
      <w:marTop w:val="0"/>
      <w:marBottom w:val="0"/>
      <w:divBdr>
        <w:top w:val="none" w:sz="0" w:space="0" w:color="auto"/>
        <w:left w:val="none" w:sz="0" w:space="0" w:color="auto"/>
        <w:bottom w:val="none" w:sz="0" w:space="0" w:color="auto"/>
        <w:right w:val="none" w:sz="0" w:space="0" w:color="auto"/>
      </w:divBdr>
    </w:div>
    <w:div w:id="786656126">
      <w:bodyDiv w:val="1"/>
      <w:marLeft w:val="0"/>
      <w:marRight w:val="0"/>
      <w:marTop w:val="0"/>
      <w:marBottom w:val="0"/>
      <w:divBdr>
        <w:top w:val="none" w:sz="0" w:space="0" w:color="auto"/>
        <w:left w:val="none" w:sz="0" w:space="0" w:color="auto"/>
        <w:bottom w:val="none" w:sz="0" w:space="0" w:color="auto"/>
        <w:right w:val="none" w:sz="0" w:space="0" w:color="auto"/>
      </w:divBdr>
    </w:div>
    <w:div w:id="786850586">
      <w:bodyDiv w:val="1"/>
      <w:marLeft w:val="0"/>
      <w:marRight w:val="0"/>
      <w:marTop w:val="0"/>
      <w:marBottom w:val="0"/>
      <w:divBdr>
        <w:top w:val="none" w:sz="0" w:space="0" w:color="auto"/>
        <w:left w:val="none" w:sz="0" w:space="0" w:color="auto"/>
        <w:bottom w:val="none" w:sz="0" w:space="0" w:color="auto"/>
        <w:right w:val="none" w:sz="0" w:space="0" w:color="auto"/>
      </w:divBdr>
    </w:div>
    <w:div w:id="787239665">
      <w:bodyDiv w:val="1"/>
      <w:marLeft w:val="0"/>
      <w:marRight w:val="0"/>
      <w:marTop w:val="0"/>
      <w:marBottom w:val="0"/>
      <w:divBdr>
        <w:top w:val="none" w:sz="0" w:space="0" w:color="auto"/>
        <w:left w:val="none" w:sz="0" w:space="0" w:color="auto"/>
        <w:bottom w:val="none" w:sz="0" w:space="0" w:color="auto"/>
        <w:right w:val="none" w:sz="0" w:space="0" w:color="auto"/>
      </w:divBdr>
    </w:div>
    <w:div w:id="787240713">
      <w:bodyDiv w:val="1"/>
      <w:marLeft w:val="0"/>
      <w:marRight w:val="0"/>
      <w:marTop w:val="0"/>
      <w:marBottom w:val="0"/>
      <w:divBdr>
        <w:top w:val="none" w:sz="0" w:space="0" w:color="auto"/>
        <w:left w:val="none" w:sz="0" w:space="0" w:color="auto"/>
        <w:bottom w:val="none" w:sz="0" w:space="0" w:color="auto"/>
        <w:right w:val="none" w:sz="0" w:space="0" w:color="auto"/>
      </w:divBdr>
    </w:div>
    <w:div w:id="792483279">
      <w:bodyDiv w:val="1"/>
      <w:marLeft w:val="0"/>
      <w:marRight w:val="0"/>
      <w:marTop w:val="0"/>
      <w:marBottom w:val="0"/>
      <w:divBdr>
        <w:top w:val="none" w:sz="0" w:space="0" w:color="auto"/>
        <w:left w:val="none" w:sz="0" w:space="0" w:color="auto"/>
        <w:bottom w:val="none" w:sz="0" w:space="0" w:color="auto"/>
        <w:right w:val="none" w:sz="0" w:space="0" w:color="auto"/>
      </w:divBdr>
    </w:div>
    <w:div w:id="796097787">
      <w:bodyDiv w:val="1"/>
      <w:marLeft w:val="0"/>
      <w:marRight w:val="0"/>
      <w:marTop w:val="0"/>
      <w:marBottom w:val="0"/>
      <w:divBdr>
        <w:top w:val="none" w:sz="0" w:space="0" w:color="auto"/>
        <w:left w:val="none" w:sz="0" w:space="0" w:color="auto"/>
        <w:bottom w:val="none" w:sz="0" w:space="0" w:color="auto"/>
        <w:right w:val="none" w:sz="0" w:space="0" w:color="auto"/>
      </w:divBdr>
    </w:div>
    <w:div w:id="796994289">
      <w:bodyDiv w:val="1"/>
      <w:marLeft w:val="0"/>
      <w:marRight w:val="0"/>
      <w:marTop w:val="0"/>
      <w:marBottom w:val="0"/>
      <w:divBdr>
        <w:top w:val="none" w:sz="0" w:space="0" w:color="auto"/>
        <w:left w:val="none" w:sz="0" w:space="0" w:color="auto"/>
        <w:bottom w:val="none" w:sz="0" w:space="0" w:color="auto"/>
        <w:right w:val="none" w:sz="0" w:space="0" w:color="auto"/>
      </w:divBdr>
    </w:div>
    <w:div w:id="801506644">
      <w:bodyDiv w:val="1"/>
      <w:marLeft w:val="0"/>
      <w:marRight w:val="0"/>
      <w:marTop w:val="0"/>
      <w:marBottom w:val="0"/>
      <w:divBdr>
        <w:top w:val="none" w:sz="0" w:space="0" w:color="auto"/>
        <w:left w:val="none" w:sz="0" w:space="0" w:color="auto"/>
        <w:bottom w:val="none" w:sz="0" w:space="0" w:color="auto"/>
        <w:right w:val="none" w:sz="0" w:space="0" w:color="auto"/>
      </w:divBdr>
    </w:div>
    <w:div w:id="802506785">
      <w:bodyDiv w:val="1"/>
      <w:marLeft w:val="0"/>
      <w:marRight w:val="0"/>
      <w:marTop w:val="0"/>
      <w:marBottom w:val="0"/>
      <w:divBdr>
        <w:top w:val="none" w:sz="0" w:space="0" w:color="auto"/>
        <w:left w:val="none" w:sz="0" w:space="0" w:color="auto"/>
        <w:bottom w:val="none" w:sz="0" w:space="0" w:color="auto"/>
        <w:right w:val="none" w:sz="0" w:space="0" w:color="auto"/>
      </w:divBdr>
    </w:div>
    <w:div w:id="803426737">
      <w:bodyDiv w:val="1"/>
      <w:marLeft w:val="0"/>
      <w:marRight w:val="0"/>
      <w:marTop w:val="0"/>
      <w:marBottom w:val="0"/>
      <w:divBdr>
        <w:top w:val="none" w:sz="0" w:space="0" w:color="auto"/>
        <w:left w:val="none" w:sz="0" w:space="0" w:color="auto"/>
        <w:bottom w:val="none" w:sz="0" w:space="0" w:color="auto"/>
        <w:right w:val="none" w:sz="0" w:space="0" w:color="auto"/>
      </w:divBdr>
    </w:div>
    <w:div w:id="804466762">
      <w:bodyDiv w:val="1"/>
      <w:marLeft w:val="0"/>
      <w:marRight w:val="0"/>
      <w:marTop w:val="0"/>
      <w:marBottom w:val="0"/>
      <w:divBdr>
        <w:top w:val="none" w:sz="0" w:space="0" w:color="auto"/>
        <w:left w:val="none" w:sz="0" w:space="0" w:color="auto"/>
        <w:bottom w:val="none" w:sz="0" w:space="0" w:color="auto"/>
        <w:right w:val="none" w:sz="0" w:space="0" w:color="auto"/>
      </w:divBdr>
    </w:div>
    <w:div w:id="805046769">
      <w:bodyDiv w:val="1"/>
      <w:marLeft w:val="0"/>
      <w:marRight w:val="0"/>
      <w:marTop w:val="0"/>
      <w:marBottom w:val="0"/>
      <w:divBdr>
        <w:top w:val="none" w:sz="0" w:space="0" w:color="auto"/>
        <w:left w:val="none" w:sz="0" w:space="0" w:color="auto"/>
        <w:bottom w:val="none" w:sz="0" w:space="0" w:color="auto"/>
        <w:right w:val="none" w:sz="0" w:space="0" w:color="auto"/>
      </w:divBdr>
    </w:div>
    <w:div w:id="805319957">
      <w:bodyDiv w:val="1"/>
      <w:marLeft w:val="0"/>
      <w:marRight w:val="0"/>
      <w:marTop w:val="0"/>
      <w:marBottom w:val="0"/>
      <w:divBdr>
        <w:top w:val="none" w:sz="0" w:space="0" w:color="auto"/>
        <w:left w:val="none" w:sz="0" w:space="0" w:color="auto"/>
        <w:bottom w:val="none" w:sz="0" w:space="0" w:color="auto"/>
        <w:right w:val="none" w:sz="0" w:space="0" w:color="auto"/>
      </w:divBdr>
    </w:div>
    <w:div w:id="807017045">
      <w:bodyDiv w:val="1"/>
      <w:marLeft w:val="0"/>
      <w:marRight w:val="0"/>
      <w:marTop w:val="0"/>
      <w:marBottom w:val="0"/>
      <w:divBdr>
        <w:top w:val="none" w:sz="0" w:space="0" w:color="auto"/>
        <w:left w:val="none" w:sz="0" w:space="0" w:color="auto"/>
        <w:bottom w:val="none" w:sz="0" w:space="0" w:color="auto"/>
        <w:right w:val="none" w:sz="0" w:space="0" w:color="auto"/>
      </w:divBdr>
    </w:div>
    <w:div w:id="807435546">
      <w:bodyDiv w:val="1"/>
      <w:marLeft w:val="0"/>
      <w:marRight w:val="0"/>
      <w:marTop w:val="0"/>
      <w:marBottom w:val="0"/>
      <w:divBdr>
        <w:top w:val="none" w:sz="0" w:space="0" w:color="auto"/>
        <w:left w:val="none" w:sz="0" w:space="0" w:color="auto"/>
        <w:bottom w:val="none" w:sz="0" w:space="0" w:color="auto"/>
        <w:right w:val="none" w:sz="0" w:space="0" w:color="auto"/>
      </w:divBdr>
    </w:div>
    <w:div w:id="808593505">
      <w:bodyDiv w:val="1"/>
      <w:marLeft w:val="0"/>
      <w:marRight w:val="0"/>
      <w:marTop w:val="0"/>
      <w:marBottom w:val="0"/>
      <w:divBdr>
        <w:top w:val="none" w:sz="0" w:space="0" w:color="auto"/>
        <w:left w:val="none" w:sz="0" w:space="0" w:color="auto"/>
        <w:bottom w:val="none" w:sz="0" w:space="0" w:color="auto"/>
        <w:right w:val="none" w:sz="0" w:space="0" w:color="auto"/>
      </w:divBdr>
    </w:div>
    <w:div w:id="809634574">
      <w:bodyDiv w:val="1"/>
      <w:marLeft w:val="0"/>
      <w:marRight w:val="0"/>
      <w:marTop w:val="0"/>
      <w:marBottom w:val="0"/>
      <w:divBdr>
        <w:top w:val="none" w:sz="0" w:space="0" w:color="auto"/>
        <w:left w:val="none" w:sz="0" w:space="0" w:color="auto"/>
        <w:bottom w:val="none" w:sz="0" w:space="0" w:color="auto"/>
        <w:right w:val="none" w:sz="0" w:space="0" w:color="auto"/>
      </w:divBdr>
    </w:div>
    <w:div w:id="809830161">
      <w:bodyDiv w:val="1"/>
      <w:marLeft w:val="0"/>
      <w:marRight w:val="0"/>
      <w:marTop w:val="0"/>
      <w:marBottom w:val="0"/>
      <w:divBdr>
        <w:top w:val="none" w:sz="0" w:space="0" w:color="auto"/>
        <w:left w:val="none" w:sz="0" w:space="0" w:color="auto"/>
        <w:bottom w:val="none" w:sz="0" w:space="0" w:color="auto"/>
        <w:right w:val="none" w:sz="0" w:space="0" w:color="auto"/>
      </w:divBdr>
    </w:div>
    <w:div w:id="811364939">
      <w:bodyDiv w:val="1"/>
      <w:marLeft w:val="0"/>
      <w:marRight w:val="0"/>
      <w:marTop w:val="0"/>
      <w:marBottom w:val="0"/>
      <w:divBdr>
        <w:top w:val="none" w:sz="0" w:space="0" w:color="auto"/>
        <w:left w:val="none" w:sz="0" w:space="0" w:color="auto"/>
        <w:bottom w:val="none" w:sz="0" w:space="0" w:color="auto"/>
        <w:right w:val="none" w:sz="0" w:space="0" w:color="auto"/>
      </w:divBdr>
    </w:div>
    <w:div w:id="814445297">
      <w:bodyDiv w:val="1"/>
      <w:marLeft w:val="0"/>
      <w:marRight w:val="0"/>
      <w:marTop w:val="0"/>
      <w:marBottom w:val="0"/>
      <w:divBdr>
        <w:top w:val="none" w:sz="0" w:space="0" w:color="auto"/>
        <w:left w:val="none" w:sz="0" w:space="0" w:color="auto"/>
        <w:bottom w:val="none" w:sz="0" w:space="0" w:color="auto"/>
        <w:right w:val="none" w:sz="0" w:space="0" w:color="auto"/>
      </w:divBdr>
    </w:div>
    <w:div w:id="817961509">
      <w:bodyDiv w:val="1"/>
      <w:marLeft w:val="0"/>
      <w:marRight w:val="0"/>
      <w:marTop w:val="0"/>
      <w:marBottom w:val="0"/>
      <w:divBdr>
        <w:top w:val="none" w:sz="0" w:space="0" w:color="auto"/>
        <w:left w:val="none" w:sz="0" w:space="0" w:color="auto"/>
        <w:bottom w:val="none" w:sz="0" w:space="0" w:color="auto"/>
        <w:right w:val="none" w:sz="0" w:space="0" w:color="auto"/>
      </w:divBdr>
    </w:div>
    <w:div w:id="819618839">
      <w:bodyDiv w:val="1"/>
      <w:marLeft w:val="0"/>
      <w:marRight w:val="0"/>
      <w:marTop w:val="0"/>
      <w:marBottom w:val="0"/>
      <w:divBdr>
        <w:top w:val="none" w:sz="0" w:space="0" w:color="auto"/>
        <w:left w:val="none" w:sz="0" w:space="0" w:color="auto"/>
        <w:bottom w:val="none" w:sz="0" w:space="0" w:color="auto"/>
        <w:right w:val="none" w:sz="0" w:space="0" w:color="auto"/>
      </w:divBdr>
    </w:div>
    <w:div w:id="820003332">
      <w:bodyDiv w:val="1"/>
      <w:marLeft w:val="0"/>
      <w:marRight w:val="0"/>
      <w:marTop w:val="0"/>
      <w:marBottom w:val="0"/>
      <w:divBdr>
        <w:top w:val="none" w:sz="0" w:space="0" w:color="auto"/>
        <w:left w:val="none" w:sz="0" w:space="0" w:color="auto"/>
        <w:bottom w:val="none" w:sz="0" w:space="0" w:color="auto"/>
        <w:right w:val="none" w:sz="0" w:space="0" w:color="auto"/>
      </w:divBdr>
    </w:div>
    <w:div w:id="821509711">
      <w:bodyDiv w:val="1"/>
      <w:marLeft w:val="0"/>
      <w:marRight w:val="0"/>
      <w:marTop w:val="0"/>
      <w:marBottom w:val="0"/>
      <w:divBdr>
        <w:top w:val="none" w:sz="0" w:space="0" w:color="auto"/>
        <w:left w:val="none" w:sz="0" w:space="0" w:color="auto"/>
        <w:bottom w:val="none" w:sz="0" w:space="0" w:color="auto"/>
        <w:right w:val="none" w:sz="0" w:space="0" w:color="auto"/>
      </w:divBdr>
    </w:div>
    <w:div w:id="823081634">
      <w:bodyDiv w:val="1"/>
      <w:marLeft w:val="0"/>
      <w:marRight w:val="0"/>
      <w:marTop w:val="0"/>
      <w:marBottom w:val="0"/>
      <w:divBdr>
        <w:top w:val="none" w:sz="0" w:space="0" w:color="auto"/>
        <w:left w:val="none" w:sz="0" w:space="0" w:color="auto"/>
        <w:bottom w:val="none" w:sz="0" w:space="0" w:color="auto"/>
        <w:right w:val="none" w:sz="0" w:space="0" w:color="auto"/>
      </w:divBdr>
    </w:div>
    <w:div w:id="824124613">
      <w:bodyDiv w:val="1"/>
      <w:marLeft w:val="0"/>
      <w:marRight w:val="0"/>
      <w:marTop w:val="0"/>
      <w:marBottom w:val="0"/>
      <w:divBdr>
        <w:top w:val="none" w:sz="0" w:space="0" w:color="auto"/>
        <w:left w:val="none" w:sz="0" w:space="0" w:color="auto"/>
        <w:bottom w:val="none" w:sz="0" w:space="0" w:color="auto"/>
        <w:right w:val="none" w:sz="0" w:space="0" w:color="auto"/>
      </w:divBdr>
    </w:div>
    <w:div w:id="827091676">
      <w:bodyDiv w:val="1"/>
      <w:marLeft w:val="0"/>
      <w:marRight w:val="0"/>
      <w:marTop w:val="0"/>
      <w:marBottom w:val="0"/>
      <w:divBdr>
        <w:top w:val="none" w:sz="0" w:space="0" w:color="auto"/>
        <w:left w:val="none" w:sz="0" w:space="0" w:color="auto"/>
        <w:bottom w:val="none" w:sz="0" w:space="0" w:color="auto"/>
        <w:right w:val="none" w:sz="0" w:space="0" w:color="auto"/>
      </w:divBdr>
    </w:div>
    <w:div w:id="828905665">
      <w:bodyDiv w:val="1"/>
      <w:marLeft w:val="0"/>
      <w:marRight w:val="0"/>
      <w:marTop w:val="0"/>
      <w:marBottom w:val="0"/>
      <w:divBdr>
        <w:top w:val="none" w:sz="0" w:space="0" w:color="auto"/>
        <w:left w:val="none" w:sz="0" w:space="0" w:color="auto"/>
        <w:bottom w:val="none" w:sz="0" w:space="0" w:color="auto"/>
        <w:right w:val="none" w:sz="0" w:space="0" w:color="auto"/>
      </w:divBdr>
    </w:div>
    <w:div w:id="830679357">
      <w:bodyDiv w:val="1"/>
      <w:marLeft w:val="0"/>
      <w:marRight w:val="0"/>
      <w:marTop w:val="0"/>
      <w:marBottom w:val="0"/>
      <w:divBdr>
        <w:top w:val="none" w:sz="0" w:space="0" w:color="auto"/>
        <w:left w:val="none" w:sz="0" w:space="0" w:color="auto"/>
        <w:bottom w:val="none" w:sz="0" w:space="0" w:color="auto"/>
        <w:right w:val="none" w:sz="0" w:space="0" w:color="auto"/>
      </w:divBdr>
    </w:div>
    <w:div w:id="834879530">
      <w:bodyDiv w:val="1"/>
      <w:marLeft w:val="0"/>
      <w:marRight w:val="0"/>
      <w:marTop w:val="0"/>
      <w:marBottom w:val="0"/>
      <w:divBdr>
        <w:top w:val="none" w:sz="0" w:space="0" w:color="auto"/>
        <w:left w:val="none" w:sz="0" w:space="0" w:color="auto"/>
        <w:bottom w:val="none" w:sz="0" w:space="0" w:color="auto"/>
        <w:right w:val="none" w:sz="0" w:space="0" w:color="auto"/>
      </w:divBdr>
    </w:div>
    <w:div w:id="836533314">
      <w:bodyDiv w:val="1"/>
      <w:marLeft w:val="0"/>
      <w:marRight w:val="0"/>
      <w:marTop w:val="0"/>
      <w:marBottom w:val="0"/>
      <w:divBdr>
        <w:top w:val="none" w:sz="0" w:space="0" w:color="auto"/>
        <w:left w:val="none" w:sz="0" w:space="0" w:color="auto"/>
        <w:bottom w:val="none" w:sz="0" w:space="0" w:color="auto"/>
        <w:right w:val="none" w:sz="0" w:space="0" w:color="auto"/>
      </w:divBdr>
    </w:div>
    <w:div w:id="836698790">
      <w:bodyDiv w:val="1"/>
      <w:marLeft w:val="0"/>
      <w:marRight w:val="0"/>
      <w:marTop w:val="0"/>
      <w:marBottom w:val="0"/>
      <w:divBdr>
        <w:top w:val="none" w:sz="0" w:space="0" w:color="auto"/>
        <w:left w:val="none" w:sz="0" w:space="0" w:color="auto"/>
        <w:bottom w:val="none" w:sz="0" w:space="0" w:color="auto"/>
        <w:right w:val="none" w:sz="0" w:space="0" w:color="auto"/>
      </w:divBdr>
    </w:div>
    <w:div w:id="838160117">
      <w:bodyDiv w:val="1"/>
      <w:marLeft w:val="0"/>
      <w:marRight w:val="0"/>
      <w:marTop w:val="0"/>
      <w:marBottom w:val="0"/>
      <w:divBdr>
        <w:top w:val="none" w:sz="0" w:space="0" w:color="auto"/>
        <w:left w:val="none" w:sz="0" w:space="0" w:color="auto"/>
        <w:bottom w:val="none" w:sz="0" w:space="0" w:color="auto"/>
        <w:right w:val="none" w:sz="0" w:space="0" w:color="auto"/>
      </w:divBdr>
      <w:divsChild>
        <w:div w:id="1546864466">
          <w:marLeft w:val="0"/>
          <w:marRight w:val="0"/>
          <w:marTop w:val="0"/>
          <w:marBottom w:val="0"/>
          <w:divBdr>
            <w:top w:val="none" w:sz="0" w:space="0" w:color="auto"/>
            <w:left w:val="none" w:sz="0" w:space="0" w:color="auto"/>
            <w:bottom w:val="none" w:sz="0" w:space="0" w:color="auto"/>
            <w:right w:val="none" w:sz="0" w:space="0" w:color="auto"/>
          </w:divBdr>
          <w:divsChild>
            <w:div w:id="1719431131">
              <w:marLeft w:val="0"/>
              <w:marRight w:val="0"/>
              <w:marTop w:val="0"/>
              <w:marBottom w:val="0"/>
              <w:divBdr>
                <w:top w:val="none" w:sz="0" w:space="0" w:color="auto"/>
                <w:left w:val="none" w:sz="0" w:space="0" w:color="auto"/>
                <w:bottom w:val="none" w:sz="0" w:space="0" w:color="auto"/>
                <w:right w:val="none" w:sz="0" w:space="0" w:color="auto"/>
              </w:divBdr>
              <w:divsChild>
                <w:div w:id="34475982">
                  <w:marLeft w:val="0"/>
                  <w:marRight w:val="0"/>
                  <w:marTop w:val="0"/>
                  <w:marBottom w:val="0"/>
                  <w:divBdr>
                    <w:top w:val="none" w:sz="0" w:space="0" w:color="auto"/>
                    <w:left w:val="none" w:sz="0" w:space="0" w:color="auto"/>
                    <w:bottom w:val="none" w:sz="0" w:space="0" w:color="auto"/>
                    <w:right w:val="none" w:sz="0" w:space="0" w:color="auto"/>
                  </w:divBdr>
                  <w:divsChild>
                    <w:div w:id="1486357981">
                      <w:marLeft w:val="0"/>
                      <w:marRight w:val="0"/>
                      <w:marTop w:val="0"/>
                      <w:marBottom w:val="0"/>
                      <w:divBdr>
                        <w:top w:val="none" w:sz="0" w:space="0" w:color="auto"/>
                        <w:left w:val="none" w:sz="0" w:space="0" w:color="auto"/>
                        <w:bottom w:val="none" w:sz="0" w:space="0" w:color="auto"/>
                        <w:right w:val="none" w:sz="0" w:space="0" w:color="auto"/>
                      </w:divBdr>
                      <w:divsChild>
                        <w:div w:id="2104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898358">
      <w:bodyDiv w:val="1"/>
      <w:marLeft w:val="0"/>
      <w:marRight w:val="0"/>
      <w:marTop w:val="0"/>
      <w:marBottom w:val="0"/>
      <w:divBdr>
        <w:top w:val="none" w:sz="0" w:space="0" w:color="auto"/>
        <w:left w:val="none" w:sz="0" w:space="0" w:color="auto"/>
        <w:bottom w:val="none" w:sz="0" w:space="0" w:color="auto"/>
        <w:right w:val="none" w:sz="0" w:space="0" w:color="auto"/>
      </w:divBdr>
    </w:div>
    <w:div w:id="841897051">
      <w:bodyDiv w:val="1"/>
      <w:marLeft w:val="0"/>
      <w:marRight w:val="0"/>
      <w:marTop w:val="0"/>
      <w:marBottom w:val="0"/>
      <w:divBdr>
        <w:top w:val="none" w:sz="0" w:space="0" w:color="auto"/>
        <w:left w:val="none" w:sz="0" w:space="0" w:color="auto"/>
        <w:bottom w:val="none" w:sz="0" w:space="0" w:color="auto"/>
        <w:right w:val="none" w:sz="0" w:space="0" w:color="auto"/>
      </w:divBdr>
    </w:div>
    <w:div w:id="849297382">
      <w:bodyDiv w:val="1"/>
      <w:marLeft w:val="0"/>
      <w:marRight w:val="0"/>
      <w:marTop w:val="0"/>
      <w:marBottom w:val="0"/>
      <w:divBdr>
        <w:top w:val="none" w:sz="0" w:space="0" w:color="auto"/>
        <w:left w:val="none" w:sz="0" w:space="0" w:color="auto"/>
        <w:bottom w:val="none" w:sz="0" w:space="0" w:color="auto"/>
        <w:right w:val="none" w:sz="0" w:space="0" w:color="auto"/>
      </w:divBdr>
    </w:div>
    <w:div w:id="851190651">
      <w:bodyDiv w:val="1"/>
      <w:marLeft w:val="0"/>
      <w:marRight w:val="0"/>
      <w:marTop w:val="0"/>
      <w:marBottom w:val="0"/>
      <w:divBdr>
        <w:top w:val="none" w:sz="0" w:space="0" w:color="auto"/>
        <w:left w:val="none" w:sz="0" w:space="0" w:color="auto"/>
        <w:bottom w:val="none" w:sz="0" w:space="0" w:color="auto"/>
        <w:right w:val="none" w:sz="0" w:space="0" w:color="auto"/>
      </w:divBdr>
    </w:div>
    <w:div w:id="854028991">
      <w:bodyDiv w:val="1"/>
      <w:marLeft w:val="0"/>
      <w:marRight w:val="0"/>
      <w:marTop w:val="0"/>
      <w:marBottom w:val="0"/>
      <w:divBdr>
        <w:top w:val="none" w:sz="0" w:space="0" w:color="auto"/>
        <w:left w:val="none" w:sz="0" w:space="0" w:color="auto"/>
        <w:bottom w:val="none" w:sz="0" w:space="0" w:color="auto"/>
        <w:right w:val="none" w:sz="0" w:space="0" w:color="auto"/>
      </w:divBdr>
    </w:div>
    <w:div w:id="857233626">
      <w:bodyDiv w:val="1"/>
      <w:marLeft w:val="0"/>
      <w:marRight w:val="0"/>
      <w:marTop w:val="0"/>
      <w:marBottom w:val="0"/>
      <w:divBdr>
        <w:top w:val="none" w:sz="0" w:space="0" w:color="auto"/>
        <w:left w:val="none" w:sz="0" w:space="0" w:color="auto"/>
        <w:bottom w:val="none" w:sz="0" w:space="0" w:color="auto"/>
        <w:right w:val="none" w:sz="0" w:space="0" w:color="auto"/>
      </w:divBdr>
    </w:div>
    <w:div w:id="859508739">
      <w:bodyDiv w:val="1"/>
      <w:marLeft w:val="0"/>
      <w:marRight w:val="0"/>
      <w:marTop w:val="0"/>
      <w:marBottom w:val="0"/>
      <w:divBdr>
        <w:top w:val="none" w:sz="0" w:space="0" w:color="auto"/>
        <w:left w:val="none" w:sz="0" w:space="0" w:color="auto"/>
        <w:bottom w:val="none" w:sz="0" w:space="0" w:color="auto"/>
        <w:right w:val="none" w:sz="0" w:space="0" w:color="auto"/>
      </w:divBdr>
    </w:div>
    <w:div w:id="859513864">
      <w:bodyDiv w:val="1"/>
      <w:marLeft w:val="0"/>
      <w:marRight w:val="0"/>
      <w:marTop w:val="0"/>
      <w:marBottom w:val="0"/>
      <w:divBdr>
        <w:top w:val="none" w:sz="0" w:space="0" w:color="auto"/>
        <w:left w:val="none" w:sz="0" w:space="0" w:color="auto"/>
        <w:bottom w:val="none" w:sz="0" w:space="0" w:color="auto"/>
        <w:right w:val="none" w:sz="0" w:space="0" w:color="auto"/>
      </w:divBdr>
    </w:div>
    <w:div w:id="865866453">
      <w:bodyDiv w:val="1"/>
      <w:marLeft w:val="0"/>
      <w:marRight w:val="0"/>
      <w:marTop w:val="0"/>
      <w:marBottom w:val="0"/>
      <w:divBdr>
        <w:top w:val="none" w:sz="0" w:space="0" w:color="auto"/>
        <w:left w:val="none" w:sz="0" w:space="0" w:color="auto"/>
        <w:bottom w:val="none" w:sz="0" w:space="0" w:color="auto"/>
        <w:right w:val="none" w:sz="0" w:space="0" w:color="auto"/>
      </w:divBdr>
    </w:div>
    <w:div w:id="866525471">
      <w:bodyDiv w:val="1"/>
      <w:marLeft w:val="0"/>
      <w:marRight w:val="0"/>
      <w:marTop w:val="0"/>
      <w:marBottom w:val="0"/>
      <w:divBdr>
        <w:top w:val="none" w:sz="0" w:space="0" w:color="auto"/>
        <w:left w:val="none" w:sz="0" w:space="0" w:color="auto"/>
        <w:bottom w:val="none" w:sz="0" w:space="0" w:color="auto"/>
        <w:right w:val="none" w:sz="0" w:space="0" w:color="auto"/>
      </w:divBdr>
    </w:div>
    <w:div w:id="867569074">
      <w:bodyDiv w:val="1"/>
      <w:marLeft w:val="0"/>
      <w:marRight w:val="0"/>
      <w:marTop w:val="0"/>
      <w:marBottom w:val="0"/>
      <w:divBdr>
        <w:top w:val="none" w:sz="0" w:space="0" w:color="auto"/>
        <w:left w:val="none" w:sz="0" w:space="0" w:color="auto"/>
        <w:bottom w:val="none" w:sz="0" w:space="0" w:color="auto"/>
        <w:right w:val="none" w:sz="0" w:space="0" w:color="auto"/>
      </w:divBdr>
    </w:div>
    <w:div w:id="868418226">
      <w:bodyDiv w:val="1"/>
      <w:marLeft w:val="0"/>
      <w:marRight w:val="0"/>
      <w:marTop w:val="0"/>
      <w:marBottom w:val="0"/>
      <w:divBdr>
        <w:top w:val="none" w:sz="0" w:space="0" w:color="auto"/>
        <w:left w:val="none" w:sz="0" w:space="0" w:color="auto"/>
        <w:bottom w:val="none" w:sz="0" w:space="0" w:color="auto"/>
        <w:right w:val="none" w:sz="0" w:space="0" w:color="auto"/>
      </w:divBdr>
    </w:div>
    <w:div w:id="869683580">
      <w:bodyDiv w:val="1"/>
      <w:marLeft w:val="0"/>
      <w:marRight w:val="0"/>
      <w:marTop w:val="0"/>
      <w:marBottom w:val="0"/>
      <w:divBdr>
        <w:top w:val="none" w:sz="0" w:space="0" w:color="auto"/>
        <w:left w:val="none" w:sz="0" w:space="0" w:color="auto"/>
        <w:bottom w:val="none" w:sz="0" w:space="0" w:color="auto"/>
        <w:right w:val="none" w:sz="0" w:space="0" w:color="auto"/>
      </w:divBdr>
      <w:divsChild>
        <w:div w:id="345981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0454518">
      <w:bodyDiv w:val="1"/>
      <w:marLeft w:val="0"/>
      <w:marRight w:val="0"/>
      <w:marTop w:val="0"/>
      <w:marBottom w:val="0"/>
      <w:divBdr>
        <w:top w:val="none" w:sz="0" w:space="0" w:color="auto"/>
        <w:left w:val="none" w:sz="0" w:space="0" w:color="auto"/>
        <w:bottom w:val="none" w:sz="0" w:space="0" w:color="auto"/>
        <w:right w:val="none" w:sz="0" w:space="0" w:color="auto"/>
      </w:divBdr>
    </w:div>
    <w:div w:id="871117397">
      <w:bodyDiv w:val="1"/>
      <w:marLeft w:val="0"/>
      <w:marRight w:val="0"/>
      <w:marTop w:val="0"/>
      <w:marBottom w:val="0"/>
      <w:divBdr>
        <w:top w:val="none" w:sz="0" w:space="0" w:color="auto"/>
        <w:left w:val="none" w:sz="0" w:space="0" w:color="auto"/>
        <w:bottom w:val="none" w:sz="0" w:space="0" w:color="auto"/>
        <w:right w:val="none" w:sz="0" w:space="0" w:color="auto"/>
      </w:divBdr>
    </w:div>
    <w:div w:id="877088864">
      <w:bodyDiv w:val="1"/>
      <w:marLeft w:val="0"/>
      <w:marRight w:val="0"/>
      <w:marTop w:val="0"/>
      <w:marBottom w:val="0"/>
      <w:divBdr>
        <w:top w:val="none" w:sz="0" w:space="0" w:color="auto"/>
        <w:left w:val="none" w:sz="0" w:space="0" w:color="auto"/>
        <w:bottom w:val="none" w:sz="0" w:space="0" w:color="auto"/>
        <w:right w:val="none" w:sz="0" w:space="0" w:color="auto"/>
      </w:divBdr>
    </w:div>
    <w:div w:id="877275011">
      <w:bodyDiv w:val="1"/>
      <w:marLeft w:val="0"/>
      <w:marRight w:val="0"/>
      <w:marTop w:val="0"/>
      <w:marBottom w:val="0"/>
      <w:divBdr>
        <w:top w:val="none" w:sz="0" w:space="0" w:color="auto"/>
        <w:left w:val="none" w:sz="0" w:space="0" w:color="auto"/>
        <w:bottom w:val="none" w:sz="0" w:space="0" w:color="auto"/>
        <w:right w:val="none" w:sz="0" w:space="0" w:color="auto"/>
      </w:divBdr>
    </w:div>
    <w:div w:id="877354464">
      <w:bodyDiv w:val="1"/>
      <w:marLeft w:val="0"/>
      <w:marRight w:val="0"/>
      <w:marTop w:val="0"/>
      <w:marBottom w:val="0"/>
      <w:divBdr>
        <w:top w:val="none" w:sz="0" w:space="0" w:color="auto"/>
        <w:left w:val="none" w:sz="0" w:space="0" w:color="auto"/>
        <w:bottom w:val="none" w:sz="0" w:space="0" w:color="auto"/>
        <w:right w:val="none" w:sz="0" w:space="0" w:color="auto"/>
      </w:divBdr>
    </w:div>
    <w:div w:id="878128526">
      <w:bodyDiv w:val="1"/>
      <w:marLeft w:val="0"/>
      <w:marRight w:val="0"/>
      <w:marTop w:val="0"/>
      <w:marBottom w:val="0"/>
      <w:divBdr>
        <w:top w:val="none" w:sz="0" w:space="0" w:color="auto"/>
        <w:left w:val="none" w:sz="0" w:space="0" w:color="auto"/>
        <w:bottom w:val="none" w:sz="0" w:space="0" w:color="auto"/>
        <w:right w:val="none" w:sz="0" w:space="0" w:color="auto"/>
      </w:divBdr>
    </w:div>
    <w:div w:id="878975306">
      <w:bodyDiv w:val="1"/>
      <w:marLeft w:val="0"/>
      <w:marRight w:val="0"/>
      <w:marTop w:val="0"/>
      <w:marBottom w:val="0"/>
      <w:divBdr>
        <w:top w:val="none" w:sz="0" w:space="0" w:color="auto"/>
        <w:left w:val="none" w:sz="0" w:space="0" w:color="auto"/>
        <w:bottom w:val="none" w:sz="0" w:space="0" w:color="auto"/>
        <w:right w:val="none" w:sz="0" w:space="0" w:color="auto"/>
      </w:divBdr>
    </w:div>
    <w:div w:id="881477266">
      <w:bodyDiv w:val="1"/>
      <w:marLeft w:val="0"/>
      <w:marRight w:val="0"/>
      <w:marTop w:val="0"/>
      <w:marBottom w:val="0"/>
      <w:divBdr>
        <w:top w:val="none" w:sz="0" w:space="0" w:color="auto"/>
        <w:left w:val="none" w:sz="0" w:space="0" w:color="auto"/>
        <w:bottom w:val="none" w:sz="0" w:space="0" w:color="auto"/>
        <w:right w:val="none" w:sz="0" w:space="0" w:color="auto"/>
      </w:divBdr>
    </w:div>
    <w:div w:id="884105294">
      <w:bodyDiv w:val="1"/>
      <w:marLeft w:val="0"/>
      <w:marRight w:val="0"/>
      <w:marTop w:val="0"/>
      <w:marBottom w:val="0"/>
      <w:divBdr>
        <w:top w:val="none" w:sz="0" w:space="0" w:color="auto"/>
        <w:left w:val="none" w:sz="0" w:space="0" w:color="auto"/>
        <w:bottom w:val="none" w:sz="0" w:space="0" w:color="auto"/>
        <w:right w:val="none" w:sz="0" w:space="0" w:color="auto"/>
      </w:divBdr>
    </w:div>
    <w:div w:id="884174654">
      <w:bodyDiv w:val="1"/>
      <w:marLeft w:val="0"/>
      <w:marRight w:val="0"/>
      <w:marTop w:val="0"/>
      <w:marBottom w:val="0"/>
      <w:divBdr>
        <w:top w:val="none" w:sz="0" w:space="0" w:color="auto"/>
        <w:left w:val="none" w:sz="0" w:space="0" w:color="auto"/>
        <w:bottom w:val="none" w:sz="0" w:space="0" w:color="auto"/>
        <w:right w:val="none" w:sz="0" w:space="0" w:color="auto"/>
      </w:divBdr>
    </w:div>
    <w:div w:id="884560640">
      <w:bodyDiv w:val="1"/>
      <w:marLeft w:val="0"/>
      <w:marRight w:val="0"/>
      <w:marTop w:val="0"/>
      <w:marBottom w:val="0"/>
      <w:divBdr>
        <w:top w:val="none" w:sz="0" w:space="0" w:color="auto"/>
        <w:left w:val="none" w:sz="0" w:space="0" w:color="auto"/>
        <w:bottom w:val="none" w:sz="0" w:space="0" w:color="auto"/>
        <w:right w:val="none" w:sz="0" w:space="0" w:color="auto"/>
      </w:divBdr>
    </w:div>
    <w:div w:id="885337688">
      <w:bodyDiv w:val="1"/>
      <w:marLeft w:val="0"/>
      <w:marRight w:val="0"/>
      <w:marTop w:val="0"/>
      <w:marBottom w:val="0"/>
      <w:divBdr>
        <w:top w:val="none" w:sz="0" w:space="0" w:color="auto"/>
        <w:left w:val="none" w:sz="0" w:space="0" w:color="auto"/>
        <w:bottom w:val="none" w:sz="0" w:space="0" w:color="auto"/>
        <w:right w:val="none" w:sz="0" w:space="0" w:color="auto"/>
      </w:divBdr>
    </w:div>
    <w:div w:id="885916118">
      <w:bodyDiv w:val="1"/>
      <w:marLeft w:val="0"/>
      <w:marRight w:val="0"/>
      <w:marTop w:val="0"/>
      <w:marBottom w:val="0"/>
      <w:divBdr>
        <w:top w:val="none" w:sz="0" w:space="0" w:color="auto"/>
        <w:left w:val="none" w:sz="0" w:space="0" w:color="auto"/>
        <w:bottom w:val="none" w:sz="0" w:space="0" w:color="auto"/>
        <w:right w:val="none" w:sz="0" w:space="0" w:color="auto"/>
      </w:divBdr>
      <w:divsChild>
        <w:div w:id="1316881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183067">
      <w:bodyDiv w:val="1"/>
      <w:marLeft w:val="0"/>
      <w:marRight w:val="0"/>
      <w:marTop w:val="0"/>
      <w:marBottom w:val="0"/>
      <w:divBdr>
        <w:top w:val="none" w:sz="0" w:space="0" w:color="auto"/>
        <w:left w:val="none" w:sz="0" w:space="0" w:color="auto"/>
        <w:bottom w:val="none" w:sz="0" w:space="0" w:color="auto"/>
        <w:right w:val="none" w:sz="0" w:space="0" w:color="auto"/>
      </w:divBdr>
    </w:div>
    <w:div w:id="888998779">
      <w:bodyDiv w:val="1"/>
      <w:marLeft w:val="0"/>
      <w:marRight w:val="0"/>
      <w:marTop w:val="0"/>
      <w:marBottom w:val="0"/>
      <w:divBdr>
        <w:top w:val="none" w:sz="0" w:space="0" w:color="auto"/>
        <w:left w:val="none" w:sz="0" w:space="0" w:color="auto"/>
        <w:bottom w:val="none" w:sz="0" w:space="0" w:color="auto"/>
        <w:right w:val="none" w:sz="0" w:space="0" w:color="auto"/>
      </w:divBdr>
    </w:div>
    <w:div w:id="890503723">
      <w:bodyDiv w:val="1"/>
      <w:marLeft w:val="0"/>
      <w:marRight w:val="0"/>
      <w:marTop w:val="0"/>
      <w:marBottom w:val="0"/>
      <w:divBdr>
        <w:top w:val="none" w:sz="0" w:space="0" w:color="auto"/>
        <w:left w:val="none" w:sz="0" w:space="0" w:color="auto"/>
        <w:bottom w:val="none" w:sz="0" w:space="0" w:color="auto"/>
        <w:right w:val="none" w:sz="0" w:space="0" w:color="auto"/>
      </w:divBdr>
    </w:div>
    <w:div w:id="893389732">
      <w:bodyDiv w:val="1"/>
      <w:marLeft w:val="0"/>
      <w:marRight w:val="0"/>
      <w:marTop w:val="0"/>
      <w:marBottom w:val="0"/>
      <w:divBdr>
        <w:top w:val="none" w:sz="0" w:space="0" w:color="auto"/>
        <w:left w:val="none" w:sz="0" w:space="0" w:color="auto"/>
        <w:bottom w:val="none" w:sz="0" w:space="0" w:color="auto"/>
        <w:right w:val="none" w:sz="0" w:space="0" w:color="auto"/>
      </w:divBdr>
    </w:div>
    <w:div w:id="893586125">
      <w:bodyDiv w:val="1"/>
      <w:marLeft w:val="0"/>
      <w:marRight w:val="0"/>
      <w:marTop w:val="0"/>
      <w:marBottom w:val="0"/>
      <w:divBdr>
        <w:top w:val="none" w:sz="0" w:space="0" w:color="auto"/>
        <w:left w:val="none" w:sz="0" w:space="0" w:color="auto"/>
        <w:bottom w:val="none" w:sz="0" w:space="0" w:color="auto"/>
        <w:right w:val="none" w:sz="0" w:space="0" w:color="auto"/>
      </w:divBdr>
    </w:div>
    <w:div w:id="897132197">
      <w:bodyDiv w:val="1"/>
      <w:marLeft w:val="0"/>
      <w:marRight w:val="0"/>
      <w:marTop w:val="0"/>
      <w:marBottom w:val="0"/>
      <w:divBdr>
        <w:top w:val="none" w:sz="0" w:space="0" w:color="auto"/>
        <w:left w:val="none" w:sz="0" w:space="0" w:color="auto"/>
        <w:bottom w:val="none" w:sz="0" w:space="0" w:color="auto"/>
        <w:right w:val="none" w:sz="0" w:space="0" w:color="auto"/>
      </w:divBdr>
    </w:div>
    <w:div w:id="897861224">
      <w:bodyDiv w:val="1"/>
      <w:marLeft w:val="0"/>
      <w:marRight w:val="0"/>
      <w:marTop w:val="0"/>
      <w:marBottom w:val="0"/>
      <w:divBdr>
        <w:top w:val="none" w:sz="0" w:space="0" w:color="auto"/>
        <w:left w:val="none" w:sz="0" w:space="0" w:color="auto"/>
        <w:bottom w:val="none" w:sz="0" w:space="0" w:color="auto"/>
        <w:right w:val="none" w:sz="0" w:space="0" w:color="auto"/>
      </w:divBdr>
    </w:div>
    <w:div w:id="898515963">
      <w:bodyDiv w:val="1"/>
      <w:marLeft w:val="0"/>
      <w:marRight w:val="0"/>
      <w:marTop w:val="0"/>
      <w:marBottom w:val="0"/>
      <w:divBdr>
        <w:top w:val="none" w:sz="0" w:space="0" w:color="auto"/>
        <w:left w:val="none" w:sz="0" w:space="0" w:color="auto"/>
        <w:bottom w:val="none" w:sz="0" w:space="0" w:color="auto"/>
        <w:right w:val="none" w:sz="0" w:space="0" w:color="auto"/>
      </w:divBdr>
    </w:div>
    <w:div w:id="898709138">
      <w:bodyDiv w:val="1"/>
      <w:marLeft w:val="0"/>
      <w:marRight w:val="0"/>
      <w:marTop w:val="0"/>
      <w:marBottom w:val="0"/>
      <w:divBdr>
        <w:top w:val="none" w:sz="0" w:space="0" w:color="auto"/>
        <w:left w:val="none" w:sz="0" w:space="0" w:color="auto"/>
        <w:bottom w:val="none" w:sz="0" w:space="0" w:color="auto"/>
        <w:right w:val="none" w:sz="0" w:space="0" w:color="auto"/>
      </w:divBdr>
    </w:div>
    <w:div w:id="898713691">
      <w:bodyDiv w:val="1"/>
      <w:marLeft w:val="0"/>
      <w:marRight w:val="0"/>
      <w:marTop w:val="0"/>
      <w:marBottom w:val="0"/>
      <w:divBdr>
        <w:top w:val="none" w:sz="0" w:space="0" w:color="auto"/>
        <w:left w:val="none" w:sz="0" w:space="0" w:color="auto"/>
        <w:bottom w:val="none" w:sz="0" w:space="0" w:color="auto"/>
        <w:right w:val="none" w:sz="0" w:space="0" w:color="auto"/>
      </w:divBdr>
    </w:div>
    <w:div w:id="901253465">
      <w:bodyDiv w:val="1"/>
      <w:marLeft w:val="0"/>
      <w:marRight w:val="0"/>
      <w:marTop w:val="0"/>
      <w:marBottom w:val="0"/>
      <w:divBdr>
        <w:top w:val="none" w:sz="0" w:space="0" w:color="auto"/>
        <w:left w:val="none" w:sz="0" w:space="0" w:color="auto"/>
        <w:bottom w:val="none" w:sz="0" w:space="0" w:color="auto"/>
        <w:right w:val="none" w:sz="0" w:space="0" w:color="auto"/>
      </w:divBdr>
    </w:div>
    <w:div w:id="902105890">
      <w:bodyDiv w:val="1"/>
      <w:marLeft w:val="0"/>
      <w:marRight w:val="0"/>
      <w:marTop w:val="0"/>
      <w:marBottom w:val="0"/>
      <w:divBdr>
        <w:top w:val="none" w:sz="0" w:space="0" w:color="auto"/>
        <w:left w:val="none" w:sz="0" w:space="0" w:color="auto"/>
        <w:bottom w:val="none" w:sz="0" w:space="0" w:color="auto"/>
        <w:right w:val="none" w:sz="0" w:space="0" w:color="auto"/>
      </w:divBdr>
    </w:div>
    <w:div w:id="904490302">
      <w:bodyDiv w:val="1"/>
      <w:marLeft w:val="0"/>
      <w:marRight w:val="0"/>
      <w:marTop w:val="0"/>
      <w:marBottom w:val="0"/>
      <w:divBdr>
        <w:top w:val="none" w:sz="0" w:space="0" w:color="auto"/>
        <w:left w:val="none" w:sz="0" w:space="0" w:color="auto"/>
        <w:bottom w:val="none" w:sz="0" w:space="0" w:color="auto"/>
        <w:right w:val="none" w:sz="0" w:space="0" w:color="auto"/>
      </w:divBdr>
    </w:div>
    <w:div w:id="904681273">
      <w:bodyDiv w:val="1"/>
      <w:marLeft w:val="0"/>
      <w:marRight w:val="0"/>
      <w:marTop w:val="0"/>
      <w:marBottom w:val="0"/>
      <w:divBdr>
        <w:top w:val="none" w:sz="0" w:space="0" w:color="auto"/>
        <w:left w:val="none" w:sz="0" w:space="0" w:color="auto"/>
        <w:bottom w:val="none" w:sz="0" w:space="0" w:color="auto"/>
        <w:right w:val="none" w:sz="0" w:space="0" w:color="auto"/>
      </w:divBdr>
    </w:div>
    <w:div w:id="904754139">
      <w:bodyDiv w:val="1"/>
      <w:marLeft w:val="0"/>
      <w:marRight w:val="0"/>
      <w:marTop w:val="0"/>
      <w:marBottom w:val="0"/>
      <w:divBdr>
        <w:top w:val="none" w:sz="0" w:space="0" w:color="auto"/>
        <w:left w:val="none" w:sz="0" w:space="0" w:color="auto"/>
        <w:bottom w:val="none" w:sz="0" w:space="0" w:color="auto"/>
        <w:right w:val="none" w:sz="0" w:space="0" w:color="auto"/>
      </w:divBdr>
    </w:div>
    <w:div w:id="910047073">
      <w:bodyDiv w:val="1"/>
      <w:marLeft w:val="0"/>
      <w:marRight w:val="0"/>
      <w:marTop w:val="0"/>
      <w:marBottom w:val="0"/>
      <w:divBdr>
        <w:top w:val="none" w:sz="0" w:space="0" w:color="auto"/>
        <w:left w:val="none" w:sz="0" w:space="0" w:color="auto"/>
        <w:bottom w:val="none" w:sz="0" w:space="0" w:color="auto"/>
        <w:right w:val="none" w:sz="0" w:space="0" w:color="auto"/>
      </w:divBdr>
    </w:div>
    <w:div w:id="910308786">
      <w:bodyDiv w:val="1"/>
      <w:marLeft w:val="0"/>
      <w:marRight w:val="0"/>
      <w:marTop w:val="0"/>
      <w:marBottom w:val="0"/>
      <w:divBdr>
        <w:top w:val="none" w:sz="0" w:space="0" w:color="auto"/>
        <w:left w:val="none" w:sz="0" w:space="0" w:color="auto"/>
        <w:bottom w:val="none" w:sz="0" w:space="0" w:color="auto"/>
        <w:right w:val="none" w:sz="0" w:space="0" w:color="auto"/>
      </w:divBdr>
    </w:div>
    <w:div w:id="913390657">
      <w:bodyDiv w:val="1"/>
      <w:marLeft w:val="0"/>
      <w:marRight w:val="0"/>
      <w:marTop w:val="0"/>
      <w:marBottom w:val="0"/>
      <w:divBdr>
        <w:top w:val="none" w:sz="0" w:space="0" w:color="auto"/>
        <w:left w:val="none" w:sz="0" w:space="0" w:color="auto"/>
        <w:bottom w:val="none" w:sz="0" w:space="0" w:color="auto"/>
        <w:right w:val="none" w:sz="0" w:space="0" w:color="auto"/>
      </w:divBdr>
    </w:div>
    <w:div w:id="913974237">
      <w:bodyDiv w:val="1"/>
      <w:marLeft w:val="0"/>
      <w:marRight w:val="0"/>
      <w:marTop w:val="0"/>
      <w:marBottom w:val="0"/>
      <w:divBdr>
        <w:top w:val="none" w:sz="0" w:space="0" w:color="auto"/>
        <w:left w:val="none" w:sz="0" w:space="0" w:color="auto"/>
        <w:bottom w:val="none" w:sz="0" w:space="0" w:color="auto"/>
        <w:right w:val="none" w:sz="0" w:space="0" w:color="auto"/>
      </w:divBdr>
    </w:div>
    <w:div w:id="914164319">
      <w:bodyDiv w:val="1"/>
      <w:marLeft w:val="0"/>
      <w:marRight w:val="0"/>
      <w:marTop w:val="0"/>
      <w:marBottom w:val="0"/>
      <w:divBdr>
        <w:top w:val="none" w:sz="0" w:space="0" w:color="auto"/>
        <w:left w:val="none" w:sz="0" w:space="0" w:color="auto"/>
        <w:bottom w:val="none" w:sz="0" w:space="0" w:color="auto"/>
        <w:right w:val="none" w:sz="0" w:space="0" w:color="auto"/>
      </w:divBdr>
    </w:div>
    <w:div w:id="916020476">
      <w:bodyDiv w:val="1"/>
      <w:marLeft w:val="0"/>
      <w:marRight w:val="0"/>
      <w:marTop w:val="0"/>
      <w:marBottom w:val="0"/>
      <w:divBdr>
        <w:top w:val="none" w:sz="0" w:space="0" w:color="auto"/>
        <w:left w:val="none" w:sz="0" w:space="0" w:color="auto"/>
        <w:bottom w:val="none" w:sz="0" w:space="0" w:color="auto"/>
        <w:right w:val="none" w:sz="0" w:space="0" w:color="auto"/>
      </w:divBdr>
    </w:div>
    <w:div w:id="916863319">
      <w:bodyDiv w:val="1"/>
      <w:marLeft w:val="0"/>
      <w:marRight w:val="0"/>
      <w:marTop w:val="0"/>
      <w:marBottom w:val="0"/>
      <w:divBdr>
        <w:top w:val="none" w:sz="0" w:space="0" w:color="auto"/>
        <w:left w:val="none" w:sz="0" w:space="0" w:color="auto"/>
        <w:bottom w:val="none" w:sz="0" w:space="0" w:color="auto"/>
        <w:right w:val="none" w:sz="0" w:space="0" w:color="auto"/>
      </w:divBdr>
    </w:div>
    <w:div w:id="917524141">
      <w:bodyDiv w:val="1"/>
      <w:marLeft w:val="0"/>
      <w:marRight w:val="0"/>
      <w:marTop w:val="0"/>
      <w:marBottom w:val="0"/>
      <w:divBdr>
        <w:top w:val="none" w:sz="0" w:space="0" w:color="auto"/>
        <w:left w:val="none" w:sz="0" w:space="0" w:color="auto"/>
        <w:bottom w:val="none" w:sz="0" w:space="0" w:color="auto"/>
        <w:right w:val="none" w:sz="0" w:space="0" w:color="auto"/>
      </w:divBdr>
    </w:div>
    <w:div w:id="918366166">
      <w:bodyDiv w:val="1"/>
      <w:marLeft w:val="0"/>
      <w:marRight w:val="0"/>
      <w:marTop w:val="0"/>
      <w:marBottom w:val="0"/>
      <w:divBdr>
        <w:top w:val="none" w:sz="0" w:space="0" w:color="auto"/>
        <w:left w:val="none" w:sz="0" w:space="0" w:color="auto"/>
        <w:bottom w:val="none" w:sz="0" w:space="0" w:color="auto"/>
        <w:right w:val="none" w:sz="0" w:space="0" w:color="auto"/>
      </w:divBdr>
    </w:div>
    <w:div w:id="920023389">
      <w:bodyDiv w:val="1"/>
      <w:marLeft w:val="0"/>
      <w:marRight w:val="0"/>
      <w:marTop w:val="0"/>
      <w:marBottom w:val="0"/>
      <w:divBdr>
        <w:top w:val="none" w:sz="0" w:space="0" w:color="auto"/>
        <w:left w:val="none" w:sz="0" w:space="0" w:color="auto"/>
        <w:bottom w:val="none" w:sz="0" w:space="0" w:color="auto"/>
        <w:right w:val="none" w:sz="0" w:space="0" w:color="auto"/>
      </w:divBdr>
    </w:div>
    <w:div w:id="920988623">
      <w:bodyDiv w:val="1"/>
      <w:marLeft w:val="0"/>
      <w:marRight w:val="0"/>
      <w:marTop w:val="0"/>
      <w:marBottom w:val="0"/>
      <w:divBdr>
        <w:top w:val="none" w:sz="0" w:space="0" w:color="auto"/>
        <w:left w:val="none" w:sz="0" w:space="0" w:color="auto"/>
        <w:bottom w:val="none" w:sz="0" w:space="0" w:color="auto"/>
        <w:right w:val="none" w:sz="0" w:space="0" w:color="auto"/>
      </w:divBdr>
    </w:div>
    <w:div w:id="921328855">
      <w:bodyDiv w:val="1"/>
      <w:marLeft w:val="0"/>
      <w:marRight w:val="0"/>
      <w:marTop w:val="0"/>
      <w:marBottom w:val="0"/>
      <w:divBdr>
        <w:top w:val="none" w:sz="0" w:space="0" w:color="auto"/>
        <w:left w:val="none" w:sz="0" w:space="0" w:color="auto"/>
        <w:bottom w:val="none" w:sz="0" w:space="0" w:color="auto"/>
        <w:right w:val="none" w:sz="0" w:space="0" w:color="auto"/>
      </w:divBdr>
    </w:div>
    <w:div w:id="922689877">
      <w:bodyDiv w:val="1"/>
      <w:marLeft w:val="0"/>
      <w:marRight w:val="0"/>
      <w:marTop w:val="0"/>
      <w:marBottom w:val="0"/>
      <w:divBdr>
        <w:top w:val="none" w:sz="0" w:space="0" w:color="auto"/>
        <w:left w:val="none" w:sz="0" w:space="0" w:color="auto"/>
        <w:bottom w:val="none" w:sz="0" w:space="0" w:color="auto"/>
        <w:right w:val="none" w:sz="0" w:space="0" w:color="auto"/>
      </w:divBdr>
    </w:div>
    <w:div w:id="929510793">
      <w:bodyDiv w:val="1"/>
      <w:marLeft w:val="0"/>
      <w:marRight w:val="0"/>
      <w:marTop w:val="0"/>
      <w:marBottom w:val="0"/>
      <w:divBdr>
        <w:top w:val="none" w:sz="0" w:space="0" w:color="auto"/>
        <w:left w:val="none" w:sz="0" w:space="0" w:color="auto"/>
        <w:bottom w:val="none" w:sz="0" w:space="0" w:color="auto"/>
        <w:right w:val="none" w:sz="0" w:space="0" w:color="auto"/>
      </w:divBdr>
    </w:div>
    <w:div w:id="936063377">
      <w:bodyDiv w:val="1"/>
      <w:marLeft w:val="0"/>
      <w:marRight w:val="0"/>
      <w:marTop w:val="0"/>
      <w:marBottom w:val="0"/>
      <w:divBdr>
        <w:top w:val="none" w:sz="0" w:space="0" w:color="auto"/>
        <w:left w:val="none" w:sz="0" w:space="0" w:color="auto"/>
        <w:bottom w:val="none" w:sz="0" w:space="0" w:color="auto"/>
        <w:right w:val="none" w:sz="0" w:space="0" w:color="auto"/>
      </w:divBdr>
    </w:div>
    <w:div w:id="938217097">
      <w:bodyDiv w:val="1"/>
      <w:marLeft w:val="0"/>
      <w:marRight w:val="0"/>
      <w:marTop w:val="0"/>
      <w:marBottom w:val="0"/>
      <w:divBdr>
        <w:top w:val="none" w:sz="0" w:space="0" w:color="auto"/>
        <w:left w:val="none" w:sz="0" w:space="0" w:color="auto"/>
        <w:bottom w:val="none" w:sz="0" w:space="0" w:color="auto"/>
        <w:right w:val="none" w:sz="0" w:space="0" w:color="auto"/>
      </w:divBdr>
    </w:div>
    <w:div w:id="941688138">
      <w:bodyDiv w:val="1"/>
      <w:marLeft w:val="0"/>
      <w:marRight w:val="0"/>
      <w:marTop w:val="0"/>
      <w:marBottom w:val="0"/>
      <w:divBdr>
        <w:top w:val="none" w:sz="0" w:space="0" w:color="auto"/>
        <w:left w:val="none" w:sz="0" w:space="0" w:color="auto"/>
        <w:bottom w:val="none" w:sz="0" w:space="0" w:color="auto"/>
        <w:right w:val="none" w:sz="0" w:space="0" w:color="auto"/>
      </w:divBdr>
    </w:div>
    <w:div w:id="945846237">
      <w:bodyDiv w:val="1"/>
      <w:marLeft w:val="0"/>
      <w:marRight w:val="0"/>
      <w:marTop w:val="0"/>
      <w:marBottom w:val="0"/>
      <w:divBdr>
        <w:top w:val="none" w:sz="0" w:space="0" w:color="auto"/>
        <w:left w:val="none" w:sz="0" w:space="0" w:color="auto"/>
        <w:bottom w:val="none" w:sz="0" w:space="0" w:color="auto"/>
        <w:right w:val="none" w:sz="0" w:space="0" w:color="auto"/>
      </w:divBdr>
    </w:div>
    <w:div w:id="946962429">
      <w:bodyDiv w:val="1"/>
      <w:marLeft w:val="0"/>
      <w:marRight w:val="0"/>
      <w:marTop w:val="0"/>
      <w:marBottom w:val="0"/>
      <w:divBdr>
        <w:top w:val="none" w:sz="0" w:space="0" w:color="auto"/>
        <w:left w:val="none" w:sz="0" w:space="0" w:color="auto"/>
        <w:bottom w:val="none" w:sz="0" w:space="0" w:color="auto"/>
        <w:right w:val="none" w:sz="0" w:space="0" w:color="auto"/>
      </w:divBdr>
    </w:div>
    <w:div w:id="951592226">
      <w:bodyDiv w:val="1"/>
      <w:marLeft w:val="0"/>
      <w:marRight w:val="0"/>
      <w:marTop w:val="0"/>
      <w:marBottom w:val="0"/>
      <w:divBdr>
        <w:top w:val="none" w:sz="0" w:space="0" w:color="auto"/>
        <w:left w:val="none" w:sz="0" w:space="0" w:color="auto"/>
        <w:bottom w:val="none" w:sz="0" w:space="0" w:color="auto"/>
        <w:right w:val="none" w:sz="0" w:space="0" w:color="auto"/>
      </w:divBdr>
    </w:div>
    <w:div w:id="955984498">
      <w:bodyDiv w:val="1"/>
      <w:marLeft w:val="0"/>
      <w:marRight w:val="0"/>
      <w:marTop w:val="0"/>
      <w:marBottom w:val="0"/>
      <w:divBdr>
        <w:top w:val="none" w:sz="0" w:space="0" w:color="auto"/>
        <w:left w:val="none" w:sz="0" w:space="0" w:color="auto"/>
        <w:bottom w:val="none" w:sz="0" w:space="0" w:color="auto"/>
        <w:right w:val="none" w:sz="0" w:space="0" w:color="auto"/>
      </w:divBdr>
    </w:div>
    <w:div w:id="956571223">
      <w:bodyDiv w:val="1"/>
      <w:marLeft w:val="0"/>
      <w:marRight w:val="0"/>
      <w:marTop w:val="0"/>
      <w:marBottom w:val="0"/>
      <w:divBdr>
        <w:top w:val="none" w:sz="0" w:space="0" w:color="auto"/>
        <w:left w:val="none" w:sz="0" w:space="0" w:color="auto"/>
        <w:bottom w:val="none" w:sz="0" w:space="0" w:color="auto"/>
        <w:right w:val="none" w:sz="0" w:space="0" w:color="auto"/>
      </w:divBdr>
    </w:div>
    <w:div w:id="958072684">
      <w:bodyDiv w:val="1"/>
      <w:marLeft w:val="0"/>
      <w:marRight w:val="0"/>
      <w:marTop w:val="0"/>
      <w:marBottom w:val="0"/>
      <w:divBdr>
        <w:top w:val="none" w:sz="0" w:space="0" w:color="auto"/>
        <w:left w:val="none" w:sz="0" w:space="0" w:color="auto"/>
        <w:bottom w:val="none" w:sz="0" w:space="0" w:color="auto"/>
        <w:right w:val="none" w:sz="0" w:space="0" w:color="auto"/>
      </w:divBdr>
    </w:div>
    <w:div w:id="961036746">
      <w:bodyDiv w:val="1"/>
      <w:marLeft w:val="0"/>
      <w:marRight w:val="0"/>
      <w:marTop w:val="0"/>
      <w:marBottom w:val="0"/>
      <w:divBdr>
        <w:top w:val="none" w:sz="0" w:space="0" w:color="auto"/>
        <w:left w:val="none" w:sz="0" w:space="0" w:color="auto"/>
        <w:bottom w:val="none" w:sz="0" w:space="0" w:color="auto"/>
        <w:right w:val="none" w:sz="0" w:space="0" w:color="auto"/>
      </w:divBdr>
    </w:div>
    <w:div w:id="961154993">
      <w:bodyDiv w:val="1"/>
      <w:marLeft w:val="0"/>
      <w:marRight w:val="0"/>
      <w:marTop w:val="0"/>
      <w:marBottom w:val="0"/>
      <w:divBdr>
        <w:top w:val="none" w:sz="0" w:space="0" w:color="auto"/>
        <w:left w:val="none" w:sz="0" w:space="0" w:color="auto"/>
        <w:bottom w:val="none" w:sz="0" w:space="0" w:color="auto"/>
        <w:right w:val="none" w:sz="0" w:space="0" w:color="auto"/>
      </w:divBdr>
    </w:div>
    <w:div w:id="965937645">
      <w:bodyDiv w:val="1"/>
      <w:marLeft w:val="0"/>
      <w:marRight w:val="0"/>
      <w:marTop w:val="0"/>
      <w:marBottom w:val="0"/>
      <w:divBdr>
        <w:top w:val="none" w:sz="0" w:space="0" w:color="auto"/>
        <w:left w:val="none" w:sz="0" w:space="0" w:color="auto"/>
        <w:bottom w:val="none" w:sz="0" w:space="0" w:color="auto"/>
        <w:right w:val="none" w:sz="0" w:space="0" w:color="auto"/>
      </w:divBdr>
    </w:div>
    <w:div w:id="966356516">
      <w:bodyDiv w:val="1"/>
      <w:marLeft w:val="0"/>
      <w:marRight w:val="0"/>
      <w:marTop w:val="0"/>
      <w:marBottom w:val="0"/>
      <w:divBdr>
        <w:top w:val="none" w:sz="0" w:space="0" w:color="auto"/>
        <w:left w:val="none" w:sz="0" w:space="0" w:color="auto"/>
        <w:bottom w:val="none" w:sz="0" w:space="0" w:color="auto"/>
        <w:right w:val="none" w:sz="0" w:space="0" w:color="auto"/>
      </w:divBdr>
    </w:div>
    <w:div w:id="970404438">
      <w:bodyDiv w:val="1"/>
      <w:marLeft w:val="0"/>
      <w:marRight w:val="0"/>
      <w:marTop w:val="0"/>
      <w:marBottom w:val="0"/>
      <w:divBdr>
        <w:top w:val="none" w:sz="0" w:space="0" w:color="auto"/>
        <w:left w:val="none" w:sz="0" w:space="0" w:color="auto"/>
        <w:bottom w:val="none" w:sz="0" w:space="0" w:color="auto"/>
        <w:right w:val="none" w:sz="0" w:space="0" w:color="auto"/>
      </w:divBdr>
    </w:div>
    <w:div w:id="971985755">
      <w:bodyDiv w:val="1"/>
      <w:marLeft w:val="0"/>
      <w:marRight w:val="0"/>
      <w:marTop w:val="0"/>
      <w:marBottom w:val="0"/>
      <w:divBdr>
        <w:top w:val="none" w:sz="0" w:space="0" w:color="auto"/>
        <w:left w:val="none" w:sz="0" w:space="0" w:color="auto"/>
        <w:bottom w:val="none" w:sz="0" w:space="0" w:color="auto"/>
        <w:right w:val="none" w:sz="0" w:space="0" w:color="auto"/>
      </w:divBdr>
    </w:div>
    <w:div w:id="975718550">
      <w:bodyDiv w:val="1"/>
      <w:marLeft w:val="0"/>
      <w:marRight w:val="0"/>
      <w:marTop w:val="0"/>
      <w:marBottom w:val="0"/>
      <w:divBdr>
        <w:top w:val="none" w:sz="0" w:space="0" w:color="auto"/>
        <w:left w:val="none" w:sz="0" w:space="0" w:color="auto"/>
        <w:bottom w:val="none" w:sz="0" w:space="0" w:color="auto"/>
        <w:right w:val="none" w:sz="0" w:space="0" w:color="auto"/>
      </w:divBdr>
    </w:div>
    <w:div w:id="978068901">
      <w:bodyDiv w:val="1"/>
      <w:marLeft w:val="0"/>
      <w:marRight w:val="0"/>
      <w:marTop w:val="0"/>
      <w:marBottom w:val="0"/>
      <w:divBdr>
        <w:top w:val="none" w:sz="0" w:space="0" w:color="auto"/>
        <w:left w:val="none" w:sz="0" w:space="0" w:color="auto"/>
        <w:bottom w:val="none" w:sz="0" w:space="0" w:color="auto"/>
        <w:right w:val="none" w:sz="0" w:space="0" w:color="auto"/>
      </w:divBdr>
    </w:div>
    <w:div w:id="982350620">
      <w:bodyDiv w:val="1"/>
      <w:marLeft w:val="0"/>
      <w:marRight w:val="0"/>
      <w:marTop w:val="0"/>
      <w:marBottom w:val="0"/>
      <w:divBdr>
        <w:top w:val="none" w:sz="0" w:space="0" w:color="auto"/>
        <w:left w:val="none" w:sz="0" w:space="0" w:color="auto"/>
        <w:bottom w:val="none" w:sz="0" w:space="0" w:color="auto"/>
        <w:right w:val="none" w:sz="0" w:space="0" w:color="auto"/>
      </w:divBdr>
    </w:div>
    <w:div w:id="985664853">
      <w:bodyDiv w:val="1"/>
      <w:marLeft w:val="0"/>
      <w:marRight w:val="0"/>
      <w:marTop w:val="0"/>
      <w:marBottom w:val="0"/>
      <w:divBdr>
        <w:top w:val="none" w:sz="0" w:space="0" w:color="auto"/>
        <w:left w:val="none" w:sz="0" w:space="0" w:color="auto"/>
        <w:bottom w:val="none" w:sz="0" w:space="0" w:color="auto"/>
        <w:right w:val="none" w:sz="0" w:space="0" w:color="auto"/>
      </w:divBdr>
    </w:div>
    <w:div w:id="986009524">
      <w:bodyDiv w:val="1"/>
      <w:marLeft w:val="0"/>
      <w:marRight w:val="0"/>
      <w:marTop w:val="0"/>
      <w:marBottom w:val="0"/>
      <w:divBdr>
        <w:top w:val="none" w:sz="0" w:space="0" w:color="auto"/>
        <w:left w:val="none" w:sz="0" w:space="0" w:color="auto"/>
        <w:bottom w:val="none" w:sz="0" w:space="0" w:color="auto"/>
        <w:right w:val="none" w:sz="0" w:space="0" w:color="auto"/>
      </w:divBdr>
    </w:div>
    <w:div w:id="986662308">
      <w:bodyDiv w:val="1"/>
      <w:marLeft w:val="0"/>
      <w:marRight w:val="0"/>
      <w:marTop w:val="0"/>
      <w:marBottom w:val="0"/>
      <w:divBdr>
        <w:top w:val="none" w:sz="0" w:space="0" w:color="auto"/>
        <w:left w:val="none" w:sz="0" w:space="0" w:color="auto"/>
        <w:bottom w:val="none" w:sz="0" w:space="0" w:color="auto"/>
        <w:right w:val="none" w:sz="0" w:space="0" w:color="auto"/>
      </w:divBdr>
    </w:div>
    <w:div w:id="987249816">
      <w:bodyDiv w:val="1"/>
      <w:marLeft w:val="0"/>
      <w:marRight w:val="0"/>
      <w:marTop w:val="0"/>
      <w:marBottom w:val="0"/>
      <w:divBdr>
        <w:top w:val="none" w:sz="0" w:space="0" w:color="auto"/>
        <w:left w:val="none" w:sz="0" w:space="0" w:color="auto"/>
        <w:bottom w:val="none" w:sz="0" w:space="0" w:color="auto"/>
        <w:right w:val="none" w:sz="0" w:space="0" w:color="auto"/>
      </w:divBdr>
    </w:div>
    <w:div w:id="990791330">
      <w:bodyDiv w:val="1"/>
      <w:marLeft w:val="210"/>
      <w:marRight w:val="210"/>
      <w:marTop w:val="210"/>
      <w:marBottom w:val="210"/>
      <w:divBdr>
        <w:top w:val="none" w:sz="0" w:space="0" w:color="auto"/>
        <w:left w:val="none" w:sz="0" w:space="0" w:color="auto"/>
        <w:bottom w:val="none" w:sz="0" w:space="0" w:color="auto"/>
        <w:right w:val="none" w:sz="0" w:space="0" w:color="auto"/>
      </w:divBdr>
      <w:divsChild>
        <w:div w:id="1380125675">
          <w:marLeft w:val="150"/>
          <w:marRight w:val="150"/>
          <w:marTop w:val="75"/>
          <w:marBottom w:val="75"/>
          <w:divBdr>
            <w:top w:val="none" w:sz="0" w:space="0" w:color="auto"/>
            <w:left w:val="none" w:sz="0" w:space="0" w:color="auto"/>
            <w:bottom w:val="none" w:sz="0" w:space="0" w:color="auto"/>
            <w:right w:val="none" w:sz="0" w:space="0" w:color="auto"/>
          </w:divBdr>
        </w:div>
      </w:divsChild>
    </w:div>
    <w:div w:id="991106295">
      <w:bodyDiv w:val="1"/>
      <w:marLeft w:val="0"/>
      <w:marRight w:val="0"/>
      <w:marTop w:val="0"/>
      <w:marBottom w:val="0"/>
      <w:divBdr>
        <w:top w:val="none" w:sz="0" w:space="0" w:color="auto"/>
        <w:left w:val="none" w:sz="0" w:space="0" w:color="auto"/>
        <w:bottom w:val="none" w:sz="0" w:space="0" w:color="auto"/>
        <w:right w:val="none" w:sz="0" w:space="0" w:color="auto"/>
      </w:divBdr>
    </w:div>
    <w:div w:id="993028162">
      <w:bodyDiv w:val="1"/>
      <w:marLeft w:val="0"/>
      <w:marRight w:val="0"/>
      <w:marTop w:val="0"/>
      <w:marBottom w:val="0"/>
      <w:divBdr>
        <w:top w:val="none" w:sz="0" w:space="0" w:color="auto"/>
        <w:left w:val="none" w:sz="0" w:space="0" w:color="auto"/>
        <w:bottom w:val="none" w:sz="0" w:space="0" w:color="auto"/>
        <w:right w:val="none" w:sz="0" w:space="0" w:color="auto"/>
      </w:divBdr>
    </w:div>
    <w:div w:id="994606512">
      <w:bodyDiv w:val="1"/>
      <w:marLeft w:val="0"/>
      <w:marRight w:val="0"/>
      <w:marTop w:val="0"/>
      <w:marBottom w:val="0"/>
      <w:divBdr>
        <w:top w:val="none" w:sz="0" w:space="0" w:color="auto"/>
        <w:left w:val="none" w:sz="0" w:space="0" w:color="auto"/>
        <w:bottom w:val="none" w:sz="0" w:space="0" w:color="auto"/>
        <w:right w:val="none" w:sz="0" w:space="0" w:color="auto"/>
      </w:divBdr>
    </w:div>
    <w:div w:id="995065197">
      <w:bodyDiv w:val="1"/>
      <w:marLeft w:val="0"/>
      <w:marRight w:val="0"/>
      <w:marTop w:val="0"/>
      <w:marBottom w:val="0"/>
      <w:divBdr>
        <w:top w:val="none" w:sz="0" w:space="0" w:color="auto"/>
        <w:left w:val="none" w:sz="0" w:space="0" w:color="auto"/>
        <w:bottom w:val="none" w:sz="0" w:space="0" w:color="auto"/>
        <w:right w:val="none" w:sz="0" w:space="0" w:color="auto"/>
      </w:divBdr>
    </w:div>
    <w:div w:id="997466601">
      <w:bodyDiv w:val="1"/>
      <w:marLeft w:val="0"/>
      <w:marRight w:val="0"/>
      <w:marTop w:val="0"/>
      <w:marBottom w:val="0"/>
      <w:divBdr>
        <w:top w:val="none" w:sz="0" w:space="0" w:color="auto"/>
        <w:left w:val="none" w:sz="0" w:space="0" w:color="auto"/>
        <w:bottom w:val="none" w:sz="0" w:space="0" w:color="auto"/>
        <w:right w:val="none" w:sz="0" w:space="0" w:color="auto"/>
      </w:divBdr>
    </w:div>
    <w:div w:id="999235290">
      <w:bodyDiv w:val="1"/>
      <w:marLeft w:val="0"/>
      <w:marRight w:val="0"/>
      <w:marTop w:val="0"/>
      <w:marBottom w:val="0"/>
      <w:divBdr>
        <w:top w:val="none" w:sz="0" w:space="0" w:color="auto"/>
        <w:left w:val="none" w:sz="0" w:space="0" w:color="auto"/>
        <w:bottom w:val="none" w:sz="0" w:space="0" w:color="auto"/>
        <w:right w:val="none" w:sz="0" w:space="0" w:color="auto"/>
      </w:divBdr>
    </w:div>
    <w:div w:id="999308093">
      <w:bodyDiv w:val="1"/>
      <w:marLeft w:val="0"/>
      <w:marRight w:val="0"/>
      <w:marTop w:val="0"/>
      <w:marBottom w:val="0"/>
      <w:divBdr>
        <w:top w:val="none" w:sz="0" w:space="0" w:color="auto"/>
        <w:left w:val="none" w:sz="0" w:space="0" w:color="auto"/>
        <w:bottom w:val="none" w:sz="0" w:space="0" w:color="auto"/>
        <w:right w:val="none" w:sz="0" w:space="0" w:color="auto"/>
      </w:divBdr>
    </w:div>
    <w:div w:id="1001271229">
      <w:bodyDiv w:val="1"/>
      <w:marLeft w:val="0"/>
      <w:marRight w:val="0"/>
      <w:marTop w:val="0"/>
      <w:marBottom w:val="0"/>
      <w:divBdr>
        <w:top w:val="none" w:sz="0" w:space="0" w:color="auto"/>
        <w:left w:val="none" w:sz="0" w:space="0" w:color="auto"/>
        <w:bottom w:val="none" w:sz="0" w:space="0" w:color="auto"/>
        <w:right w:val="none" w:sz="0" w:space="0" w:color="auto"/>
      </w:divBdr>
    </w:div>
    <w:div w:id="1002203099">
      <w:bodyDiv w:val="1"/>
      <w:marLeft w:val="0"/>
      <w:marRight w:val="0"/>
      <w:marTop w:val="0"/>
      <w:marBottom w:val="0"/>
      <w:divBdr>
        <w:top w:val="none" w:sz="0" w:space="0" w:color="auto"/>
        <w:left w:val="none" w:sz="0" w:space="0" w:color="auto"/>
        <w:bottom w:val="none" w:sz="0" w:space="0" w:color="auto"/>
        <w:right w:val="none" w:sz="0" w:space="0" w:color="auto"/>
      </w:divBdr>
    </w:div>
    <w:div w:id="1007371192">
      <w:bodyDiv w:val="1"/>
      <w:marLeft w:val="0"/>
      <w:marRight w:val="0"/>
      <w:marTop w:val="0"/>
      <w:marBottom w:val="0"/>
      <w:divBdr>
        <w:top w:val="none" w:sz="0" w:space="0" w:color="auto"/>
        <w:left w:val="none" w:sz="0" w:space="0" w:color="auto"/>
        <w:bottom w:val="none" w:sz="0" w:space="0" w:color="auto"/>
        <w:right w:val="none" w:sz="0" w:space="0" w:color="auto"/>
      </w:divBdr>
    </w:div>
    <w:div w:id="1009481718">
      <w:bodyDiv w:val="1"/>
      <w:marLeft w:val="0"/>
      <w:marRight w:val="0"/>
      <w:marTop w:val="0"/>
      <w:marBottom w:val="0"/>
      <w:divBdr>
        <w:top w:val="none" w:sz="0" w:space="0" w:color="auto"/>
        <w:left w:val="none" w:sz="0" w:space="0" w:color="auto"/>
        <w:bottom w:val="none" w:sz="0" w:space="0" w:color="auto"/>
        <w:right w:val="none" w:sz="0" w:space="0" w:color="auto"/>
      </w:divBdr>
    </w:div>
    <w:div w:id="1012340008">
      <w:bodyDiv w:val="1"/>
      <w:marLeft w:val="0"/>
      <w:marRight w:val="0"/>
      <w:marTop w:val="0"/>
      <w:marBottom w:val="0"/>
      <w:divBdr>
        <w:top w:val="none" w:sz="0" w:space="0" w:color="auto"/>
        <w:left w:val="none" w:sz="0" w:space="0" w:color="auto"/>
        <w:bottom w:val="none" w:sz="0" w:space="0" w:color="auto"/>
        <w:right w:val="none" w:sz="0" w:space="0" w:color="auto"/>
      </w:divBdr>
    </w:div>
    <w:div w:id="1013461436">
      <w:bodyDiv w:val="1"/>
      <w:marLeft w:val="0"/>
      <w:marRight w:val="0"/>
      <w:marTop w:val="0"/>
      <w:marBottom w:val="0"/>
      <w:divBdr>
        <w:top w:val="none" w:sz="0" w:space="0" w:color="auto"/>
        <w:left w:val="none" w:sz="0" w:space="0" w:color="auto"/>
        <w:bottom w:val="none" w:sz="0" w:space="0" w:color="auto"/>
        <w:right w:val="none" w:sz="0" w:space="0" w:color="auto"/>
      </w:divBdr>
    </w:div>
    <w:div w:id="1024090999">
      <w:bodyDiv w:val="1"/>
      <w:marLeft w:val="0"/>
      <w:marRight w:val="0"/>
      <w:marTop w:val="0"/>
      <w:marBottom w:val="0"/>
      <w:divBdr>
        <w:top w:val="none" w:sz="0" w:space="0" w:color="auto"/>
        <w:left w:val="none" w:sz="0" w:space="0" w:color="auto"/>
        <w:bottom w:val="none" w:sz="0" w:space="0" w:color="auto"/>
        <w:right w:val="none" w:sz="0" w:space="0" w:color="auto"/>
      </w:divBdr>
    </w:div>
    <w:div w:id="1029643259">
      <w:bodyDiv w:val="1"/>
      <w:marLeft w:val="0"/>
      <w:marRight w:val="0"/>
      <w:marTop w:val="0"/>
      <w:marBottom w:val="0"/>
      <w:divBdr>
        <w:top w:val="none" w:sz="0" w:space="0" w:color="auto"/>
        <w:left w:val="none" w:sz="0" w:space="0" w:color="auto"/>
        <w:bottom w:val="none" w:sz="0" w:space="0" w:color="auto"/>
        <w:right w:val="none" w:sz="0" w:space="0" w:color="auto"/>
      </w:divBdr>
    </w:div>
    <w:div w:id="1035616855">
      <w:bodyDiv w:val="1"/>
      <w:marLeft w:val="0"/>
      <w:marRight w:val="0"/>
      <w:marTop w:val="0"/>
      <w:marBottom w:val="0"/>
      <w:divBdr>
        <w:top w:val="none" w:sz="0" w:space="0" w:color="auto"/>
        <w:left w:val="none" w:sz="0" w:space="0" w:color="auto"/>
        <w:bottom w:val="none" w:sz="0" w:space="0" w:color="auto"/>
        <w:right w:val="none" w:sz="0" w:space="0" w:color="auto"/>
      </w:divBdr>
    </w:div>
    <w:div w:id="1036075973">
      <w:bodyDiv w:val="1"/>
      <w:marLeft w:val="0"/>
      <w:marRight w:val="0"/>
      <w:marTop w:val="0"/>
      <w:marBottom w:val="0"/>
      <w:divBdr>
        <w:top w:val="none" w:sz="0" w:space="0" w:color="auto"/>
        <w:left w:val="none" w:sz="0" w:space="0" w:color="auto"/>
        <w:bottom w:val="none" w:sz="0" w:space="0" w:color="auto"/>
        <w:right w:val="none" w:sz="0" w:space="0" w:color="auto"/>
      </w:divBdr>
    </w:div>
    <w:div w:id="1036151756">
      <w:bodyDiv w:val="1"/>
      <w:marLeft w:val="0"/>
      <w:marRight w:val="0"/>
      <w:marTop w:val="0"/>
      <w:marBottom w:val="0"/>
      <w:divBdr>
        <w:top w:val="none" w:sz="0" w:space="0" w:color="auto"/>
        <w:left w:val="none" w:sz="0" w:space="0" w:color="auto"/>
        <w:bottom w:val="none" w:sz="0" w:space="0" w:color="auto"/>
        <w:right w:val="none" w:sz="0" w:space="0" w:color="auto"/>
      </w:divBdr>
    </w:div>
    <w:div w:id="1038505432">
      <w:bodyDiv w:val="1"/>
      <w:marLeft w:val="0"/>
      <w:marRight w:val="0"/>
      <w:marTop w:val="0"/>
      <w:marBottom w:val="0"/>
      <w:divBdr>
        <w:top w:val="none" w:sz="0" w:space="0" w:color="auto"/>
        <w:left w:val="none" w:sz="0" w:space="0" w:color="auto"/>
        <w:bottom w:val="none" w:sz="0" w:space="0" w:color="auto"/>
        <w:right w:val="none" w:sz="0" w:space="0" w:color="auto"/>
      </w:divBdr>
    </w:div>
    <w:div w:id="1041369702">
      <w:bodyDiv w:val="1"/>
      <w:marLeft w:val="0"/>
      <w:marRight w:val="0"/>
      <w:marTop w:val="0"/>
      <w:marBottom w:val="0"/>
      <w:divBdr>
        <w:top w:val="none" w:sz="0" w:space="0" w:color="auto"/>
        <w:left w:val="none" w:sz="0" w:space="0" w:color="auto"/>
        <w:bottom w:val="none" w:sz="0" w:space="0" w:color="auto"/>
        <w:right w:val="none" w:sz="0" w:space="0" w:color="auto"/>
      </w:divBdr>
    </w:div>
    <w:div w:id="1041974136">
      <w:bodyDiv w:val="1"/>
      <w:marLeft w:val="0"/>
      <w:marRight w:val="0"/>
      <w:marTop w:val="0"/>
      <w:marBottom w:val="0"/>
      <w:divBdr>
        <w:top w:val="none" w:sz="0" w:space="0" w:color="auto"/>
        <w:left w:val="none" w:sz="0" w:space="0" w:color="auto"/>
        <w:bottom w:val="none" w:sz="0" w:space="0" w:color="auto"/>
        <w:right w:val="none" w:sz="0" w:space="0" w:color="auto"/>
      </w:divBdr>
    </w:div>
    <w:div w:id="1043333671">
      <w:bodyDiv w:val="1"/>
      <w:marLeft w:val="0"/>
      <w:marRight w:val="0"/>
      <w:marTop w:val="0"/>
      <w:marBottom w:val="0"/>
      <w:divBdr>
        <w:top w:val="none" w:sz="0" w:space="0" w:color="auto"/>
        <w:left w:val="none" w:sz="0" w:space="0" w:color="auto"/>
        <w:bottom w:val="none" w:sz="0" w:space="0" w:color="auto"/>
        <w:right w:val="none" w:sz="0" w:space="0" w:color="auto"/>
      </w:divBdr>
    </w:div>
    <w:div w:id="1047267608">
      <w:bodyDiv w:val="1"/>
      <w:marLeft w:val="0"/>
      <w:marRight w:val="0"/>
      <w:marTop w:val="0"/>
      <w:marBottom w:val="0"/>
      <w:divBdr>
        <w:top w:val="none" w:sz="0" w:space="0" w:color="auto"/>
        <w:left w:val="none" w:sz="0" w:space="0" w:color="auto"/>
        <w:bottom w:val="none" w:sz="0" w:space="0" w:color="auto"/>
        <w:right w:val="none" w:sz="0" w:space="0" w:color="auto"/>
      </w:divBdr>
    </w:div>
    <w:div w:id="1048070440">
      <w:bodyDiv w:val="1"/>
      <w:marLeft w:val="0"/>
      <w:marRight w:val="0"/>
      <w:marTop w:val="0"/>
      <w:marBottom w:val="0"/>
      <w:divBdr>
        <w:top w:val="none" w:sz="0" w:space="0" w:color="auto"/>
        <w:left w:val="none" w:sz="0" w:space="0" w:color="auto"/>
        <w:bottom w:val="none" w:sz="0" w:space="0" w:color="auto"/>
        <w:right w:val="none" w:sz="0" w:space="0" w:color="auto"/>
      </w:divBdr>
    </w:div>
    <w:div w:id="1050223868">
      <w:bodyDiv w:val="1"/>
      <w:marLeft w:val="0"/>
      <w:marRight w:val="0"/>
      <w:marTop w:val="0"/>
      <w:marBottom w:val="0"/>
      <w:divBdr>
        <w:top w:val="none" w:sz="0" w:space="0" w:color="auto"/>
        <w:left w:val="none" w:sz="0" w:space="0" w:color="auto"/>
        <w:bottom w:val="none" w:sz="0" w:space="0" w:color="auto"/>
        <w:right w:val="none" w:sz="0" w:space="0" w:color="auto"/>
      </w:divBdr>
    </w:div>
    <w:div w:id="1050420169">
      <w:bodyDiv w:val="1"/>
      <w:marLeft w:val="0"/>
      <w:marRight w:val="0"/>
      <w:marTop w:val="0"/>
      <w:marBottom w:val="0"/>
      <w:divBdr>
        <w:top w:val="none" w:sz="0" w:space="0" w:color="auto"/>
        <w:left w:val="none" w:sz="0" w:space="0" w:color="auto"/>
        <w:bottom w:val="none" w:sz="0" w:space="0" w:color="auto"/>
        <w:right w:val="none" w:sz="0" w:space="0" w:color="auto"/>
      </w:divBdr>
    </w:div>
    <w:div w:id="1051885193">
      <w:bodyDiv w:val="1"/>
      <w:marLeft w:val="0"/>
      <w:marRight w:val="0"/>
      <w:marTop w:val="0"/>
      <w:marBottom w:val="0"/>
      <w:divBdr>
        <w:top w:val="none" w:sz="0" w:space="0" w:color="auto"/>
        <w:left w:val="none" w:sz="0" w:space="0" w:color="auto"/>
        <w:bottom w:val="none" w:sz="0" w:space="0" w:color="auto"/>
        <w:right w:val="none" w:sz="0" w:space="0" w:color="auto"/>
      </w:divBdr>
    </w:div>
    <w:div w:id="1057321796">
      <w:bodyDiv w:val="1"/>
      <w:marLeft w:val="0"/>
      <w:marRight w:val="0"/>
      <w:marTop w:val="0"/>
      <w:marBottom w:val="0"/>
      <w:divBdr>
        <w:top w:val="none" w:sz="0" w:space="0" w:color="auto"/>
        <w:left w:val="none" w:sz="0" w:space="0" w:color="auto"/>
        <w:bottom w:val="none" w:sz="0" w:space="0" w:color="auto"/>
        <w:right w:val="none" w:sz="0" w:space="0" w:color="auto"/>
      </w:divBdr>
    </w:div>
    <w:div w:id="1057977970">
      <w:bodyDiv w:val="1"/>
      <w:marLeft w:val="0"/>
      <w:marRight w:val="0"/>
      <w:marTop w:val="0"/>
      <w:marBottom w:val="0"/>
      <w:divBdr>
        <w:top w:val="none" w:sz="0" w:space="0" w:color="auto"/>
        <w:left w:val="none" w:sz="0" w:space="0" w:color="auto"/>
        <w:bottom w:val="none" w:sz="0" w:space="0" w:color="auto"/>
        <w:right w:val="none" w:sz="0" w:space="0" w:color="auto"/>
      </w:divBdr>
    </w:div>
    <w:div w:id="1059325438">
      <w:bodyDiv w:val="1"/>
      <w:marLeft w:val="0"/>
      <w:marRight w:val="0"/>
      <w:marTop w:val="0"/>
      <w:marBottom w:val="0"/>
      <w:divBdr>
        <w:top w:val="none" w:sz="0" w:space="0" w:color="auto"/>
        <w:left w:val="none" w:sz="0" w:space="0" w:color="auto"/>
        <w:bottom w:val="none" w:sz="0" w:space="0" w:color="auto"/>
        <w:right w:val="none" w:sz="0" w:space="0" w:color="auto"/>
      </w:divBdr>
    </w:div>
    <w:div w:id="1060321211">
      <w:bodyDiv w:val="1"/>
      <w:marLeft w:val="0"/>
      <w:marRight w:val="0"/>
      <w:marTop w:val="0"/>
      <w:marBottom w:val="0"/>
      <w:divBdr>
        <w:top w:val="none" w:sz="0" w:space="0" w:color="auto"/>
        <w:left w:val="none" w:sz="0" w:space="0" w:color="auto"/>
        <w:bottom w:val="none" w:sz="0" w:space="0" w:color="auto"/>
        <w:right w:val="none" w:sz="0" w:space="0" w:color="auto"/>
      </w:divBdr>
    </w:div>
    <w:div w:id="1063018309">
      <w:bodyDiv w:val="1"/>
      <w:marLeft w:val="0"/>
      <w:marRight w:val="0"/>
      <w:marTop w:val="0"/>
      <w:marBottom w:val="0"/>
      <w:divBdr>
        <w:top w:val="none" w:sz="0" w:space="0" w:color="auto"/>
        <w:left w:val="none" w:sz="0" w:space="0" w:color="auto"/>
        <w:bottom w:val="none" w:sz="0" w:space="0" w:color="auto"/>
        <w:right w:val="none" w:sz="0" w:space="0" w:color="auto"/>
      </w:divBdr>
    </w:div>
    <w:div w:id="1063793002">
      <w:bodyDiv w:val="1"/>
      <w:marLeft w:val="0"/>
      <w:marRight w:val="0"/>
      <w:marTop w:val="0"/>
      <w:marBottom w:val="0"/>
      <w:divBdr>
        <w:top w:val="none" w:sz="0" w:space="0" w:color="auto"/>
        <w:left w:val="none" w:sz="0" w:space="0" w:color="auto"/>
        <w:bottom w:val="none" w:sz="0" w:space="0" w:color="auto"/>
        <w:right w:val="none" w:sz="0" w:space="0" w:color="auto"/>
      </w:divBdr>
    </w:div>
    <w:div w:id="1064371655">
      <w:bodyDiv w:val="1"/>
      <w:marLeft w:val="0"/>
      <w:marRight w:val="0"/>
      <w:marTop w:val="0"/>
      <w:marBottom w:val="0"/>
      <w:divBdr>
        <w:top w:val="none" w:sz="0" w:space="0" w:color="auto"/>
        <w:left w:val="none" w:sz="0" w:space="0" w:color="auto"/>
        <w:bottom w:val="none" w:sz="0" w:space="0" w:color="auto"/>
        <w:right w:val="none" w:sz="0" w:space="0" w:color="auto"/>
      </w:divBdr>
    </w:div>
    <w:div w:id="1065033592">
      <w:bodyDiv w:val="1"/>
      <w:marLeft w:val="0"/>
      <w:marRight w:val="0"/>
      <w:marTop w:val="0"/>
      <w:marBottom w:val="0"/>
      <w:divBdr>
        <w:top w:val="none" w:sz="0" w:space="0" w:color="auto"/>
        <w:left w:val="none" w:sz="0" w:space="0" w:color="auto"/>
        <w:bottom w:val="none" w:sz="0" w:space="0" w:color="auto"/>
        <w:right w:val="none" w:sz="0" w:space="0" w:color="auto"/>
      </w:divBdr>
    </w:div>
    <w:div w:id="1065879536">
      <w:bodyDiv w:val="1"/>
      <w:marLeft w:val="0"/>
      <w:marRight w:val="0"/>
      <w:marTop w:val="0"/>
      <w:marBottom w:val="0"/>
      <w:divBdr>
        <w:top w:val="none" w:sz="0" w:space="0" w:color="auto"/>
        <w:left w:val="none" w:sz="0" w:space="0" w:color="auto"/>
        <w:bottom w:val="none" w:sz="0" w:space="0" w:color="auto"/>
        <w:right w:val="none" w:sz="0" w:space="0" w:color="auto"/>
      </w:divBdr>
    </w:div>
    <w:div w:id="1069034870">
      <w:bodyDiv w:val="1"/>
      <w:marLeft w:val="0"/>
      <w:marRight w:val="0"/>
      <w:marTop w:val="0"/>
      <w:marBottom w:val="0"/>
      <w:divBdr>
        <w:top w:val="none" w:sz="0" w:space="0" w:color="auto"/>
        <w:left w:val="none" w:sz="0" w:space="0" w:color="auto"/>
        <w:bottom w:val="none" w:sz="0" w:space="0" w:color="auto"/>
        <w:right w:val="none" w:sz="0" w:space="0" w:color="auto"/>
      </w:divBdr>
    </w:div>
    <w:div w:id="1071464182">
      <w:bodyDiv w:val="1"/>
      <w:marLeft w:val="0"/>
      <w:marRight w:val="0"/>
      <w:marTop w:val="0"/>
      <w:marBottom w:val="0"/>
      <w:divBdr>
        <w:top w:val="none" w:sz="0" w:space="0" w:color="auto"/>
        <w:left w:val="none" w:sz="0" w:space="0" w:color="auto"/>
        <w:bottom w:val="none" w:sz="0" w:space="0" w:color="auto"/>
        <w:right w:val="none" w:sz="0" w:space="0" w:color="auto"/>
      </w:divBdr>
    </w:div>
    <w:div w:id="1071540295">
      <w:bodyDiv w:val="1"/>
      <w:marLeft w:val="0"/>
      <w:marRight w:val="0"/>
      <w:marTop w:val="0"/>
      <w:marBottom w:val="0"/>
      <w:divBdr>
        <w:top w:val="none" w:sz="0" w:space="0" w:color="auto"/>
        <w:left w:val="none" w:sz="0" w:space="0" w:color="auto"/>
        <w:bottom w:val="none" w:sz="0" w:space="0" w:color="auto"/>
        <w:right w:val="none" w:sz="0" w:space="0" w:color="auto"/>
      </w:divBdr>
    </w:div>
    <w:div w:id="1072387822">
      <w:bodyDiv w:val="1"/>
      <w:marLeft w:val="0"/>
      <w:marRight w:val="0"/>
      <w:marTop w:val="0"/>
      <w:marBottom w:val="0"/>
      <w:divBdr>
        <w:top w:val="none" w:sz="0" w:space="0" w:color="auto"/>
        <w:left w:val="none" w:sz="0" w:space="0" w:color="auto"/>
        <w:bottom w:val="none" w:sz="0" w:space="0" w:color="auto"/>
        <w:right w:val="none" w:sz="0" w:space="0" w:color="auto"/>
      </w:divBdr>
    </w:div>
    <w:div w:id="1072434690">
      <w:bodyDiv w:val="1"/>
      <w:marLeft w:val="0"/>
      <w:marRight w:val="0"/>
      <w:marTop w:val="0"/>
      <w:marBottom w:val="0"/>
      <w:divBdr>
        <w:top w:val="none" w:sz="0" w:space="0" w:color="auto"/>
        <w:left w:val="none" w:sz="0" w:space="0" w:color="auto"/>
        <w:bottom w:val="none" w:sz="0" w:space="0" w:color="auto"/>
        <w:right w:val="none" w:sz="0" w:space="0" w:color="auto"/>
      </w:divBdr>
    </w:div>
    <w:div w:id="1079597329">
      <w:bodyDiv w:val="1"/>
      <w:marLeft w:val="0"/>
      <w:marRight w:val="0"/>
      <w:marTop w:val="0"/>
      <w:marBottom w:val="0"/>
      <w:divBdr>
        <w:top w:val="none" w:sz="0" w:space="0" w:color="auto"/>
        <w:left w:val="none" w:sz="0" w:space="0" w:color="auto"/>
        <w:bottom w:val="none" w:sz="0" w:space="0" w:color="auto"/>
        <w:right w:val="none" w:sz="0" w:space="0" w:color="auto"/>
      </w:divBdr>
    </w:div>
    <w:div w:id="1080566132">
      <w:bodyDiv w:val="1"/>
      <w:marLeft w:val="0"/>
      <w:marRight w:val="0"/>
      <w:marTop w:val="0"/>
      <w:marBottom w:val="0"/>
      <w:divBdr>
        <w:top w:val="none" w:sz="0" w:space="0" w:color="auto"/>
        <w:left w:val="none" w:sz="0" w:space="0" w:color="auto"/>
        <w:bottom w:val="none" w:sz="0" w:space="0" w:color="auto"/>
        <w:right w:val="none" w:sz="0" w:space="0" w:color="auto"/>
      </w:divBdr>
    </w:div>
    <w:div w:id="1080761161">
      <w:bodyDiv w:val="1"/>
      <w:marLeft w:val="0"/>
      <w:marRight w:val="0"/>
      <w:marTop w:val="0"/>
      <w:marBottom w:val="0"/>
      <w:divBdr>
        <w:top w:val="none" w:sz="0" w:space="0" w:color="auto"/>
        <w:left w:val="none" w:sz="0" w:space="0" w:color="auto"/>
        <w:bottom w:val="none" w:sz="0" w:space="0" w:color="auto"/>
        <w:right w:val="none" w:sz="0" w:space="0" w:color="auto"/>
      </w:divBdr>
    </w:div>
    <w:div w:id="1082720726">
      <w:bodyDiv w:val="1"/>
      <w:marLeft w:val="0"/>
      <w:marRight w:val="0"/>
      <w:marTop w:val="0"/>
      <w:marBottom w:val="0"/>
      <w:divBdr>
        <w:top w:val="none" w:sz="0" w:space="0" w:color="auto"/>
        <w:left w:val="none" w:sz="0" w:space="0" w:color="auto"/>
        <w:bottom w:val="none" w:sz="0" w:space="0" w:color="auto"/>
        <w:right w:val="none" w:sz="0" w:space="0" w:color="auto"/>
      </w:divBdr>
    </w:div>
    <w:div w:id="1083189386">
      <w:bodyDiv w:val="1"/>
      <w:marLeft w:val="0"/>
      <w:marRight w:val="0"/>
      <w:marTop w:val="0"/>
      <w:marBottom w:val="0"/>
      <w:divBdr>
        <w:top w:val="none" w:sz="0" w:space="0" w:color="auto"/>
        <w:left w:val="none" w:sz="0" w:space="0" w:color="auto"/>
        <w:bottom w:val="none" w:sz="0" w:space="0" w:color="auto"/>
        <w:right w:val="none" w:sz="0" w:space="0" w:color="auto"/>
      </w:divBdr>
    </w:div>
    <w:div w:id="1087338880">
      <w:bodyDiv w:val="1"/>
      <w:marLeft w:val="0"/>
      <w:marRight w:val="0"/>
      <w:marTop w:val="0"/>
      <w:marBottom w:val="0"/>
      <w:divBdr>
        <w:top w:val="none" w:sz="0" w:space="0" w:color="auto"/>
        <w:left w:val="none" w:sz="0" w:space="0" w:color="auto"/>
        <w:bottom w:val="none" w:sz="0" w:space="0" w:color="auto"/>
        <w:right w:val="none" w:sz="0" w:space="0" w:color="auto"/>
      </w:divBdr>
    </w:div>
    <w:div w:id="1087506939">
      <w:bodyDiv w:val="1"/>
      <w:marLeft w:val="0"/>
      <w:marRight w:val="0"/>
      <w:marTop w:val="0"/>
      <w:marBottom w:val="0"/>
      <w:divBdr>
        <w:top w:val="none" w:sz="0" w:space="0" w:color="auto"/>
        <w:left w:val="none" w:sz="0" w:space="0" w:color="auto"/>
        <w:bottom w:val="none" w:sz="0" w:space="0" w:color="auto"/>
        <w:right w:val="none" w:sz="0" w:space="0" w:color="auto"/>
      </w:divBdr>
    </w:div>
    <w:div w:id="1090590295">
      <w:bodyDiv w:val="1"/>
      <w:marLeft w:val="0"/>
      <w:marRight w:val="0"/>
      <w:marTop w:val="0"/>
      <w:marBottom w:val="0"/>
      <w:divBdr>
        <w:top w:val="none" w:sz="0" w:space="0" w:color="auto"/>
        <w:left w:val="none" w:sz="0" w:space="0" w:color="auto"/>
        <w:bottom w:val="none" w:sz="0" w:space="0" w:color="auto"/>
        <w:right w:val="none" w:sz="0" w:space="0" w:color="auto"/>
      </w:divBdr>
    </w:div>
    <w:div w:id="1090737469">
      <w:bodyDiv w:val="1"/>
      <w:marLeft w:val="0"/>
      <w:marRight w:val="0"/>
      <w:marTop w:val="0"/>
      <w:marBottom w:val="0"/>
      <w:divBdr>
        <w:top w:val="none" w:sz="0" w:space="0" w:color="auto"/>
        <w:left w:val="none" w:sz="0" w:space="0" w:color="auto"/>
        <w:bottom w:val="none" w:sz="0" w:space="0" w:color="auto"/>
        <w:right w:val="none" w:sz="0" w:space="0" w:color="auto"/>
      </w:divBdr>
      <w:divsChild>
        <w:div w:id="1964186431">
          <w:marLeft w:val="0"/>
          <w:marRight w:val="0"/>
          <w:marTop w:val="0"/>
          <w:marBottom w:val="0"/>
          <w:divBdr>
            <w:top w:val="none" w:sz="0" w:space="0" w:color="auto"/>
            <w:left w:val="none" w:sz="0" w:space="0" w:color="auto"/>
            <w:bottom w:val="none" w:sz="0" w:space="0" w:color="auto"/>
            <w:right w:val="none" w:sz="0" w:space="0" w:color="auto"/>
          </w:divBdr>
          <w:divsChild>
            <w:div w:id="689600316">
              <w:marLeft w:val="0"/>
              <w:marRight w:val="0"/>
              <w:marTop w:val="0"/>
              <w:marBottom w:val="0"/>
              <w:divBdr>
                <w:top w:val="none" w:sz="0" w:space="0" w:color="auto"/>
                <w:left w:val="none" w:sz="0" w:space="0" w:color="auto"/>
                <w:bottom w:val="none" w:sz="0" w:space="0" w:color="auto"/>
                <w:right w:val="none" w:sz="0" w:space="0" w:color="auto"/>
              </w:divBdr>
              <w:divsChild>
                <w:div w:id="1188181731">
                  <w:marLeft w:val="0"/>
                  <w:marRight w:val="0"/>
                  <w:marTop w:val="0"/>
                  <w:marBottom w:val="0"/>
                  <w:divBdr>
                    <w:top w:val="none" w:sz="0" w:space="0" w:color="auto"/>
                    <w:left w:val="none" w:sz="0" w:space="0" w:color="auto"/>
                    <w:bottom w:val="none" w:sz="0" w:space="0" w:color="auto"/>
                    <w:right w:val="none" w:sz="0" w:space="0" w:color="auto"/>
                  </w:divBdr>
                  <w:divsChild>
                    <w:div w:id="7385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701715">
      <w:bodyDiv w:val="1"/>
      <w:marLeft w:val="0"/>
      <w:marRight w:val="0"/>
      <w:marTop w:val="0"/>
      <w:marBottom w:val="0"/>
      <w:divBdr>
        <w:top w:val="none" w:sz="0" w:space="0" w:color="auto"/>
        <w:left w:val="none" w:sz="0" w:space="0" w:color="auto"/>
        <w:bottom w:val="none" w:sz="0" w:space="0" w:color="auto"/>
        <w:right w:val="none" w:sz="0" w:space="0" w:color="auto"/>
      </w:divBdr>
    </w:div>
    <w:div w:id="1094860194">
      <w:bodyDiv w:val="1"/>
      <w:marLeft w:val="0"/>
      <w:marRight w:val="0"/>
      <w:marTop w:val="0"/>
      <w:marBottom w:val="0"/>
      <w:divBdr>
        <w:top w:val="none" w:sz="0" w:space="0" w:color="auto"/>
        <w:left w:val="none" w:sz="0" w:space="0" w:color="auto"/>
        <w:bottom w:val="none" w:sz="0" w:space="0" w:color="auto"/>
        <w:right w:val="none" w:sz="0" w:space="0" w:color="auto"/>
      </w:divBdr>
    </w:div>
    <w:div w:id="1096245403">
      <w:bodyDiv w:val="1"/>
      <w:marLeft w:val="0"/>
      <w:marRight w:val="0"/>
      <w:marTop w:val="0"/>
      <w:marBottom w:val="0"/>
      <w:divBdr>
        <w:top w:val="none" w:sz="0" w:space="0" w:color="auto"/>
        <w:left w:val="none" w:sz="0" w:space="0" w:color="auto"/>
        <w:bottom w:val="none" w:sz="0" w:space="0" w:color="auto"/>
        <w:right w:val="none" w:sz="0" w:space="0" w:color="auto"/>
      </w:divBdr>
    </w:div>
    <w:div w:id="1096437865">
      <w:bodyDiv w:val="1"/>
      <w:marLeft w:val="0"/>
      <w:marRight w:val="0"/>
      <w:marTop w:val="0"/>
      <w:marBottom w:val="0"/>
      <w:divBdr>
        <w:top w:val="none" w:sz="0" w:space="0" w:color="auto"/>
        <w:left w:val="none" w:sz="0" w:space="0" w:color="auto"/>
        <w:bottom w:val="none" w:sz="0" w:space="0" w:color="auto"/>
        <w:right w:val="none" w:sz="0" w:space="0" w:color="auto"/>
      </w:divBdr>
    </w:div>
    <w:div w:id="1096828685">
      <w:bodyDiv w:val="1"/>
      <w:marLeft w:val="0"/>
      <w:marRight w:val="0"/>
      <w:marTop w:val="0"/>
      <w:marBottom w:val="0"/>
      <w:divBdr>
        <w:top w:val="none" w:sz="0" w:space="0" w:color="auto"/>
        <w:left w:val="none" w:sz="0" w:space="0" w:color="auto"/>
        <w:bottom w:val="none" w:sz="0" w:space="0" w:color="auto"/>
        <w:right w:val="none" w:sz="0" w:space="0" w:color="auto"/>
      </w:divBdr>
    </w:div>
    <w:div w:id="1106463696">
      <w:bodyDiv w:val="1"/>
      <w:marLeft w:val="0"/>
      <w:marRight w:val="0"/>
      <w:marTop w:val="0"/>
      <w:marBottom w:val="0"/>
      <w:divBdr>
        <w:top w:val="none" w:sz="0" w:space="0" w:color="auto"/>
        <w:left w:val="none" w:sz="0" w:space="0" w:color="auto"/>
        <w:bottom w:val="none" w:sz="0" w:space="0" w:color="auto"/>
        <w:right w:val="none" w:sz="0" w:space="0" w:color="auto"/>
      </w:divBdr>
    </w:div>
    <w:div w:id="1108768868">
      <w:bodyDiv w:val="1"/>
      <w:marLeft w:val="0"/>
      <w:marRight w:val="0"/>
      <w:marTop w:val="0"/>
      <w:marBottom w:val="0"/>
      <w:divBdr>
        <w:top w:val="none" w:sz="0" w:space="0" w:color="auto"/>
        <w:left w:val="none" w:sz="0" w:space="0" w:color="auto"/>
        <w:bottom w:val="none" w:sz="0" w:space="0" w:color="auto"/>
        <w:right w:val="none" w:sz="0" w:space="0" w:color="auto"/>
      </w:divBdr>
    </w:div>
    <w:div w:id="1113936036">
      <w:bodyDiv w:val="1"/>
      <w:marLeft w:val="0"/>
      <w:marRight w:val="0"/>
      <w:marTop w:val="0"/>
      <w:marBottom w:val="0"/>
      <w:divBdr>
        <w:top w:val="none" w:sz="0" w:space="0" w:color="auto"/>
        <w:left w:val="none" w:sz="0" w:space="0" w:color="auto"/>
        <w:bottom w:val="none" w:sz="0" w:space="0" w:color="auto"/>
        <w:right w:val="none" w:sz="0" w:space="0" w:color="auto"/>
      </w:divBdr>
    </w:div>
    <w:div w:id="1116213135">
      <w:bodyDiv w:val="1"/>
      <w:marLeft w:val="0"/>
      <w:marRight w:val="0"/>
      <w:marTop w:val="0"/>
      <w:marBottom w:val="0"/>
      <w:divBdr>
        <w:top w:val="none" w:sz="0" w:space="0" w:color="auto"/>
        <w:left w:val="none" w:sz="0" w:space="0" w:color="auto"/>
        <w:bottom w:val="none" w:sz="0" w:space="0" w:color="auto"/>
        <w:right w:val="none" w:sz="0" w:space="0" w:color="auto"/>
      </w:divBdr>
    </w:div>
    <w:div w:id="1123499266">
      <w:bodyDiv w:val="1"/>
      <w:marLeft w:val="0"/>
      <w:marRight w:val="0"/>
      <w:marTop w:val="0"/>
      <w:marBottom w:val="0"/>
      <w:divBdr>
        <w:top w:val="none" w:sz="0" w:space="0" w:color="auto"/>
        <w:left w:val="none" w:sz="0" w:space="0" w:color="auto"/>
        <w:bottom w:val="none" w:sz="0" w:space="0" w:color="auto"/>
        <w:right w:val="none" w:sz="0" w:space="0" w:color="auto"/>
      </w:divBdr>
    </w:div>
    <w:div w:id="1124157760">
      <w:bodyDiv w:val="1"/>
      <w:marLeft w:val="0"/>
      <w:marRight w:val="0"/>
      <w:marTop w:val="0"/>
      <w:marBottom w:val="0"/>
      <w:divBdr>
        <w:top w:val="none" w:sz="0" w:space="0" w:color="auto"/>
        <w:left w:val="none" w:sz="0" w:space="0" w:color="auto"/>
        <w:bottom w:val="none" w:sz="0" w:space="0" w:color="auto"/>
        <w:right w:val="none" w:sz="0" w:space="0" w:color="auto"/>
      </w:divBdr>
    </w:div>
    <w:div w:id="1124618132">
      <w:bodyDiv w:val="1"/>
      <w:marLeft w:val="0"/>
      <w:marRight w:val="0"/>
      <w:marTop w:val="0"/>
      <w:marBottom w:val="0"/>
      <w:divBdr>
        <w:top w:val="none" w:sz="0" w:space="0" w:color="auto"/>
        <w:left w:val="none" w:sz="0" w:space="0" w:color="auto"/>
        <w:bottom w:val="none" w:sz="0" w:space="0" w:color="auto"/>
        <w:right w:val="none" w:sz="0" w:space="0" w:color="auto"/>
      </w:divBdr>
    </w:div>
    <w:div w:id="1126193342">
      <w:bodyDiv w:val="1"/>
      <w:marLeft w:val="0"/>
      <w:marRight w:val="0"/>
      <w:marTop w:val="0"/>
      <w:marBottom w:val="0"/>
      <w:divBdr>
        <w:top w:val="none" w:sz="0" w:space="0" w:color="auto"/>
        <w:left w:val="none" w:sz="0" w:space="0" w:color="auto"/>
        <w:bottom w:val="none" w:sz="0" w:space="0" w:color="auto"/>
        <w:right w:val="none" w:sz="0" w:space="0" w:color="auto"/>
      </w:divBdr>
    </w:div>
    <w:div w:id="1126201228">
      <w:bodyDiv w:val="1"/>
      <w:marLeft w:val="0"/>
      <w:marRight w:val="0"/>
      <w:marTop w:val="0"/>
      <w:marBottom w:val="0"/>
      <w:divBdr>
        <w:top w:val="none" w:sz="0" w:space="0" w:color="auto"/>
        <w:left w:val="none" w:sz="0" w:space="0" w:color="auto"/>
        <w:bottom w:val="none" w:sz="0" w:space="0" w:color="auto"/>
        <w:right w:val="none" w:sz="0" w:space="0" w:color="auto"/>
      </w:divBdr>
    </w:div>
    <w:div w:id="1126201332">
      <w:bodyDiv w:val="1"/>
      <w:marLeft w:val="0"/>
      <w:marRight w:val="0"/>
      <w:marTop w:val="0"/>
      <w:marBottom w:val="0"/>
      <w:divBdr>
        <w:top w:val="none" w:sz="0" w:space="0" w:color="auto"/>
        <w:left w:val="none" w:sz="0" w:space="0" w:color="auto"/>
        <w:bottom w:val="none" w:sz="0" w:space="0" w:color="auto"/>
        <w:right w:val="none" w:sz="0" w:space="0" w:color="auto"/>
      </w:divBdr>
    </w:div>
    <w:div w:id="1128158537">
      <w:bodyDiv w:val="1"/>
      <w:marLeft w:val="0"/>
      <w:marRight w:val="0"/>
      <w:marTop w:val="0"/>
      <w:marBottom w:val="0"/>
      <w:divBdr>
        <w:top w:val="none" w:sz="0" w:space="0" w:color="auto"/>
        <w:left w:val="none" w:sz="0" w:space="0" w:color="auto"/>
        <w:bottom w:val="none" w:sz="0" w:space="0" w:color="auto"/>
        <w:right w:val="none" w:sz="0" w:space="0" w:color="auto"/>
      </w:divBdr>
    </w:div>
    <w:div w:id="1130199709">
      <w:bodyDiv w:val="1"/>
      <w:marLeft w:val="0"/>
      <w:marRight w:val="0"/>
      <w:marTop w:val="0"/>
      <w:marBottom w:val="0"/>
      <w:divBdr>
        <w:top w:val="none" w:sz="0" w:space="0" w:color="auto"/>
        <w:left w:val="none" w:sz="0" w:space="0" w:color="auto"/>
        <w:bottom w:val="none" w:sz="0" w:space="0" w:color="auto"/>
        <w:right w:val="none" w:sz="0" w:space="0" w:color="auto"/>
      </w:divBdr>
    </w:div>
    <w:div w:id="1130904678">
      <w:bodyDiv w:val="1"/>
      <w:marLeft w:val="0"/>
      <w:marRight w:val="0"/>
      <w:marTop w:val="0"/>
      <w:marBottom w:val="0"/>
      <w:divBdr>
        <w:top w:val="none" w:sz="0" w:space="0" w:color="auto"/>
        <w:left w:val="none" w:sz="0" w:space="0" w:color="auto"/>
        <w:bottom w:val="none" w:sz="0" w:space="0" w:color="auto"/>
        <w:right w:val="none" w:sz="0" w:space="0" w:color="auto"/>
      </w:divBdr>
    </w:div>
    <w:div w:id="1135486546">
      <w:bodyDiv w:val="1"/>
      <w:marLeft w:val="0"/>
      <w:marRight w:val="0"/>
      <w:marTop w:val="0"/>
      <w:marBottom w:val="0"/>
      <w:divBdr>
        <w:top w:val="none" w:sz="0" w:space="0" w:color="auto"/>
        <w:left w:val="none" w:sz="0" w:space="0" w:color="auto"/>
        <w:bottom w:val="none" w:sz="0" w:space="0" w:color="auto"/>
        <w:right w:val="none" w:sz="0" w:space="0" w:color="auto"/>
      </w:divBdr>
    </w:div>
    <w:div w:id="1136723894">
      <w:bodyDiv w:val="1"/>
      <w:marLeft w:val="0"/>
      <w:marRight w:val="0"/>
      <w:marTop w:val="0"/>
      <w:marBottom w:val="0"/>
      <w:divBdr>
        <w:top w:val="none" w:sz="0" w:space="0" w:color="auto"/>
        <w:left w:val="none" w:sz="0" w:space="0" w:color="auto"/>
        <w:bottom w:val="none" w:sz="0" w:space="0" w:color="auto"/>
        <w:right w:val="none" w:sz="0" w:space="0" w:color="auto"/>
      </w:divBdr>
    </w:div>
    <w:div w:id="1138301498">
      <w:bodyDiv w:val="1"/>
      <w:marLeft w:val="0"/>
      <w:marRight w:val="0"/>
      <w:marTop w:val="0"/>
      <w:marBottom w:val="0"/>
      <w:divBdr>
        <w:top w:val="none" w:sz="0" w:space="0" w:color="auto"/>
        <w:left w:val="none" w:sz="0" w:space="0" w:color="auto"/>
        <w:bottom w:val="none" w:sz="0" w:space="0" w:color="auto"/>
        <w:right w:val="none" w:sz="0" w:space="0" w:color="auto"/>
      </w:divBdr>
    </w:div>
    <w:div w:id="1145857379">
      <w:bodyDiv w:val="1"/>
      <w:marLeft w:val="0"/>
      <w:marRight w:val="0"/>
      <w:marTop w:val="0"/>
      <w:marBottom w:val="0"/>
      <w:divBdr>
        <w:top w:val="none" w:sz="0" w:space="0" w:color="auto"/>
        <w:left w:val="none" w:sz="0" w:space="0" w:color="auto"/>
        <w:bottom w:val="none" w:sz="0" w:space="0" w:color="auto"/>
        <w:right w:val="none" w:sz="0" w:space="0" w:color="auto"/>
      </w:divBdr>
    </w:div>
    <w:div w:id="1145969141">
      <w:bodyDiv w:val="1"/>
      <w:marLeft w:val="0"/>
      <w:marRight w:val="0"/>
      <w:marTop w:val="0"/>
      <w:marBottom w:val="0"/>
      <w:divBdr>
        <w:top w:val="none" w:sz="0" w:space="0" w:color="auto"/>
        <w:left w:val="none" w:sz="0" w:space="0" w:color="auto"/>
        <w:bottom w:val="none" w:sz="0" w:space="0" w:color="auto"/>
        <w:right w:val="none" w:sz="0" w:space="0" w:color="auto"/>
      </w:divBdr>
    </w:div>
    <w:div w:id="1146241382">
      <w:bodyDiv w:val="1"/>
      <w:marLeft w:val="0"/>
      <w:marRight w:val="0"/>
      <w:marTop w:val="0"/>
      <w:marBottom w:val="0"/>
      <w:divBdr>
        <w:top w:val="none" w:sz="0" w:space="0" w:color="auto"/>
        <w:left w:val="none" w:sz="0" w:space="0" w:color="auto"/>
        <w:bottom w:val="none" w:sz="0" w:space="0" w:color="auto"/>
        <w:right w:val="none" w:sz="0" w:space="0" w:color="auto"/>
      </w:divBdr>
    </w:div>
    <w:div w:id="1146976125">
      <w:bodyDiv w:val="1"/>
      <w:marLeft w:val="0"/>
      <w:marRight w:val="0"/>
      <w:marTop w:val="0"/>
      <w:marBottom w:val="0"/>
      <w:divBdr>
        <w:top w:val="none" w:sz="0" w:space="0" w:color="auto"/>
        <w:left w:val="none" w:sz="0" w:space="0" w:color="auto"/>
        <w:bottom w:val="none" w:sz="0" w:space="0" w:color="auto"/>
        <w:right w:val="none" w:sz="0" w:space="0" w:color="auto"/>
      </w:divBdr>
    </w:div>
    <w:div w:id="1147630291">
      <w:bodyDiv w:val="1"/>
      <w:marLeft w:val="0"/>
      <w:marRight w:val="0"/>
      <w:marTop w:val="0"/>
      <w:marBottom w:val="0"/>
      <w:divBdr>
        <w:top w:val="none" w:sz="0" w:space="0" w:color="auto"/>
        <w:left w:val="none" w:sz="0" w:space="0" w:color="auto"/>
        <w:bottom w:val="none" w:sz="0" w:space="0" w:color="auto"/>
        <w:right w:val="none" w:sz="0" w:space="0" w:color="auto"/>
      </w:divBdr>
    </w:div>
    <w:div w:id="1149251711">
      <w:bodyDiv w:val="1"/>
      <w:marLeft w:val="0"/>
      <w:marRight w:val="0"/>
      <w:marTop w:val="0"/>
      <w:marBottom w:val="0"/>
      <w:divBdr>
        <w:top w:val="none" w:sz="0" w:space="0" w:color="auto"/>
        <w:left w:val="none" w:sz="0" w:space="0" w:color="auto"/>
        <w:bottom w:val="none" w:sz="0" w:space="0" w:color="auto"/>
        <w:right w:val="none" w:sz="0" w:space="0" w:color="auto"/>
      </w:divBdr>
    </w:div>
    <w:div w:id="1155220370">
      <w:bodyDiv w:val="1"/>
      <w:marLeft w:val="0"/>
      <w:marRight w:val="0"/>
      <w:marTop w:val="0"/>
      <w:marBottom w:val="0"/>
      <w:divBdr>
        <w:top w:val="none" w:sz="0" w:space="0" w:color="auto"/>
        <w:left w:val="none" w:sz="0" w:space="0" w:color="auto"/>
        <w:bottom w:val="none" w:sz="0" w:space="0" w:color="auto"/>
        <w:right w:val="none" w:sz="0" w:space="0" w:color="auto"/>
      </w:divBdr>
    </w:div>
    <w:div w:id="1156916802">
      <w:bodyDiv w:val="1"/>
      <w:marLeft w:val="0"/>
      <w:marRight w:val="0"/>
      <w:marTop w:val="0"/>
      <w:marBottom w:val="0"/>
      <w:divBdr>
        <w:top w:val="none" w:sz="0" w:space="0" w:color="auto"/>
        <w:left w:val="none" w:sz="0" w:space="0" w:color="auto"/>
        <w:bottom w:val="none" w:sz="0" w:space="0" w:color="auto"/>
        <w:right w:val="none" w:sz="0" w:space="0" w:color="auto"/>
      </w:divBdr>
    </w:div>
    <w:div w:id="1157380993">
      <w:bodyDiv w:val="1"/>
      <w:marLeft w:val="0"/>
      <w:marRight w:val="0"/>
      <w:marTop w:val="0"/>
      <w:marBottom w:val="0"/>
      <w:divBdr>
        <w:top w:val="none" w:sz="0" w:space="0" w:color="auto"/>
        <w:left w:val="none" w:sz="0" w:space="0" w:color="auto"/>
        <w:bottom w:val="none" w:sz="0" w:space="0" w:color="auto"/>
        <w:right w:val="none" w:sz="0" w:space="0" w:color="auto"/>
      </w:divBdr>
    </w:div>
    <w:div w:id="1158959851">
      <w:bodyDiv w:val="1"/>
      <w:marLeft w:val="0"/>
      <w:marRight w:val="0"/>
      <w:marTop w:val="0"/>
      <w:marBottom w:val="0"/>
      <w:divBdr>
        <w:top w:val="none" w:sz="0" w:space="0" w:color="auto"/>
        <w:left w:val="none" w:sz="0" w:space="0" w:color="auto"/>
        <w:bottom w:val="none" w:sz="0" w:space="0" w:color="auto"/>
        <w:right w:val="none" w:sz="0" w:space="0" w:color="auto"/>
      </w:divBdr>
    </w:div>
    <w:div w:id="1162547266">
      <w:bodyDiv w:val="1"/>
      <w:marLeft w:val="0"/>
      <w:marRight w:val="0"/>
      <w:marTop w:val="0"/>
      <w:marBottom w:val="0"/>
      <w:divBdr>
        <w:top w:val="none" w:sz="0" w:space="0" w:color="auto"/>
        <w:left w:val="none" w:sz="0" w:space="0" w:color="auto"/>
        <w:bottom w:val="none" w:sz="0" w:space="0" w:color="auto"/>
        <w:right w:val="none" w:sz="0" w:space="0" w:color="auto"/>
      </w:divBdr>
      <w:divsChild>
        <w:div w:id="100953324">
          <w:marLeft w:val="0"/>
          <w:marRight w:val="0"/>
          <w:marTop w:val="0"/>
          <w:marBottom w:val="0"/>
          <w:divBdr>
            <w:top w:val="none" w:sz="0" w:space="0" w:color="auto"/>
            <w:left w:val="none" w:sz="0" w:space="0" w:color="auto"/>
            <w:bottom w:val="none" w:sz="0" w:space="0" w:color="auto"/>
            <w:right w:val="none" w:sz="0" w:space="0" w:color="auto"/>
          </w:divBdr>
          <w:divsChild>
            <w:div w:id="172569190">
              <w:marLeft w:val="0"/>
              <w:marRight w:val="0"/>
              <w:marTop w:val="0"/>
              <w:marBottom w:val="0"/>
              <w:divBdr>
                <w:top w:val="none" w:sz="0" w:space="0" w:color="auto"/>
                <w:left w:val="none" w:sz="0" w:space="0" w:color="auto"/>
                <w:bottom w:val="none" w:sz="0" w:space="0" w:color="auto"/>
                <w:right w:val="none" w:sz="0" w:space="0" w:color="auto"/>
              </w:divBdr>
              <w:divsChild>
                <w:div w:id="116662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008539">
      <w:bodyDiv w:val="1"/>
      <w:marLeft w:val="0"/>
      <w:marRight w:val="0"/>
      <w:marTop w:val="0"/>
      <w:marBottom w:val="0"/>
      <w:divBdr>
        <w:top w:val="none" w:sz="0" w:space="0" w:color="auto"/>
        <w:left w:val="none" w:sz="0" w:space="0" w:color="auto"/>
        <w:bottom w:val="none" w:sz="0" w:space="0" w:color="auto"/>
        <w:right w:val="none" w:sz="0" w:space="0" w:color="auto"/>
      </w:divBdr>
    </w:div>
    <w:div w:id="1164586895">
      <w:bodyDiv w:val="1"/>
      <w:marLeft w:val="0"/>
      <w:marRight w:val="0"/>
      <w:marTop w:val="0"/>
      <w:marBottom w:val="0"/>
      <w:divBdr>
        <w:top w:val="none" w:sz="0" w:space="0" w:color="auto"/>
        <w:left w:val="none" w:sz="0" w:space="0" w:color="auto"/>
        <w:bottom w:val="none" w:sz="0" w:space="0" w:color="auto"/>
        <w:right w:val="none" w:sz="0" w:space="0" w:color="auto"/>
      </w:divBdr>
    </w:div>
    <w:div w:id="1165627114">
      <w:bodyDiv w:val="1"/>
      <w:marLeft w:val="0"/>
      <w:marRight w:val="0"/>
      <w:marTop w:val="0"/>
      <w:marBottom w:val="0"/>
      <w:divBdr>
        <w:top w:val="none" w:sz="0" w:space="0" w:color="auto"/>
        <w:left w:val="none" w:sz="0" w:space="0" w:color="auto"/>
        <w:bottom w:val="none" w:sz="0" w:space="0" w:color="auto"/>
        <w:right w:val="none" w:sz="0" w:space="0" w:color="auto"/>
      </w:divBdr>
    </w:div>
    <w:div w:id="1167551093">
      <w:bodyDiv w:val="1"/>
      <w:marLeft w:val="0"/>
      <w:marRight w:val="0"/>
      <w:marTop w:val="0"/>
      <w:marBottom w:val="0"/>
      <w:divBdr>
        <w:top w:val="none" w:sz="0" w:space="0" w:color="auto"/>
        <w:left w:val="none" w:sz="0" w:space="0" w:color="auto"/>
        <w:bottom w:val="none" w:sz="0" w:space="0" w:color="auto"/>
        <w:right w:val="none" w:sz="0" w:space="0" w:color="auto"/>
      </w:divBdr>
    </w:div>
    <w:div w:id="1168130080">
      <w:bodyDiv w:val="1"/>
      <w:marLeft w:val="0"/>
      <w:marRight w:val="0"/>
      <w:marTop w:val="0"/>
      <w:marBottom w:val="0"/>
      <w:divBdr>
        <w:top w:val="none" w:sz="0" w:space="0" w:color="auto"/>
        <w:left w:val="none" w:sz="0" w:space="0" w:color="auto"/>
        <w:bottom w:val="none" w:sz="0" w:space="0" w:color="auto"/>
        <w:right w:val="none" w:sz="0" w:space="0" w:color="auto"/>
      </w:divBdr>
    </w:div>
    <w:div w:id="1168406682">
      <w:bodyDiv w:val="1"/>
      <w:marLeft w:val="0"/>
      <w:marRight w:val="0"/>
      <w:marTop w:val="0"/>
      <w:marBottom w:val="0"/>
      <w:divBdr>
        <w:top w:val="none" w:sz="0" w:space="0" w:color="auto"/>
        <w:left w:val="none" w:sz="0" w:space="0" w:color="auto"/>
        <w:bottom w:val="none" w:sz="0" w:space="0" w:color="auto"/>
        <w:right w:val="none" w:sz="0" w:space="0" w:color="auto"/>
      </w:divBdr>
    </w:div>
    <w:div w:id="1171990059">
      <w:bodyDiv w:val="1"/>
      <w:marLeft w:val="0"/>
      <w:marRight w:val="0"/>
      <w:marTop w:val="0"/>
      <w:marBottom w:val="0"/>
      <w:divBdr>
        <w:top w:val="none" w:sz="0" w:space="0" w:color="auto"/>
        <w:left w:val="none" w:sz="0" w:space="0" w:color="auto"/>
        <w:bottom w:val="none" w:sz="0" w:space="0" w:color="auto"/>
        <w:right w:val="none" w:sz="0" w:space="0" w:color="auto"/>
      </w:divBdr>
    </w:div>
    <w:div w:id="1172523939">
      <w:bodyDiv w:val="1"/>
      <w:marLeft w:val="0"/>
      <w:marRight w:val="0"/>
      <w:marTop w:val="0"/>
      <w:marBottom w:val="0"/>
      <w:divBdr>
        <w:top w:val="none" w:sz="0" w:space="0" w:color="auto"/>
        <w:left w:val="none" w:sz="0" w:space="0" w:color="auto"/>
        <w:bottom w:val="none" w:sz="0" w:space="0" w:color="auto"/>
        <w:right w:val="none" w:sz="0" w:space="0" w:color="auto"/>
      </w:divBdr>
    </w:div>
    <w:div w:id="1173881120">
      <w:bodyDiv w:val="1"/>
      <w:marLeft w:val="0"/>
      <w:marRight w:val="0"/>
      <w:marTop w:val="0"/>
      <w:marBottom w:val="0"/>
      <w:divBdr>
        <w:top w:val="none" w:sz="0" w:space="0" w:color="auto"/>
        <w:left w:val="none" w:sz="0" w:space="0" w:color="auto"/>
        <w:bottom w:val="none" w:sz="0" w:space="0" w:color="auto"/>
        <w:right w:val="none" w:sz="0" w:space="0" w:color="auto"/>
      </w:divBdr>
    </w:div>
    <w:div w:id="1176188966">
      <w:bodyDiv w:val="1"/>
      <w:marLeft w:val="0"/>
      <w:marRight w:val="0"/>
      <w:marTop w:val="0"/>
      <w:marBottom w:val="0"/>
      <w:divBdr>
        <w:top w:val="none" w:sz="0" w:space="0" w:color="auto"/>
        <w:left w:val="none" w:sz="0" w:space="0" w:color="auto"/>
        <w:bottom w:val="none" w:sz="0" w:space="0" w:color="auto"/>
        <w:right w:val="none" w:sz="0" w:space="0" w:color="auto"/>
      </w:divBdr>
    </w:div>
    <w:div w:id="1177497285">
      <w:bodyDiv w:val="1"/>
      <w:marLeft w:val="0"/>
      <w:marRight w:val="0"/>
      <w:marTop w:val="0"/>
      <w:marBottom w:val="0"/>
      <w:divBdr>
        <w:top w:val="none" w:sz="0" w:space="0" w:color="auto"/>
        <w:left w:val="none" w:sz="0" w:space="0" w:color="auto"/>
        <w:bottom w:val="none" w:sz="0" w:space="0" w:color="auto"/>
        <w:right w:val="none" w:sz="0" w:space="0" w:color="auto"/>
      </w:divBdr>
    </w:div>
    <w:div w:id="1178695916">
      <w:bodyDiv w:val="1"/>
      <w:marLeft w:val="0"/>
      <w:marRight w:val="0"/>
      <w:marTop w:val="0"/>
      <w:marBottom w:val="0"/>
      <w:divBdr>
        <w:top w:val="none" w:sz="0" w:space="0" w:color="auto"/>
        <w:left w:val="none" w:sz="0" w:space="0" w:color="auto"/>
        <w:bottom w:val="none" w:sz="0" w:space="0" w:color="auto"/>
        <w:right w:val="none" w:sz="0" w:space="0" w:color="auto"/>
      </w:divBdr>
    </w:div>
    <w:div w:id="1183545842">
      <w:bodyDiv w:val="1"/>
      <w:marLeft w:val="0"/>
      <w:marRight w:val="0"/>
      <w:marTop w:val="0"/>
      <w:marBottom w:val="0"/>
      <w:divBdr>
        <w:top w:val="none" w:sz="0" w:space="0" w:color="auto"/>
        <w:left w:val="none" w:sz="0" w:space="0" w:color="auto"/>
        <w:bottom w:val="none" w:sz="0" w:space="0" w:color="auto"/>
        <w:right w:val="none" w:sz="0" w:space="0" w:color="auto"/>
      </w:divBdr>
    </w:div>
    <w:div w:id="1183860533">
      <w:bodyDiv w:val="1"/>
      <w:marLeft w:val="0"/>
      <w:marRight w:val="0"/>
      <w:marTop w:val="0"/>
      <w:marBottom w:val="0"/>
      <w:divBdr>
        <w:top w:val="none" w:sz="0" w:space="0" w:color="auto"/>
        <w:left w:val="none" w:sz="0" w:space="0" w:color="auto"/>
        <w:bottom w:val="none" w:sz="0" w:space="0" w:color="auto"/>
        <w:right w:val="none" w:sz="0" w:space="0" w:color="auto"/>
      </w:divBdr>
    </w:div>
    <w:div w:id="1184899830">
      <w:bodyDiv w:val="1"/>
      <w:marLeft w:val="0"/>
      <w:marRight w:val="0"/>
      <w:marTop w:val="0"/>
      <w:marBottom w:val="0"/>
      <w:divBdr>
        <w:top w:val="none" w:sz="0" w:space="0" w:color="auto"/>
        <w:left w:val="none" w:sz="0" w:space="0" w:color="auto"/>
        <w:bottom w:val="none" w:sz="0" w:space="0" w:color="auto"/>
        <w:right w:val="none" w:sz="0" w:space="0" w:color="auto"/>
      </w:divBdr>
    </w:div>
    <w:div w:id="1184976077">
      <w:bodyDiv w:val="1"/>
      <w:marLeft w:val="0"/>
      <w:marRight w:val="0"/>
      <w:marTop w:val="0"/>
      <w:marBottom w:val="0"/>
      <w:divBdr>
        <w:top w:val="none" w:sz="0" w:space="0" w:color="auto"/>
        <w:left w:val="none" w:sz="0" w:space="0" w:color="auto"/>
        <w:bottom w:val="none" w:sz="0" w:space="0" w:color="auto"/>
        <w:right w:val="none" w:sz="0" w:space="0" w:color="auto"/>
      </w:divBdr>
    </w:div>
    <w:div w:id="1189216383">
      <w:bodyDiv w:val="1"/>
      <w:marLeft w:val="0"/>
      <w:marRight w:val="0"/>
      <w:marTop w:val="0"/>
      <w:marBottom w:val="0"/>
      <w:divBdr>
        <w:top w:val="none" w:sz="0" w:space="0" w:color="auto"/>
        <w:left w:val="none" w:sz="0" w:space="0" w:color="auto"/>
        <w:bottom w:val="none" w:sz="0" w:space="0" w:color="auto"/>
        <w:right w:val="none" w:sz="0" w:space="0" w:color="auto"/>
      </w:divBdr>
    </w:div>
    <w:div w:id="1196383273">
      <w:bodyDiv w:val="1"/>
      <w:marLeft w:val="0"/>
      <w:marRight w:val="0"/>
      <w:marTop w:val="0"/>
      <w:marBottom w:val="0"/>
      <w:divBdr>
        <w:top w:val="none" w:sz="0" w:space="0" w:color="auto"/>
        <w:left w:val="none" w:sz="0" w:space="0" w:color="auto"/>
        <w:bottom w:val="none" w:sz="0" w:space="0" w:color="auto"/>
        <w:right w:val="none" w:sz="0" w:space="0" w:color="auto"/>
      </w:divBdr>
    </w:div>
    <w:div w:id="1198196639">
      <w:bodyDiv w:val="1"/>
      <w:marLeft w:val="0"/>
      <w:marRight w:val="0"/>
      <w:marTop w:val="0"/>
      <w:marBottom w:val="0"/>
      <w:divBdr>
        <w:top w:val="none" w:sz="0" w:space="0" w:color="auto"/>
        <w:left w:val="none" w:sz="0" w:space="0" w:color="auto"/>
        <w:bottom w:val="none" w:sz="0" w:space="0" w:color="auto"/>
        <w:right w:val="none" w:sz="0" w:space="0" w:color="auto"/>
      </w:divBdr>
    </w:div>
    <w:div w:id="1199469546">
      <w:bodyDiv w:val="1"/>
      <w:marLeft w:val="0"/>
      <w:marRight w:val="0"/>
      <w:marTop w:val="0"/>
      <w:marBottom w:val="0"/>
      <w:divBdr>
        <w:top w:val="none" w:sz="0" w:space="0" w:color="auto"/>
        <w:left w:val="none" w:sz="0" w:space="0" w:color="auto"/>
        <w:bottom w:val="none" w:sz="0" w:space="0" w:color="auto"/>
        <w:right w:val="none" w:sz="0" w:space="0" w:color="auto"/>
      </w:divBdr>
    </w:div>
    <w:div w:id="1200893215">
      <w:bodyDiv w:val="1"/>
      <w:marLeft w:val="0"/>
      <w:marRight w:val="0"/>
      <w:marTop w:val="0"/>
      <w:marBottom w:val="0"/>
      <w:divBdr>
        <w:top w:val="none" w:sz="0" w:space="0" w:color="auto"/>
        <w:left w:val="none" w:sz="0" w:space="0" w:color="auto"/>
        <w:bottom w:val="none" w:sz="0" w:space="0" w:color="auto"/>
        <w:right w:val="none" w:sz="0" w:space="0" w:color="auto"/>
      </w:divBdr>
    </w:div>
    <w:div w:id="1201284903">
      <w:bodyDiv w:val="1"/>
      <w:marLeft w:val="0"/>
      <w:marRight w:val="0"/>
      <w:marTop w:val="0"/>
      <w:marBottom w:val="0"/>
      <w:divBdr>
        <w:top w:val="none" w:sz="0" w:space="0" w:color="auto"/>
        <w:left w:val="none" w:sz="0" w:space="0" w:color="auto"/>
        <w:bottom w:val="none" w:sz="0" w:space="0" w:color="auto"/>
        <w:right w:val="none" w:sz="0" w:space="0" w:color="auto"/>
      </w:divBdr>
    </w:div>
    <w:div w:id="1201670873">
      <w:bodyDiv w:val="1"/>
      <w:marLeft w:val="0"/>
      <w:marRight w:val="0"/>
      <w:marTop w:val="0"/>
      <w:marBottom w:val="0"/>
      <w:divBdr>
        <w:top w:val="none" w:sz="0" w:space="0" w:color="auto"/>
        <w:left w:val="none" w:sz="0" w:space="0" w:color="auto"/>
        <w:bottom w:val="none" w:sz="0" w:space="0" w:color="auto"/>
        <w:right w:val="none" w:sz="0" w:space="0" w:color="auto"/>
      </w:divBdr>
    </w:div>
    <w:div w:id="1205409670">
      <w:bodyDiv w:val="1"/>
      <w:marLeft w:val="0"/>
      <w:marRight w:val="0"/>
      <w:marTop w:val="0"/>
      <w:marBottom w:val="0"/>
      <w:divBdr>
        <w:top w:val="none" w:sz="0" w:space="0" w:color="auto"/>
        <w:left w:val="none" w:sz="0" w:space="0" w:color="auto"/>
        <w:bottom w:val="none" w:sz="0" w:space="0" w:color="auto"/>
        <w:right w:val="none" w:sz="0" w:space="0" w:color="auto"/>
      </w:divBdr>
    </w:div>
    <w:div w:id="1206719898">
      <w:bodyDiv w:val="1"/>
      <w:marLeft w:val="0"/>
      <w:marRight w:val="0"/>
      <w:marTop w:val="0"/>
      <w:marBottom w:val="0"/>
      <w:divBdr>
        <w:top w:val="none" w:sz="0" w:space="0" w:color="auto"/>
        <w:left w:val="none" w:sz="0" w:space="0" w:color="auto"/>
        <w:bottom w:val="none" w:sz="0" w:space="0" w:color="auto"/>
        <w:right w:val="none" w:sz="0" w:space="0" w:color="auto"/>
      </w:divBdr>
    </w:div>
    <w:div w:id="1209563381">
      <w:bodyDiv w:val="1"/>
      <w:marLeft w:val="0"/>
      <w:marRight w:val="0"/>
      <w:marTop w:val="0"/>
      <w:marBottom w:val="0"/>
      <w:divBdr>
        <w:top w:val="none" w:sz="0" w:space="0" w:color="auto"/>
        <w:left w:val="none" w:sz="0" w:space="0" w:color="auto"/>
        <w:bottom w:val="none" w:sz="0" w:space="0" w:color="auto"/>
        <w:right w:val="none" w:sz="0" w:space="0" w:color="auto"/>
      </w:divBdr>
    </w:div>
    <w:div w:id="1210066152">
      <w:bodyDiv w:val="1"/>
      <w:marLeft w:val="0"/>
      <w:marRight w:val="0"/>
      <w:marTop w:val="0"/>
      <w:marBottom w:val="0"/>
      <w:divBdr>
        <w:top w:val="none" w:sz="0" w:space="0" w:color="auto"/>
        <w:left w:val="none" w:sz="0" w:space="0" w:color="auto"/>
        <w:bottom w:val="none" w:sz="0" w:space="0" w:color="auto"/>
        <w:right w:val="none" w:sz="0" w:space="0" w:color="auto"/>
      </w:divBdr>
    </w:div>
    <w:div w:id="1211646726">
      <w:bodyDiv w:val="1"/>
      <w:marLeft w:val="0"/>
      <w:marRight w:val="0"/>
      <w:marTop w:val="0"/>
      <w:marBottom w:val="0"/>
      <w:divBdr>
        <w:top w:val="none" w:sz="0" w:space="0" w:color="auto"/>
        <w:left w:val="none" w:sz="0" w:space="0" w:color="auto"/>
        <w:bottom w:val="none" w:sz="0" w:space="0" w:color="auto"/>
        <w:right w:val="none" w:sz="0" w:space="0" w:color="auto"/>
      </w:divBdr>
    </w:div>
    <w:div w:id="1211696857">
      <w:bodyDiv w:val="1"/>
      <w:marLeft w:val="0"/>
      <w:marRight w:val="0"/>
      <w:marTop w:val="0"/>
      <w:marBottom w:val="0"/>
      <w:divBdr>
        <w:top w:val="none" w:sz="0" w:space="0" w:color="auto"/>
        <w:left w:val="none" w:sz="0" w:space="0" w:color="auto"/>
        <w:bottom w:val="none" w:sz="0" w:space="0" w:color="auto"/>
        <w:right w:val="none" w:sz="0" w:space="0" w:color="auto"/>
      </w:divBdr>
    </w:div>
    <w:div w:id="1212304178">
      <w:bodyDiv w:val="1"/>
      <w:marLeft w:val="0"/>
      <w:marRight w:val="0"/>
      <w:marTop w:val="0"/>
      <w:marBottom w:val="0"/>
      <w:divBdr>
        <w:top w:val="none" w:sz="0" w:space="0" w:color="auto"/>
        <w:left w:val="none" w:sz="0" w:space="0" w:color="auto"/>
        <w:bottom w:val="none" w:sz="0" w:space="0" w:color="auto"/>
        <w:right w:val="none" w:sz="0" w:space="0" w:color="auto"/>
      </w:divBdr>
    </w:div>
    <w:div w:id="1212840443">
      <w:bodyDiv w:val="1"/>
      <w:marLeft w:val="0"/>
      <w:marRight w:val="0"/>
      <w:marTop w:val="0"/>
      <w:marBottom w:val="0"/>
      <w:divBdr>
        <w:top w:val="none" w:sz="0" w:space="0" w:color="auto"/>
        <w:left w:val="none" w:sz="0" w:space="0" w:color="auto"/>
        <w:bottom w:val="none" w:sz="0" w:space="0" w:color="auto"/>
        <w:right w:val="none" w:sz="0" w:space="0" w:color="auto"/>
      </w:divBdr>
    </w:div>
    <w:div w:id="1217163873">
      <w:bodyDiv w:val="1"/>
      <w:marLeft w:val="0"/>
      <w:marRight w:val="0"/>
      <w:marTop w:val="0"/>
      <w:marBottom w:val="0"/>
      <w:divBdr>
        <w:top w:val="none" w:sz="0" w:space="0" w:color="auto"/>
        <w:left w:val="none" w:sz="0" w:space="0" w:color="auto"/>
        <w:bottom w:val="none" w:sz="0" w:space="0" w:color="auto"/>
        <w:right w:val="none" w:sz="0" w:space="0" w:color="auto"/>
      </w:divBdr>
    </w:div>
    <w:div w:id="1218274670">
      <w:bodyDiv w:val="1"/>
      <w:marLeft w:val="0"/>
      <w:marRight w:val="0"/>
      <w:marTop w:val="0"/>
      <w:marBottom w:val="0"/>
      <w:divBdr>
        <w:top w:val="none" w:sz="0" w:space="0" w:color="auto"/>
        <w:left w:val="none" w:sz="0" w:space="0" w:color="auto"/>
        <w:bottom w:val="none" w:sz="0" w:space="0" w:color="auto"/>
        <w:right w:val="none" w:sz="0" w:space="0" w:color="auto"/>
      </w:divBdr>
    </w:div>
    <w:div w:id="1221015630">
      <w:bodyDiv w:val="1"/>
      <w:marLeft w:val="0"/>
      <w:marRight w:val="0"/>
      <w:marTop w:val="0"/>
      <w:marBottom w:val="0"/>
      <w:divBdr>
        <w:top w:val="none" w:sz="0" w:space="0" w:color="auto"/>
        <w:left w:val="none" w:sz="0" w:space="0" w:color="auto"/>
        <w:bottom w:val="none" w:sz="0" w:space="0" w:color="auto"/>
        <w:right w:val="none" w:sz="0" w:space="0" w:color="auto"/>
      </w:divBdr>
    </w:div>
    <w:div w:id="1230456807">
      <w:bodyDiv w:val="1"/>
      <w:marLeft w:val="0"/>
      <w:marRight w:val="0"/>
      <w:marTop w:val="0"/>
      <w:marBottom w:val="0"/>
      <w:divBdr>
        <w:top w:val="none" w:sz="0" w:space="0" w:color="auto"/>
        <w:left w:val="none" w:sz="0" w:space="0" w:color="auto"/>
        <w:bottom w:val="none" w:sz="0" w:space="0" w:color="auto"/>
        <w:right w:val="none" w:sz="0" w:space="0" w:color="auto"/>
      </w:divBdr>
    </w:div>
    <w:div w:id="1233539110">
      <w:bodyDiv w:val="1"/>
      <w:marLeft w:val="0"/>
      <w:marRight w:val="0"/>
      <w:marTop w:val="0"/>
      <w:marBottom w:val="0"/>
      <w:divBdr>
        <w:top w:val="none" w:sz="0" w:space="0" w:color="auto"/>
        <w:left w:val="none" w:sz="0" w:space="0" w:color="auto"/>
        <w:bottom w:val="none" w:sz="0" w:space="0" w:color="auto"/>
        <w:right w:val="none" w:sz="0" w:space="0" w:color="auto"/>
      </w:divBdr>
    </w:div>
    <w:div w:id="1235747148">
      <w:bodyDiv w:val="1"/>
      <w:marLeft w:val="0"/>
      <w:marRight w:val="0"/>
      <w:marTop w:val="0"/>
      <w:marBottom w:val="0"/>
      <w:divBdr>
        <w:top w:val="none" w:sz="0" w:space="0" w:color="auto"/>
        <w:left w:val="none" w:sz="0" w:space="0" w:color="auto"/>
        <w:bottom w:val="none" w:sz="0" w:space="0" w:color="auto"/>
        <w:right w:val="none" w:sz="0" w:space="0" w:color="auto"/>
      </w:divBdr>
    </w:div>
    <w:div w:id="1236087731">
      <w:bodyDiv w:val="1"/>
      <w:marLeft w:val="0"/>
      <w:marRight w:val="0"/>
      <w:marTop w:val="0"/>
      <w:marBottom w:val="0"/>
      <w:divBdr>
        <w:top w:val="none" w:sz="0" w:space="0" w:color="auto"/>
        <w:left w:val="none" w:sz="0" w:space="0" w:color="auto"/>
        <w:bottom w:val="none" w:sz="0" w:space="0" w:color="auto"/>
        <w:right w:val="none" w:sz="0" w:space="0" w:color="auto"/>
      </w:divBdr>
      <w:divsChild>
        <w:div w:id="172190549">
          <w:marLeft w:val="0"/>
          <w:marRight w:val="0"/>
          <w:marTop w:val="100"/>
          <w:marBottom w:val="100"/>
          <w:divBdr>
            <w:top w:val="none" w:sz="0" w:space="0" w:color="auto"/>
            <w:left w:val="none" w:sz="0" w:space="0" w:color="auto"/>
            <w:bottom w:val="none" w:sz="0" w:space="0" w:color="auto"/>
            <w:right w:val="none" w:sz="0" w:space="0" w:color="auto"/>
          </w:divBdr>
          <w:divsChild>
            <w:div w:id="1208763984">
              <w:marLeft w:val="0"/>
              <w:marRight w:val="0"/>
              <w:marTop w:val="0"/>
              <w:marBottom w:val="0"/>
              <w:divBdr>
                <w:top w:val="none" w:sz="0" w:space="0" w:color="auto"/>
                <w:left w:val="none" w:sz="0" w:space="0" w:color="auto"/>
                <w:bottom w:val="none" w:sz="0" w:space="0" w:color="auto"/>
                <w:right w:val="none" w:sz="0" w:space="0" w:color="auto"/>
              </w:divBdr>
              <w:divsChild>
                <w:div w:id="1487361729">
                  <w:marLeft w:val="3750"/>
                  <w:marRight w:val="0"/>
                  <w:marTop w:val="0"/>
                  <w:marBottom w:val="0"/>
                  <w:divBdr>
                    <w:top w:val="none" w:sz="0" w:space="0" w:color="auto"/>
                    <w:left w:val="none" w:sz="0" w:space="0" w:color="auto"/>
                    <w:bottom w:val="none" w:sz="0" w:space="0" w:color="auto"/>
                    <w:right w:val="none" w:sz="0" w:space="0" w:color="auto"/>
                  </w:divBdr>
                  <w:divsChild>
                    <w:div w:id="7112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520256">
      <w:bodyDiv w:val="1"/>
      <w:marLeft w:val="0"/>
      <w:marRight w:val="0"/>
      <w:marTop w:val="0"/>
      <w:marBottom w:val="0"/>
      <w:divBdr>
        <w:top w:val="none" w:sz="0" w:space="0" w:color="auto"/>
        <w:left w:val="none" w:sz="0" w:space="0" w:color="auto"/>
        <w:bottom w:val="none" w:sz="0" w:space="0" w:color="auto"/>
        <w:right w:val="none" w:sz="0" w:space="0" w:color="auto"/>
      </w:divBdr>
    </w:div>
    <w:div w:id="1240484751">
      <w:bodyDiv w:val="1"/>
      <w:marLeft w:val="0"/>
      <w:marRight w:val="0"/>
      <w:marTop w:val="0"/>
      <w:marBottom w:val="0"/>
      <w:divBdr>
        <w:top w:val="none" w:sz="0" w:space="0" w:color="auto"/>
        <w:left w:val="none" w:sz="0" w:space="0" w:color="auto"/>
        <w:bottom w:val="none" w:sz="0" w:space="0" w:color="auto"/>
        <w:right w:val="none" w:sz="0" w:space="0" w:color="auto"/>
      </w:divBdr>
    </w:div>
    <w:div w:id="1244801185">
      <w:bodyDiv w:val="1"/>
      <w:marLeft w:val="0"/>
      <w:marRight w:val="0"/>
      <w:marTop w:val="0"/>
      <w:marBottom w:val="0"/>
      <w:divBdr>
        <w:top w:val="none" w:sz="0" w:space="0" w:color="auto"/>
        <w:left w:val="none" w:sz="0" w:space="0" w:color="auto"/>
        <w:bottom w:val="none" w:sz="0" w:space="0" w:color="auto"/>
        <w:right w:val="none" w:sz="0" w:space="0" w:color="auto"/>
      </w:divBdr>
    </w:div>
    <w:div w:id="1244951980">
      <w:bodyDiv w:val="1"/>
      <w:marLeft w:val="0"/>
      <w:marRight w:val="0"/>
      <w:marTop w:val="0"/>
      <w:marBottom w:val="0"/>
      <w:divBdr>
        <w:top w:val="none" w:sz="0" w:space="0" w:color="auto"/>
        <w:left w:val="none" w:sz="0" w:space="0" w:color="auto"/>
        <w:bottom w:val="none" w:sz="0" w:space="0" w:color="auto"/>
        <w:right w:val="none" w:sz="0" w:space="0" w:color="auto"/>
      </w:divBdr>
    </w:div>
    <w:div w:id="1245726957">
      <w:bodyDiv w:val="1"/>
      <w:marLeft w:val="0"/>
      <w:marRight w:val="0"/>
      <w:marTop w:val="0"/>
      <w:marBottom w:val="0"/>
      <w:divBdr>
        <w:top w:val="none" w:sz="0" w:space="0" w:color="auto"/>
        <w:left w:val="none" w:sz="0" w:space="0" w:color="auto"/>
        <w:bottom w:val="none" w:sz="0" w:space="0" w:color="auto"/>
        <w:right w:val="none" w:sz="0" w:space="0" w:color="auto"/>
      </w:divBdr>
    </w:div>
    <w:div w:id="1247960668">
      <w:bodyDiv w:val="1"/>
      <w:marLeft w:val="0"/>
      <w:marRight w:val="0"/>
      <w:marTop w:val="0"/>
      <w:marBottom w:val="0"/>
      <w:divBdr>
        <w:top w:val="none" w:sz="0" w:space="0" w:color="auto"/>
        <w:left w:val="none" w:sz="0" w:space="0" w:color="auto"/>
        <w:bottom w:val="none" w:sz="0" w:space="0" w:color="auto"/>
        <w:right w:val="none" w:sz="0" w:space="0" w:color="auto"/>
      </w:divBdr>
    </w:div>
    <w:div w:id="1248003657">
      <w:bodyDiv w:val="1"/>
      <w:marLeft w:val="0"/>
      <w:marRight w:val="0"/>
      <w:marTop w:val="0"/>
      <w:marBottom w:val="0"/>
      <w:divBdr>
        <w:top w:val="none" w:sz="0" w:space="0" w:color="auto"/>
        <w:left w:val="none" w:sz="0" w:space="0" w:color="auto"/>
        <w:bottom w:val="none" w:sz="0" w:space="0" w:color="auto"/>
        <w:right w:val="none" w:sz="0" w:space="0" w:color="auto"/>
      </w:divBdr>
    </w:div>
    <w:div w:id="1248270322">
      <w:bodyDiv w:val="1"/>
      <w:marLeft w:val="0"/>
      <w:marRight w:val="0"/>
      <w:marTop w:val="0"/>
      <w:marBottom w:val="0"/>
      <w:divBdr>
        <w:top w:val="none" w:sz="0" w:space="0" w:color="auto"/>
        <w:left w:val="none" w:sz="0" w:space="0" w:color="auto"/>
        <w:bottom w:val="none" w:sz="0" w:space="0" w:color="auto"/>
        <w:right w:val="none" w:sz="0" w:space="0" w:color="auto"/>
      </w:divBdr>
    </w:div>
    <w:div w:id="1250888589">
      <w:bodyDiv w:val="1"/>
      <w:marLeft w:val="0"/>
      <w:marRight w:val="0"/>
      <w:marTop w:val="0"/>
      <w:marBottom w:val="0"/>
      <w:divBdr>
        <w:top w:val="none" w:sz="0" w:space="0" w:color="auto"/>
        <w:left w:val="none" w:sz="0" w:space="0" w:color="auto"/>
        <w:bottom w:val="none" w:sz="0" w:space="0" w:color="auto"/>
        <w:right w:val="none" w:sz="0" w:space="0" w:color="auto"/>
      </w:divBdr>
    </w:div>
    <w:div w:id="1251432308">
      <w:bodyDiv w:val="1"/>
      <w:marLeft w:val="0"/>
      <w:marRight w:val="0"/>
      <w:marTop w:val="0"/>
      <w:marBottom w:val="0"/>
      <w:divBdr>
        <w:top w:val="none" w:sz="0" w:space="0" w:color="auto"/>
        <w:left w:val="none" w:sz="0" w:space="0" w:color="auto"/>
        <w:bottom w:val="none" w:sz="0" w:space="0" w:color="auto"/>
        <w:right w:val="none" w:sz="0" w:space="0" w:color="auto"/>
      </w:divBdr>
    </w:div>
    <w:div w:id="1252857533">
      <w:bodyDiv w:val="1"/>
      <w:marLeft w:val="0"/>
      <w:marRight w:val="0"/>
      <w:marTop w:val="0"/>
      <w:marBottom w:val="0"/>
      <w:divBdr>
        <w:top w:val="none" w:sz="0" w:space="0" w:color="auto"/>
        <w:left w:val="none" w:sz="0" w:space="0" w:color="auto"/>
        <w:bottom w:val="none" w:sz="0" w:space="0" w:color="auto"/>
        <w:right w:val="none" w:sz="0" w:space="0" w:color="auto"/>
      </w:divBdr>
    </w:div>
    <w:div w:id="1255673290">
      <w:bodyDiv w:val="1"/>
      <w:marLeft w:val="0"/>
      <w:marRight w:val="0"/>
      <w:marTop w:val="0"/>
      <w:marBottom w:val="0"/>
      <w:divBdr>
        <w:top w:val="none" w:sz="0" w:space="0" w:color="auto"/>
        <w:left w:val="none" w:sz="0" w:space="0" w:color="auto"/>
        <w:bottom w:val="none" w:sz="0" w:space="0" w:color="auto"/>
        <w:right w:val="none" w:sz="0" w:space="0" w:color="auto"/>
      </w:divBdr>
    </w:div>
    <w:div w:id="1257405132">
      <w:bodyDiv w:val="1"/>
      <w:marLeft w:val="0"/>
      <w:marRight w:val="0"/>
      <w:marTop w:val="0"/>
      <w:marBottom w:val="0"/>
      <w:divBdr>
        <w:top w:val="none" w:sz="0" w:space="0" w:color="auto"/>
        <w:left w:val="none" w:sz="0" w:space="0" w:color="auto"/>
        <w:bottom w:val="none" w:sz="0" w:space="0" w:color="auto"/>
        <w:right w:val="none" w:sz="0" w:space="0" w:color="auto"/>
      </w:divBdr>
    </w:div>
    <w:div w:id="1258445014">
      <w:bodyDiv w:val="1"/>
      <w:marLeft w:val="0"/>
      <w:marRight w:val="0"/>
      <w:marTop w:val="0"/>
      <w:marBottom w:val="0"/>
      <w:divBdr>
        <w:top w:val="none" w:sz="0" w:space="0" w:color="auto"/>
        <w:left w:val="none" w:sz="0" w:space="0" w:color="auto"/>
        <w:bottom w:val="none" w:sz="0" w:space="0" w:color="auto"/>
        <w:right w:val="none" w:sz="0" w:space="0" w:color="auto"/>
      </w:divBdr>
    </w:div>
    <w:div w:id="1261068404">
      <w:bodyDiv w:val="1"/>
      <w:marLeft w:val="0"/>
      <w:marRight w:val="0"/>
      <w:marTop w:val="0"/>
      <w:marBottom w:val="0"/>
      <w:divBdr>
        <w:top w:val="none" w:sz="0" w:space="0" w:color="auto"/>
        <w:left w:val="none" w:sz="0" w:space="0" w:color="auto"/>
        <w:bottom w:val="none" w:sz="0" w:space="0" w:color="auto"/>
        <w:right w:val="none" w:sz="0" w:space="0" w:color="auto"/>
      </w:divBdr>
    </w:div>
    <w:div w:id="1265114214">
      <w:bodyDiv w:val="1"/>
      <w:marLeft w:val="0"/>
      <w:marRight w:val="0"/>
      <w:marTop w:val="0"/>
      <w:marBottom w:val="0"/>
      <w:divBdr>
        <w:top w:val="none" w:sz="0" w:space="0" w:color="auto"/>
        <w:left w:val="none" w:sz="0" w:space="0" w:color="auto"/>
        <w:bottom w:val="none" w:sz="0" w:space="0" w:color="auto"/>
        <w:right w:val="none" w:sz="0" w:space="0" w:color="auto"/>
      </w:divBdr>
    </w:div>
    <w:div w:id="1265727992">
      <w:bodyDiv w:val="1"/>
      <w:marLeft w:val="0"/>
      <w:marRight w:val="0"/>
      <w:marTop w:val="0"/>
      <w:marBottom w:val="0"/>
      <w:divBdr>
        <w:top w:val="none" w:sz="0" w:space="0" w:color="auto"/>
        <w:left w:val="none" w:sz="0" w:space="0" w:color="auto"/>
        <w:bottom w:val="none" w:sz="0" w:space="0" w:color="auto"/>
        <w:right w:val="none" w:sz="0" w:space="0" w:color="auto"/>
      </w:divBdr>
    </w:div>
    <w:div w:id="1266308114">
      <w:bodyDiv w:val="1"/>
      <w:marLeft w:val="0"/>
      <w:marRight w:val="0"/>
      <w:marTop w:val="0"/>
      <w:marBottom w:val="0"/>
      <w:divBdr>
        <w:top w:val="none" w:sz="0" w:space="0" w:color="auto"/>
        <w:left w:val="none" w:sz="0" w:space="0" w:color="auto"/>
        <w:bottom w:val="none" w:sz="0" w:space="0" w:color="auto"/>
        <w:right w:val="none" w:sz="0" w:space="0" w:color="auto"/>
      </w:divBdr>
    </w:div>
    <w:div w:id="1267225787">
      <w:bodyDiv w:val="1"/>
      <w:marLeft w:val="0"/>
      <w:marRight w:val="0"/>
      <w:marTop w:val="0"/>
      <w:marBottom w:val="0"/>
      <w:divBdr>
        <w:top w:val="none" w:sz="0" w:space="0" w:color="auto"/>
        <w:left w:val="none" w:sz="0" w:space="0" w:color="auto"/>
        <w:bottom w:val="none" w:sz="0" w:space="0" w:color="auto"/>
        <w:right w:val="none" w:sz="0" w:space="0" w:color="auto"/>
      </w:divBdr>
    </w:div>
    <w:div w:id="1270039660">
      <w:bodyDiv w:val="1"/>
      <w:marLeft w:val="0"/>
      <w:marRight w:val="0"/>
      <w:marTop w:val="0"/>
      <w:marBottom w:val="0"/>
      <w:divBdr>
        <w:top w:val="none" w:sz="0" w:space="0" w:color="auto"/>
        <w:left w:val="none" w:sz="0" w:space="0" w:color="auto"/>
        <w:bottom w:val="none" w:sz="0" w:space="0" w:color="auto"/>
        <w:right w:val="none" w:sz="0" w:space="0" w:color="auto"/>
      </w:divBdr>
    </w:div>
    <w:div w:id="1272008876">
      <w:bodyDiv w:val="1"/>
      <w:marLeft w:val="0"/>
      <w:marRight w:val="0"/>
      <w:marTop w:val="0"/>
      <w:marBottom w:val="0"/>
      <w:divBdr>
        <w:top w:val="none" w:sz="0" w:space="0" w:color="auto"/>
        <w:left w:val="none" w:sz="0" w:space="0" w:color="auto"/>
        <w:bottom w:val="none" w:sz="0" w:space="0" w:color="auto"/>
        <w:right w:val="none" w:sz="0" w:space="0" w:color="auto"/>
      </w:divBdr>
    </w:div>
    <w:div w:id="1278097158">
      <w:bodyDiv w:val="1"/>
      <w:marLeft w:val="0"/>
      <w:marRight w:val="0"/>
      <w:marTop w:val="0"/>
      <w:marBottom w:val="0"/>
      <w:divBdr>
        <w:top w:val="none" w:sz="0" w:space="0" w:color="auto"/>
        <w:left w:val="none" w:sz="0" w:space="0" w:color="auto"/>
        <w:bottom w:val="none" w:sz="0" w:space="0" w:color="auto"/>
        <w:right w:val="none" w:sz="0" w:space="0" w:color="auto"/>
      </w:divBdr>
    </w:div>
    <w:div w:id="1280066132">
      <w:bodyDiv w:val="1"/>
      <w:marLeft w:val="0"/>
      <w:marRight w:val="0"/>
      <w:marTop w:val="0"/>
      <w:marBottom w:val="0"/>
      <w:divBdr>
        <w:top w:val="none" w:sz="0" w:space="0" w:color="auto"/>
        <w:left w:val="none" w:sz="0" w:space="0" w:color="auto"/>
        <w:bottom w:val="none" w:sz="0" w:space="0" w:color="auto"/>
        <w:right w:val="none" w:sz="0" w:space="0" w:color="auto"/>
      </w:divBdr>
    </w:div>
    <w:div w:id="1281037628">
      <w:bodyDiv w:val="1"/>
      <w:marLeft w:val="0"/>
      <w:marRight w:val="0"/>
      <w:marTop w:val="0"/>
      <w:marBottom w:val="0"/>
      <w:divBdr>
        <w:top w:val="none" w:sz="0" w:space="0" w:color="auto"/>
        <w:left w:val="none" w:sz="0" w:space="0" w:color="auto"/>
        <w:bottom w:val="none" w:sz="0" w:space="0" w:color="auto"/>
        <w:right w:val="none" w:sz="0" w:space="0" w:color="auto"/>
      </w:divBdr>
    </w:div>
    <w:div w:id="1281886003">
      <w:bodyDiv w:val="1"/>
      <w:marLeft w:val="0"/>
      <w:marRight w:val="0"/>
      <w:marTop w:val="0"/>
      <w:marBottom w:val="0"/>
      <w:divBdr>
        <w:top w:val="none" w:sz="0" w:space="0" w:color="auto"/>
        <w:left w:val="none" w:sz="0" w:space="0" w:color="auto"/>
        <w:bottom w:val="none" w:sz="0" w:space="0" w:color="auto"/>
        <w:right w:val="none" w:sz="0" w:space="0" w:color="auto"/>
      </w:divBdr>
    </w:div>
    <w:div w:id="1283613069">
      <w:bodyDiv w:val="1"/>
      <w:marLeft w:val="0"/>
      <w:marRight w:val="0"/>
      <w:marTop w:val="0"/>
      <w:marBottom w:val="0"/>
      <w:divBdr>
        <w:top w:val="none" w:sz="0" w:space="0" w:color="auto"/>
        <w:left w:val="none" w:sz="0" w:space="0" w:color="auto"/>
        <w:bottom w:val="none" w:sz="0" w:space="0" w:color="auto"/>
        <w:right w:val="none" w:sz="0" w:space="0" w:color="auto"/>
      </w:divBdr>
    </w:div>
    <w:div w:id="1291521953">
      <w:bodyDiv w:val="1"/>
      <w:marLeft w:val="0"/>
      <w:marRight w:val="0"/>
      <w:marTop w:val="0"/>
      <w:marBottom w:val="0"/>
      <w:divBdr>
        <w:top w:val="none" w:sz="0" w:space="0" w:color="auto"/>
        <w:left w:val="none" w:sz="0" w:space="0" w:color="auto"/>
        <w:bottom w:val="none" w:sz="0" w:space="0" w:color="auto"/>
        <w:right w:val="none" w:sz="0" w:space="0" w:color="auto"/>
      </w:divBdr>
    </w:div>
    <w:div w:id="1293897959">
      <w:bodyDiv w:val="1"/>
      <w:marLeft w:val="0"/>
      <w:marRight w:val="0"/>
      <w:marTop w:val="0"/>
      <w:marBottom w:val="0"/>
      <w:divBdr>
        <w:top w:val="none" w:sz="0" w:space="0" w:color="auto"/>
        <w:left w:val="none" w:sz="0" w:space="0" w:color="auto"/>
        <w:bottom w:val="none" w:sz="0" w:space="0" w:color="auto"/>
        <w:right w:val="none" w:sz="0" w:space="0" w:color="auto"/>
      </w:divBdr>
    </w:div>
    <w:div w:id="1295676379">
      <w:bodyDiv w:val="1"/>
      <w:marLeft w:val="0"/>
      <w:marRight w:val="0"/>
      <w:marTop w:val="0"/>
      <w:marBottom w:val="0"/>
      <w:divBdr>
        <w:top w:val="none" w:sz="0" w:space="0" w:color="auto"/>
        <w:left w:val="none" w:sz="0" w:space="0" w:color="auto"/>
        <w:bottom w:val="none" w:sz="0" w:space="0" w:color="auto"/>
        <w:right w:val="none" w:sz="0" w:space="0" w:color="auto"/>
      </w:divBdr>
    </w:div>
    <w:div w:id="1297252226">
      <w:bodyDiv w:val="1"/>
      <w:marLeft w:val="0"/>
      <w:marRight w:val="0"/>
      <w:marTop w:val="0"/>
      <w:marBottom w:val="0"/>
      <w:divBdr>
        <w:top w:val="none" w:sz="0" w:space="0" w:color="auto"/>
        <w:left w:val="none" w:sz="0" w:space="0" w:color="auto"/>
        <w:bottom w:val="none" w:sz="0" w:space="0" w:color="auto"/>
        <w:right w:val="none" w:sz="0" w:space="0" w:color="auto"/>
      </w:divBdr>
    </w:div>
    <w:div w:id="1297879936">
      <w:bodyDiv w:val="1"/>
      <w:marLeft w:val="0"/>
      <w:marRight w:val="0"/>
      <w:marTop w:val="0"/>
      <w:marBottom w:val="0"/>
      <w:divBdr>
        <w:top w:val="none" w:sz="0" w:space="0" w:color="auto"/>
        <w:left w:val="none" w:sz="0" w:space="0" w:color="auto"/>
        <w:bottom w:val="none" w:sz="0" w:space="0" w:color="auto"/>
        <w:right w:val="none" w:sz="0" w:space="0" w:color="auto"/>
      </w:divBdr>
    </w:div>
    <w:div w:id="1299453039">
      <w:bodyDiv w:val="1"/>
      <w:marLeft w:val="0"/>
      <w:marRight w:val="0"/>
      <w:marTop w:val="0"/>
      <w:marBottom w:val="0"/>
      <w:divBdr>
        <w:top w:val="none" w:sz="0" w:space="0" w:color="auto"/>
        <w:left w:val="none" w:sz="0" w:space="0" w:color="auto"/>
        <w:bottom w:val="none" w:sz="0" w:space="0" w:color="auto"/>
        <w:right w:val="none" w:sz="0" w:space="0" w:color="auto"/>
      </w:divBdr>
    </w:div>
    <w:div w:id="1302926000">
      <w:bodyDiv w:val="1"/>
      <w:marLeft w:val="0"/>
      <w:marRight w:val="0"/>
      <w:marTop w:val="0"/>
      <w:marBottom w:val="0"/>
      <w:divBdr>
        <w:top w:val="none" w:sz="0" w:space="0" w:color="auto"/>
        <w:left w:val="none" w:sz="0" w:space="0" w:color="auto"/>
        <w:bottom w:val="none" w:sz="0" w:space="0" w:color="auto"/>
        <w:right w:val="none" w:sz="0" w:space="0" w:color="auto"/>
      </w:divBdr>
    </w:div>
    <w:div w:id="1303077885">
      <w:bodyDiv w:val="1"/>
      <w:marLeft w:val="0"/>
      <w:marRight w:val="0"/>
      <w:marTop w:val="0"/>
      <w:marBottom w:val="0"/>
      <w:divBdr>
        <w:top w:val="none" w:sz="0" w:space="0" w:color="auto"/>
        <w:left w:val="none" w:sz="0" w:space="0" w:color="auto"/>
        <w:bottom w:val="none" w:sz="0" w:space="0" w:color="auto"/>
        <w:right w:val="none" w:sz="0" w:space="0" w:color="auto"/>
      </w:divBdr>
    </w:div>
    <w:div w:id="1307933844">
      <w:bodyDiv w:val="1"/>
      <w:marLeft w:val="0"/>
      <w:marRight w:val="0"/>
      <w:marTop w:val="0"/>
      <w:marBottom w:val="0"/>
      <w:divBdr>
        <w:top w:val="none" w:sz="0" w:space="0" w:color="auto"/>
        <w:left w:val="none" w:sz="0" w:space="0" w:color="auto"/>
        <w:bottom w:val="none" w:sz="0" w:space="0" w:color="auto"/>
        <w:right w:val="none" w:sz="0" w:space="0" w:color="auto"/>
      </w:divBdr>
    </w:div>
    <w:div w:id="1311599011">
      <w:bodyDiv w:val="1"/>
      <w:marLeft w:val="0"/>
      <w:marRight w:val="0"/>
      <w:marTop w:val="0"/>
      <w:marBottom w:val="0"/>
      <w:divBdr>
        <w:top w:val="none" w:sz="0" w:space="0" w:color="auto"/>
        <w:left w:val="none" w:sz="0" w:space="0" w:color="auto"/>
        <w:bottom w:val="none" w:sz="0" w:space="0" w:color="auto"/>
        <w:right w:val="none" w:sz="0" w:space="0" w:color="auto"/>
      </w:divBdr>
    </w:div>
    <w:div w:id="1312828898">
      <w:bodyDiv w:val="1"/>
      <w:marLeft w:val="0"/>
      <w:marRight w:val="0"/>
      <w:marTop w:val="0"/>
      <w:marBottom w:val="0"/>
      <w:divBdr>
        <w:top w:val="none" w:sz="0" w:space="0" w:color="auto"/>
        <w:left w:val="none" w:sz="0" w:space="0" w:color="auto"/>
        <w:bottom w:val="none" w:sz="0" w:space="0" w:color="auto"/>
        <w:right w:val="none" w:sz="0" w:space="0" w:color="auto"/>
      </w:divBdr>
    </w:div>
    <w:div w:id="1314213416">
      <w:bodyDiv w:val="1"/>
      <w:marLeft w:val="0"/>
      <w:marRight w:val="0"/>
      <w:marTop w:val="0"/>
      <w:marBottom w:val="0"/>
      <w:divBdr>
        <w:top w:val="none" w:sz="0" w:space="0" w:color="auto"/>
        <w:left w:val="none" w:sz="0" w:space="0" w:color="auto"/>
        <w:bottom w:val="none" w:sz="0" w:space="0" w:color="auto"/>
        <w:right w:val="none" w:sz="0" w:space="0" w:color="auto"/>
      </w:divBdr>
    </w:div>
    <w:div w:id="1319992430">
      <w:bodyDiv w:val="1"/>
      <w:marLeft w:val="0"/>
      <w:marRight w:val="0"/>
      <w:marTop w:val="0"/>
      <w:marBottom w:val="0"/>
      <w:divBdr>
        <w:top w:val="none" w:sz="0" w:space="0" w:color="auto"/>
        <w:left w:val="none" w:sz="0" w:space="0" w:color="auto"/>
        <w:bottom w:val="none" w:sz="0" w:space="0" w:color="auto"/>
        <w:right w:val="none" w:sz="0" w:space="0" w:color="auto"/>
      </w:divBdr>
    </w:div>
    <w:div w:id="1321040857">
      <w:bodyDiv w:val="1"/>
      <w:marLeft w:val="0"/>
      <w:marRight w:val="0"/>
      <w:marTop w:val="0"/>
      <w:marBottom w:val="0"/>
      <w:divBdr>
        <w:top w:val="none" w:sz="0" w:space="0" w:color="auto"/>
        <w:left w:val="none" w:sz="0" w:space="0" w:color="auto"/>
        <w:bottom w:val="none" w:sz="0" w:space="0" w:color="auto"/>
        <w:right w:val="none" w:sz="0" w:space="0" w:color="auto"/>
      </w:divBdr>
    </w:div>
    <w:div w:id="1321539322">
      <w:bodyDiv w:val="1"/>
      <w:marLeft w:val="0"/>
      <w:marRight w:val="0"/>
      <w:marTop w:val="0"/>
      <w:marBottom w:val="0"/>
      <w:divBdr>
        <w:top w:val="none" w:sz="0" w:space="0" w:color="auto"/>
        <w:left w:val="none" w:sz="0" w:space="0" w:color="auto"/>
        <w:bottom w:val="none" w:sz="0" w:space="0" w:color="auto"/>
        <w:right w:val="none" w:sz="0" w:space="0" w:color="auto"/>
      </w:divBdr>
    </w:div>
    <w:div w:id="1322586789">
      <w:bodyDiv w:val="1"/>
      <w:marLeft w:val="0"/>
      <w:marRight w:val="0"/>
      <w:marTop w:val="0"/>
      <w:marBottom w:val="0"/>
      <w:divBdr>
        <w:top w:val="none" w:sz="0" w:space="0" w:color="auto"/>
        <w:left w:val="none" w:sz="0" w:space="0" w:color="auto"/>
        <w:bottom w:val="none" w:sz="0" w:space="0" w:color="auto"/>
        <w:right w:val="none" w:sz="0" w:space="0" w:color="auto"/>
      </w:divBdr>
    </w:div>
    <w:div w:id="1323508669">
      <w:bodyDiv w:val="1"/>
      <w:marLeft w:val="0"/>
      <w:marRight w:val="0"/>
      <w:marTop w:val="0"/>
      <w:marBottom w:val="0"/>
      <w:divBdr>
        <w:top w:val="none" w:sz="0" w:space="0" w:color="auto"/>
        <w:left w:val="none" w:sz="0" w:space="0" w:color="auto"/>
        <w:bottom w:val="none" w:sz="0" w:space="0" w:color="auto"/>
        <w:right w:val="none" w:sz="0" w:space="0" w:color="auto"/>
      </w:divBdr>
    </w:div>
    <w:div w:id="1327440041">
      <w:bodyDiv w:val="1"/>
      <w:marLeft w:val="0"/>
      <w:marRight w:val="0"/>
      <w:marTop w:val="0"/>
      <w:marBottom w:val="0"/>
      <w:divBdr>
        <w:top w:val="none" w:sz="0" w:space="0" w:color="auto"/>
        <w:left w:val="none" w:sz="0" w:space="0" w:color="auto"/>
        <w:bottom w:val="none" w:sz="0" w:space="0" w:color="auto"/>
        <w:right w:val="none" w:sz="0" w:space="0" w:color="auto"/>
      </w:divBdr>
    </w:div>
    <w:div w:id="1328051842">
      <w:bodyDiv w:val="1"/>
      <w:marLeft w:val="0"/>
      <w:marRight w:val="0"/>
      <w:marTop w:val="0"/>
      <w:marBottom w:val="0"/>
      <w:divBdr>
        <w:top w:val="none" w:sz="0" w:space="0" w:color="auto"/>
        <w:left w:val="none" w:sz="0" w:space="0" w:color="auto"/>
        <w:bottom w:val="none" w:sz="0" w:space="0" w:color="auto"/>
        <w:right w:val="none" w:sz="0" w:space="0" w:color="auto"/>
      </w:divBdr>
    </w:div>
    <w:div w:id="1330668620">
      <w:bodyDiv w:val="1"/>
      <w:marLeft w:val="0"/>
      <w:marRight w:val="0"/>
      <w:marTop w:val="0"/>
      <w:marBottom w:val="0"/>
      <w:divBdr>
        <w:top w:val="none" w:sz="0" w:space="0" w:color="auto"/>
        <w:left w:val="none" w:sz="0" w:space="0" w:color="auto"/>
        <w:bottom w:val="none" w:sz="0" w:space="0" w:color="auto"/>
        <w:right w:val="none" w:sz="0" w:space="0" w:color="auto"/>
      </w:divBdr>
    </w:div>
    <w:div w:id="1335257046">
      <w:bodyDiv w:val="1"/>
      <w:marLeft w:val="0"/>
      <w:marRight w:val="0"/>
      <w:marTop w:val="0"/>
      <w:marBottom w:val="0"/>
      <w:divBdr>
        <w:top w:val="none" w:sz="0" w:space="0" w:color="auto"/>
        <w:left w:val="none" w:sz="0" w:space="0" w:color="auto"/>
        <w:bottom w:val="none" w:sz="0" w:space="0" w:color="auto"/>
        <w:right w:val="none" w:sz="0" w:space="0" w:color="auto"/>
      </w:divBdr>
    </w:div>
    <w:div w:id="1339188701">
      <w:bodyDiv w:val="1"/>
      <w:marLeft w:val="0"/>
      <w:marRight w:val="0"/>
      <w:marTop w:val="0"/>
      <w:marBottom w:val="0"/>
      <w:divBdr>
        <w:top w:val="none" w:sz="0" w:space="0" w:color="auto"/>
        <w:left w:val="none" w:sz="0" w:space="0" w:color="auto"/>
        <w:bottom w:val="none" w:sz="0" w:space="0" w:color="auto"/>
        <w:right w:val="none" w:sz="0" w:space="0" w:color="auto"/>
      </w:divBdr>
    </w:div>
    <w:div w:id="1346784468">
      <w:bodyDiv w:val="1"/>
      <w:marLeft w:val="0"/>
      <w:marRight w:val="0"/>
      <w:marTop w:val="0"/>
      <w:marBottom w:val="0"/>
      <w:divBdr>
        <w:top w:val="none" w:sz="0" w:space="0" w:color="auto"/>
        <w:left w:val="none" w:sz="0" w:space="0" w:color="auto"/>
        <w:bottom w:val="none" w:sz="0" w:space="0" w:color="auto"/>
        <w:right w:val="none" w:sz="0" w:space="0" w:color="auto"/>
      </w:divBdr>
    </w:div>
    <w:div w:id="1347948879">
      <w:bodyDiv w:val="1"/>
      <w:marLeft w:val="0"/>
      <w:marRight w:val="0"/>
      <w:marTop w:val="0"/>
      <w:marBottom w:val="0"/>
      <w:divBdr>
        <w:top w:val="none" w:sz="0" w:space="0" w:color="auto"/>
        <w:left w:val="none" w:sz="0" w:space="0" w:color="auto"/>
        <w:bottom w:val="none" w:sz="0" w:space="0" w:color="auto"/>
        <w:right w:val="none" w:sz="0" w:space="0" w:color="auto"/>
      </w:divBdr>
    </w:div>
    <w:div w:id="1351879413">
      <w:bodyDiv w:val="1"/>
      <w:marLeft w:val="0"/>
      <w:marRight w:val="0"/>
      <w:marTop w:val="0"/>
      <w:marBottom w:val="0"/>
      <w:divBdr>
        <w:top w:val="none" w:sz="0" w:space="0" w:color="auto"/>
        <w:left w:val="none" w:sz="0" w:space="0" w:color="auto"/>
        <w:bottom w:val="none" w:sz="0" w:space="0" w:color="auto"/>
        <w:right w:val="none" w:sz="0" w:space="0" w:color="auto"/>
      </w:divBdr>
    </w:div>
    <w:div w:id="1353192740">
      <w:bodyDiv w:val="1"/>
      <w:marLeft w:val="0"/>
      <w:marRight w:val="0"/>
      <w:marTop w:val="0"/>
      <w:marBottom w:val="0"/>
      <w:divBdr>
        <w:top w:val="none" w:sz="0" w:space="0" w:color="auto"/>
        <w:left w:val="none" w:sz="0" w:space="0" w:color="auto"/>
        <w:bottom w:val="none" w:sz="0" w:space="0" w:color="auto"/>
        <w:right w:val="none" w:sz="0" w:space="0" w:color="auto"/>
      </w:divBdr>
    </w:div>
    <w:div w:id="1357779161">
      <w:bodyDiv w:val="1"/>
      <w:marLeft w:val="0"/>
      <w:marRight w:val="0"/>
      <w:marTop w:val="0"/>
      <w:marBottom w:val="0"/>
      <w:divBdr>
        <w:top w:val="none" w:sz="0" w:space="0" w:color="auto"/>
        <w:left w:val="none" w:sz="0" w:space="0" w:color="auto"/>
        <w:bottom w:val="none" w:sz="0" w:space="0" w:color="auto"/>
        <w:right w:val="none" w:sz="0" w:space="0" w:color="auto"/>
      </w:divBdr>
    </w:div>
    <w:div w:id="1361009762">
      <w:bodyDiv w:val="1"/>
      <w:marLeft w:val="0"/>
      <w:marRight w:val="0"/>
      <w:marTop w:val="0"/>
      <w:marBottom w:val="0"/>
      <w:divBdr>
        <w:top w:val="none" w:sz="0" w:space="0" w:color="auto"/>
        <w:left w:val="none" w:sz="0" w:space="0" w:color="auto"/>
        <w:bottom w:val="none" w:sz="0" w:space="0" w:color="auto"/>
        <w:right w:val="none" w:sz="0" w:space="0" w:color="auto"/>
      </w:divBdr>
    </w:div>
    <w:div w:id="1363478539">
      <w:bodyDiv w:val="1"/>
      <w:marLeft w:val="0"/>
      <w:marRight w:val="0"/>
      <w:marTop w:val="0"/>
      <w:marBottom w:val="0"/>
      <w:divBdr>
        <w:top w:val="none" w:sz="0" w:space="0" w:color="auto"/>
        <w:left w:val="none" w:sz="0" w:space="0" w:color="auto"/>
        <w:bottom w:val="none" w:sz="0" w:space="0" w:color="auto"/>
        <w:right w:val="none" w:sz="0" w:space="0" w:color="auto"/>
      </w:divBdr>
    </w:div>
    <w:div w:id="1365641955">
      <w:bodyDiv w:val="1"/>
      <w:marLeft w:val="0"/>
      <w:marRight w:val="0"/>
      <w:marTop w:val="0"/>
      <w:marBottom w:val="0"/>
      <w:divBdr>
        <w:top w:val="none" w:sz="0" w:space="0" w:color="auto"/>
        <w:left w:val="none" w:sz="0" w:space="0" w:color="auto"/>
        <w:bottom w:val="none" w:sz="0" w:space="0" w:color="auto"/>
        <w:right w:val="none" w:sz="0" w:space="0" w:color="auto"/>
      </w:divBdr>
    </w:div>
    <w:div w:id="1367027684">
      <w:bodyDiv w:val="1"/>
      <w:marLeft w:val="0"/>
      <w:marRight w:val="0"/>
      <w:marTop w:val="0"/>
      <w:marBottom w:val="0"/>
      <w:divBdr>
        <w:top w:val="none" w:sz="0" w:space="0" w:color="auto"/>
        <w:left w:val="none" w:sz="0" w:space="0" w:color="auto"/>
        <w:bottom w:val="none" w:sz="0" w:space="0" w:color="auto"/>
        <w:right w:val="none" w:sz="0" w:space="0" w:color="auto"/>
      </w:divBdr>
    </w:div>
    <w:div w:id="1367486359">
      <w:bodyDiv w:val="1"/>
      <w:marLeft w:val="0"/>
      <w:marRight w:val="0"/>
      <w:marTop w:val="0"/>
      <w:marBottom w:val="0"/>
      <w:divBdr>
        <w:top w:val="none" w:sz="0" w:space="0" w:color="auto"/>
        <w:left w:val="none" w:sz="0" w:space="0" w:color="auto"/>
        <w:bottom w:val="none" w:sz="0" w:space="0" w:color="auto"/>
        <w:right w:val="none" w:sz="0" w:space="0" w:color="auto"/>
      </w:divBdr>
    </w:div>
    <w:div w:id="1373461201">
      <w:bodyDiv w:val="1"/>
      <w:marLeft w:val="0"/>
      <w:marRight w:val="0"/>
      <w:marTop w:val="0"/>
      <w:marBottom w:val="0"/>
      <w:divBdr>
        <w:top w:val="none" w:sz="0" w:space="0" w:color="auto"/>
        <w:left w:val="none" w:sz="0" w:space="0" w:color="auto"/>
        <w:bottom w:val="none" w:sz="0" w:space="0" w:color="auto"/>
        <w:right w:val="none" w:sz="0" w:space="0" w:color="auto"/>
      </w:divBdr>
    </w:div>
    <w:div w:id="1375231425">
      <w:bodyDiv w:val="1"/>
      <w:marLeft w:val="0"/>
      <w:marRight w:val="0"/>
      <w:marTop w:val="0"/>
      <w:marBottom w:val="0"/>
      <w:divBdr>
        <w:top w:val="none" w:sz="0" w:space="0" w:color="auto"/>
        <w:left w:val="none" w:sz="0" w:space="0" w:color="auto"/>
        <w:bottom w:val="none" w:sz="0" w:space="0" w:color="auto"/>
        <w:right w:val="none" w:sz="0" w:space="0" w:color="auto"/>
      </w:divBdr>
    </w:div>
    <w:div w:id="1379087140">
      <w:bodyDiv w:val="1"/>
      <w:marLeft w:val="0"/>
      <w:marRight w:val="0"/>
      <w:marTop w:val="0"/>
      <w:marBottom w:val="0"/>
      <w:divBdr>
        <w:top w:val="none" w:sz="0" w:space="0" w:color="auto"/>
        <w:left w:val="none" w:sz="0" w:space="0" w:color="auto"/>
        <w:bottom w:val="none" w:sz="0" w:space="0" w:color="auto"/>
        <w:right w:val="none" w:sz="0" w:space="0" w:color="auto"/>
      </w:divBdr>
    </w:div>
    <w:div w:id="1381399331">
      <w:bodyDiv w:val="1"/>
      <w:marLeft w:val="0"/>
      <w:marRight w:val="0"/>
      <w:marTop w:val="0"/>
      <w:marBottom w:val="0"/>
      <w:divBdr>
        <w:top w:val="none" w:sz="0" w:space="0" w:color="auto"/>
        <w:left w:val="none" w:sz="0" w:space="0" w:color="auto"/>
        <w:bottom w:val="none" w:sz="0" w:space="0" w:color="auto"/>
        <w:right w:val="none" w:sz="0" w:space="0" w:color="auto"/>
      </w:divBdr>
    </w:div>
    <w:div w:id="1382703385">
      <w:bodyDiv w:val="1"/>
      <w:marLeft w:val="0"/>
      <w:marRight w:val="0"/>
      <w:marTop w:val="0"/>
      <w:marBottom w:val="0"/>
      <w:divBdr>
        <w:top w:val="none" w:sz="0" w:space="0" w:color="auto"/>
        <w:left w:val="none" w:sz="0" w:space="0" w:color="auto"/>
        <w:bottom w:val="none" w:sz="0" w:space="0" w:color="auto"/>
        <w:right w:val="none" w:sz="0" w:space="0" w:color="auto"/>
      </w:divBdr>
    </w:div>
    <w:div w:id="1384907249">
      <w:bodyDiv w:val="1"/>
      <w:marLeft w:val="0"/>
      <w:marRight w:val="0"/>
      <w:marTop w:val="0"/>
      <w:marBottom w:val="0"/>
      <w:divBdr>
        <w:top w:val="none" w:sz="0" w:space="0" w:color="auto"/>
        <w:left w:val="none" w:sz="0" w:space="0" w:color="auto"/>
        <w:bottom w:val="none" w:sz="0" w:space="0" w:color="auto"/>
        <w:right w:val="none" w:sz="0" w:space="0" w:color="auto"/>
      </w:divBdr>
    </w:div>
    <w:div w:id="1387030542">
      <w:bodyDiv w:val="1"/>
      <w:marLeft w:val="0"/>
      <w:marRight w:val="0"/>
      <w:marTop w:val="0"/>
      <w:marBottom w:val="0"/>
      <w:divBdr>
        <w:top w:val="none" w:sz="0" w:space="0" w:color="auto"/>
        <w:left w:val="none" w:sz="0" w:space="0" w:color="auto"/>
        <w:bottom w:val="none" w:sz="0" w:space="0" w:color="auto"/>
        <w:right w:val="none" w:sz="0" w:space="0" w:color="auto"/>
      </w:divBdr>
    </w:div>
    <w:div w:id="1390036974">
      <w:bodyDiv w:val="1"/>
      <w:marLeft w:val="0"/>
      <w:marRight w:val="0"/>
      <w:marTop w:val="0"/>
      <w:marBottom w:val="0"/>
      <w:divBdr>
        <w:top w:val="none" w:sz="0" w:space="0" w:color="auto"/>
        <w:left w:val="none" w:sz="0" w:space="0" w:color="auto"/>
        <w:bottom w:val="none" w:sz="0" w:space="0" w:color="auto"/>
        <w:right w:val="none" w:sz="0" w:space="0" w:color="auto"/>
      </w:divBdr>
    </w:div>
    <w:div w:id="1390224115">
      <w:bodyDiv w:val="1"/>
      <w:marLeft w:val="0"/>
      <w:marRight w:val="0"/>
      <w:marTop w:val="0"/>
      <w:marBottom w:val="0"/>
      <w:divBdr>
        <w:top w:val="none" w:sz="0" w:space="0" w:color="auto"/>
        <w:left w:val="none" w:sz="0" w:space="0" w:color="auto"/>
        <w:bottom w:val="none" w:sz="0" w:space="0" w:color="auto"/>
        <w:right w:val="none" w:sz="0" w:space="0" w:color="auto"/>
      </w:divBdr>
    </w:div>
    <w:div w:id="1392658249">
      <w:bodyDiv w:val="1"/>
      <w:marLeft w:val="0"/>
      <w:marRight w:val="0"/>
      <w:marTop w:val="0"/>
      <w:marBottom w:val="0"/>
      <w:divBdr>
        <w:top w:val="none" w:sz="0" w:space="0" w:color="auto"/>
        <w:left w:val="none" w:sz="0" w:space="0" w:color="auto"/>
        <w:bottom w:val="none" w:sz="0" w:space="0" w:color="auto"/>
        <w:right w:val="none" w:sz="0" w:space="0" w:color="auto"/>
      </w:divBdr>
    </w:div>
    <w:div w:id="1393843337">
      <w:bodyDiv w:val="1"/>
      <w:marLeft w:val="0"/>
      <w:marRight w:val="0"/>
      <w:marTop w:val="0"/>
      <w:marBottom w:val="0"/>
      <w:divBdr>
        <w:top w:val="none" w:sz="0" w:space="0" w:color="auto"/>
        <w:left w:val="none" w:sz="0" w:space="0" w:color="auto"/>
        <w:bottom w:val="none" w:sz="0" w:space="0" w:color="auto"/>
        <w:right w:val="none" w:sz="0" w:space="0" w:color="auto"/>
      </w:divBdr>
    </w:div>
    <w:div w:id="1393887560">
      <w:bodyDiv w:val="1"/>
      <w:marLeft w:val="0"/>
      <w:marRight w:val="0"/>
      <w:marTop w:val="0"/>
      <w:marBottom w:val="0"/>
      <w:divBdr>
        <w:top w:val="none" w:sz="0" w:space="0" w:color="auto"/>
        <w:left w:val="none" w:sz="0" w:space="0" w:color="auto"/>
        <w:bottom w:val="none" w:sz="0" w:space="0" w:color="auto"/>
        <w:right w:val="none" w:sz="0" w:space="0" w:color="auto"/>
      </w:divBdr>
    </w:div>
    <w:div w:id="1398169219">
      <w:bodyDiv w:val="1"/>
      <w:marLeft w:val="0"/>
      <w:marRight w:val="0"/>
      <w:marTop w:val="0"/>
      <w:marBottom w:val="0"/>
      <w:divBdr>
        <w:top w:val="none" w:sz="0" w:space="0" w:color="auto"/>
        <w:left w:val="none" w:sz="0" w:space="0" w:color="auto"/>
        <w:bottom w:val="none" w:sz="0" w:space="0" w:color="auto"/>
        <w:right w:val="none" w:sz="0" w:space="0" w:color="auto"/>
      </w:divBdr>
    </w:div>
    <w:div w:id="1398623603">
      <w:bodyDiv w:val="1"/>
      <w:marLeft w:val="0"/>
      <w:marRight w:val="0"/>
      <w:marTop w:val="0"/>
      <w:marBottom w:val="0"/>
      <w:divBdr>
        <w:top w:val="none" w:sz="0" w:space="0" w:color="auto"/>
        <w:left w:val="none" w:sz="0" w:space="0" w:color="auto"/>
        <w:bottom w:val="none" w:sz="0" w:space="0" w:color="auto"/>
        <w:right w:val="none" w:sz="0" w:space="0" w:color="auto"/>
      </w:divBdr>
    </w:div>
    <w:div w:id="1400253518">
      <w:bodyDiv w:val="1"/>
      <w:marLeft w:val="0"/>
      <w:marRight w:val="0"/>
      <w:marTop w:val="0"/>
      <w:marBottom w:val="0"/>
      <w:divBdr>
        <w:top w:val="none" w:sz="0" w:space="0" w:color="auto"/>
        <w:left w:val="none" w:sz="0" w:space="0" w:color="auto"/>
        <w:bottom w:val="none" w:sz="0" w:space="0" w:color="auto"/>
        <w:right w:val="none" w:sz="0" w:space="0" w:color="auto"/>
      </w:divBdr>
    </w:div>
    <w:div w:id="1400709718">
      <w:bodyDiv w:val="1"/>
      <w:marLeft w:val="0"/>
      <w:marRight w:val="0"/>
      <w:marTop w:val="0"/>
      <w:marBottom w:val="0"/>
      <w:divBdr>
        <w:top w:val="none" w:sz="0" w:space="0" w:color="auto"/>
        <w:left w:val="none" w:sz="0" w:space="0" w:color="auto"/>
        <w:bottom w:val="none" w:sz="0" w:space="0" w:color="auto"/>
        <w:right w:val="none" w:sz="0" w:space="0" w:color="auto"/>
      </w:divBdr>
    </w:div>
    <w:div w:id="1401516802">
      <w:bodyDiv w:val="1"/>
      <w:marLeft w:val="0"/>
      <w:marRight w:val="0"/>
      <w:marTop w:val="0"/>
      <w:marBottom w:val="0"/>
      <w:divBdr>
        <w:top w:val="none" w:sz="0" w:space="0" w:color="auto"/>
        <w:left w:val="none" w:sz="0" w:space="0" w:color="auto"/>
        <w:bottom w:val="none" w:sz="0" w:space="0" w:color="auto"/>
        <w:right w:val="none" w:sz="0" w:space="0" w:color="auto"/>
      </w:divBdr>
    </w:div>
    <w:div w:id="1403722780">
      <w:bodyDiv w:val="1"/>
      <w:marLeft w:val="0"/>
      <w:marRight w:val="0"/>
      <w:marTop w:val="0"/>
      <w:marBottom w:val="0"/>
      <w:divBdr>
        <w:top w:val="none" w:sz="0" w:space="0" w:color="auto"/>
        <w:left w:val="none" w:sz="0" w:space="0" w:color="auto"/>
        <w:bottom w:val="none" w:sz="0" w:space="0" w:color="auto"/>
        <w:right w:val="none" w:sz="0" w:space="0" w:color="auto"/>
      </w:divBdr>
    </w:div>
    <w:div w:id="1406410840">
      <w:bodyDiv w:val="1"/>
      <w:marLeft w:val="0"/>
      <w:marRight w:val="0"/>
      <w:marTop w:val="0"/>
      <w:marBottom w:val="0"/>
      <w:divBdr>
        <w:top w:val="none" w:sz="0" w:space="0" w:color="auto"/>
        <w:left w:val="none" w:sz="0" w:space="0" w:color="auto"/>
        <w:bottom w:val="none" w:sz="0" w:space="0" w:color="auto"/>
        <w:right w:val="none" w:sz="0" w:space="0" w:color="auto"/>
      </w:divBdr>
    </w:div>
    <w:div w:id="1406683348">
      <w:bodyDiv w:val="1"/>
      <w:marLeft w:val="0"/>
      <w:marRight w:val="0"/>
      <w:marTop w:val="0"/>
      <w:marBottom w:val="0"/>
      <w:divBdr>
        <w:top w:val="none" w:sz="0" w:space="0" w:color="auto"/>
        <w:left w:val="none" w:sz="0" w:space="0" w:color="auto"/>
        <w:bottom w:val="none" w:sz="0" w:space="0" w:color="auto"/>
        <w:right w:val="none" w:sz="0" w:space="0" w:color="auto"/>
      </w:divBdr>
    </w:div>
    <w:div w:id="1408963323">
      <w:bodyDiv w:val="1"/>
      <w:marLeft w:val="0"/>
      <w:marRight w:val="0"/>
      <w:marTop w:val="0"/>
      <w:marBottom w:val="0"/>
      <w:divBdr>
        <w:top w:val="none" w:sz="0" w:space="0" w:color="auto"/>
        <w:left w:val="none" w:sz="0" w:space="0" w:color="auto"/>
        <w:bottom w:val="none" w:sz="0" w:space="0" w:color="auto"/>
        <w:right w:val="none" w:sz="0" w:space="0" w:color="auto"/>
      </w:divBdr>
    </w:div>
    <w:div w:id="1410275798">
      <w:bodyDiv w:val="1"/>
      <w:marLeft w:val="0"/>
      <w:marRight w:val="0"/>
      <w:marTop w:val="0"/>
      <w:marBottom w:val="0"/>
      <w:divBdr>
        <w:top w:val="none" w:sz="0" w:space="0" w:color="auto"/>
        <w:left w:val="none" w:sz="0" w:space="0" w:color="auto"/>
        <w:bottom w:val="none" w:sz="0" w:space="0" w:color="auto"/>
        <w:right w:val="none" w:sz="0" w:space="0" w:color="auto"/>
      </w:divBdr>
    </w:div>
    <w:div w:id="1411082829">
      <w:bodyDiv w:val="1"/>
      <w:marLeft w:val="0"/>
      <w:marRight w:val="0"/>
      <w:marTop w:val="0"/>
      <w:marBottom w:val="0"/>
      <w:divBdr>
        <w:top w:val="none" w:sz="0" w:space="0" w:color="auto"/>
        <w:left w:val="none" w:sz="0" w:space="0" w:color="auto"/>
        <w:bottom w:val="none" w:sz="0" w:space="0" w:color="auto"/>
        <w:right w:val="none" w:sz="0" w:space="0" w:color="auto"/>
      </w:divBdr>
    </w:div>
    <w:div w:id="1411343687">
      <w:bodyDiv w:val="1"/>
      <w:marLeft w:val="0"/>
      <w:marRight w:val="0"/>
      <w:marTop w:val="0"/>
      <w:marBottom w:val="0"/>
      <w:divBdr>
        <w:top w:val="none" w:sz="0" w:space="0" w:color="auto"/>
        <w:left w:val="none" w:sz="0" w:space="0" w:color="auto"/>
        <w:bottom w:val="none" w:sz="0" w:space="0" w:color="auto"/>
        <w:right w:val="none" w:sz="0" w:space="0" w:color="auto"/>
      </w:divBdr>
    </w:div>
    <w:div w:id="1411388440">
      <w:bodyDiv w:val="1"/>
      <w:marLeft w:val="0"/>
      <w:marRight w:val="0"/>
      <w:marTop w:val="0"/>
      <w:marBottom w:val="0"/>
      <w:divBdr>
        <w:top w:val="none" w:sz="0" w:space="0" w:color="auto"/>
        <w:left w:val="none" w:sz="0" w:space="0" w:color="auto"/>
        <w:bottom w:val="none" w:sz="0" w:space="0" w:color="auto"/>
        <w:right w:val="none" w:sz="0" w:space="0" w:color="auto"/>
      </w:divBdr>
    </w:div>
    <w:div w:id="1414011161">
      <w:bodyDiv w:val="1"/>
      <w:marLeft w:val="0"/>
      <w:marRight w:val="0"/>
      <w:marTop w:val="0"/>
      <w:marBottom w:val="0"/>
      <w:divBdr>
        <w:top w:val="none" w:sz="0" w:space="0" w:color="auto"/>
        <w:left w:val="none" w:sz="0" w:space="0" w:color="auto"/>
        <w:bottom w:val="none" w:sz="0" w:space="0" w:color="auto"/>
        <w:right w:val="none" w:sz="0" w:space="0" w:color="auto"/>
      </w:divBdr>
    </w:div>
    <w:div w:id="1418283849">
      <w:bodyDiv w:val="1"/>
      <w:marLeft w:val="0"/>
      <w:marRight w:val="0"/>
      <w:marTop w:val="0"/>
      <w:marBottom w:val="0"/>
      <w:divBdr>
        <w:top w:val="none" w:sz="0" w:space="0" w:color="auto"/>
        <w:left w:val="none" w:sz="0" w:space="0" w:color="auto"/>
        <w:bottom w:val="none" w:sz="0" w:space="0" w:color="auto"/>
        <w:right w:val="none" w:sz="0" w:space="0" w:color="auto"/>
      </w:divBdr>
    </w:div>
    <w:div w:id="1418558394">
      <w:bodyDiv w:val="1"/>
      <w:marLeft w:val="0"/>
      <w:marRight w:val="0"/>
      <w:marTop w:val="0"/>
      <w:marBottom w:val="0"/>
      <w:divBdr>
        <w:top w:val="none" w:sz="0" w:space="0" w:color="auto"/>
        <w:left w:val="none" w:sz="0" w:space="0" w:color="auto"/>
        <w:bottom w:val="none" w:sz="0" w:space="0" w:color="auto"/>
        <w:right w:val="none" w:sz="0" w:space="0" w:color="auto"/>
      </w:divBdr>
    </w:div>
    <w:div w:id="1428304452">
      <w:bodyDiv w:val="1"/>
      <w:marLeft w:val="0"/>
      <w:marRight w:val="0"/>
      <w:marTop w:val="0"/>
      <w:marBottom w:val="0"/>
      <w:divBdr>
        <w:top w:val="none" w:sz="0" w:space="0" w:color="auto"/>
        <w:left w:val="none" w:sz="0" w:space="0" w:color="auto"/>
        <w:bottom w:val="none" w:sz="0" w:space="0" w:color="auto"/>
        <w:right w:val="none" w:sz="0" w:space="0" w:color="auto"/>
      </w:divBdr>
    </w:div>
    <w:div w:id="1432123577">
      <w:bodyDiv w:val="1"/>
      <w:marLeft w:val="0"/>
      <w:marRight w:val="0"/>
      <w:marTop w:val="0"/>
      <w:marBottom w:val="0"/>
      <w:divBdr>
        <w:top w:val="none" w:sz="0" w:space="0" w:color="auto"/>
        <w:left w:val="none" w:sz="0" w:space="0" w:color="auto"/>
        <w:bottom w:val="none" w:sz="0" w:space="0" w:color="auto"/>
        <w:right w:val="none" w:sz="0" w:space="0" w:color="auto"/>
      </w:divBdr>
    </w:div>
    <w:div w:id="1437407882">
      <w:bodyDiv w:val="1"/>
      <w:marLeft w:val="0"/>
      <w:marRight w:val="0"/>
      <w:marTop w:val="0"/>
      <w:marBottom w:val="0"/>
      <w:divBdr>
        <w:top w:val="none" w:sz="0" w:space="0" w:color="auto"/>
        <w:left w:val="none" w:sz="0" w:space="0" w:color="auto"/>
        <w:bottom w:val="none" w:sz="0" w:space="0" w:color="auto"/>
        <w:right w:val="none" w:sz="0" w:space="0" w:color="auto"/>
      </w:divBdr>
      <w:divsChild>
        <w:div w:id="244342759">
          <w:marLeft w:val="446"/>
          <w:marRight w:val="0"/>
          <w:marTop w:val="0"/>
          <w:marBottom w:val="0"/>
          <w:divBdr>
            <w:top w:val="none" w:sz="0" w:space="0" w:color="auto"/>
            <w:left w:val="none" w:sz="0" w:space="0" w:color="auto"/>
            <w:bottom w:val="none" w:sz="0" w:space="0" w:color="auto"/>
            <w:right w:val="none" w:sz="0" w:space="0" w:color="auto"/>
          </w:divBdr>
        </w:div>
        <w:div w:id="891961081">
          <w:marLeft w:val="446"/>
          <w:marRight w:val="0"/>
          <w:marTop w:val="0"/>
          <w:marBottom w:val="0"/>
          <w:divBdr>
            <w:top w:val="none" w:sz="0" w:space="0" w:color="auto"/>
            <w:left w:val="none" w:sz="0" w:space="0" w:color="auto"/>
            <w:bottom w:val="none" w:sz="0" w:space="0" w:color="auto"/>
            <w:right w:val="none" w:sz="0" w:space="0" w:color="auto"/>
          </w:divBdr>
        </w:div>
      </w:divsChild>
    </w:div>
    <w:div w:id="1438020454">
      <w:bodyDiv w:val="1"/>
      <w:marLeft w:val="0"/>
      <w:marRight w:val="0"/>
      <w:marTop w:val="0"/>
      <w:marBottom w:val="0"/>
      <w:divBdr>
        <w:top w:val="none" w:sz="0" w:space="0" w:color="auto"/>
        <w:left w:val="none" w:sz="0" w:space="0" w:color="auto"/>
        <w:bottom w:val="none" w:sz="0" w:space="0" w:color="auto"/>
        <w:right w:val="none" w:sz="0" w:space="0" w:color="auto"/>
      </w:divBdr>
    </w:div>
    <w:div w:id="1443384246">
      <w:bodyDiv w:val="1"/>
      <w:marLeft w:val="0"/>
      <w:marRight w:val="0"/>
      <w:marTop w:val="0"/>
      <w:marBottom w:val="0"/>
      <w:divBdr>
        <w:top w:val="none" w:sz="0" w:space="0" w:color="auto"/>
        <w:left w:val="none" w:sz="0" w:space="0" w:color="auto"/>
        <w:bottom w:val="none" w:sz="0" w:space="0" w:color="auto"/>
        <w:right w:val="none" w:sz="0" w:space="0" w:color="auto"/>
      </w:divBdr>
    </w:div>
    <w:div w:id="1443960540">
      <w:bodyDiv w:val="1"/>
      <w:marLeft w:val="0"/>
      <w:marRight w:val="0"/>
      <w:marTop w:val="0"/>
      <w:marBottom w:val="0"/>
      <w:divBdr>
        <w:top w:val="none" w:sz="0" w:space="0" w:color="auto"/>
        <w:left w:val="none" w:sz="0" w:space="0" w:color="auto"/>
        <w:bottom w:val="none" w:sz="0" w:space="0" w:color="auto"/>
        <w:right w:val="none" w:sz="0" w:space="0" w:color="auto"/>
      </w:divBdr>
    </w:div>
    <w:div w:id="1444768831">
      <w:bodyDiv w:val="1"/>
      <w:marLeft w:val="0"/>
      <w:marRight w:val="0"/>
      <w:marTop w:val="0"/>
      <w:marBottom w:val="0"/>
      <w:divBdr>
        <w:top w:val="none" w:sz="0" w:space="0" w:color="auto"/>
        <w:left w:val="none" w:sz="0" w:space="0" w:color="auto"/>
        <w:bottom w:val="none" w:sz="0" w:space="0" w:color="auto"/>
        <w:right w:val="none" w:sz="0" w:space="0" w:color="auto"/>
      </w:divBdr>
    </w:div>
    <w:div w:id="1447771148">
      <w:bodyDiv w:val="1"/>
      <w:marLeft w:val="0"/>
      <w:marRight w:val="0"/>
      <w:marTop w:val="0"/>
      <w:marBottom w:val="0"/>
      <w:divBdr>
        <w:top w:val="none" w:sz="0" w:space="0" w:color="auto"/>
        <w:left w:val="none" w:sz="0" w:space="0" w:color="auto"/>
        <w:bottom w:val="none" w:sz="0" w:space="0" w:color="auto"/>
        <w:right w:val="none" w:sz="0" w:space="0" w:color="auto"/>
      </w:divBdr>
    </w:div>
    <w:div w:id="1456173825">
      <w:bodyDiv w:val="1"/>
      <w:marLeft w:val="0"/>
      <w:marRight w:val="0"/>
      <w:marTop w:val="0"/>
      <w:marBottom w:val="0"/>
      <w:divBdr>
        <w:top w:val="none" w:sz="0" w:space="0" w:color="auto"/>
        <w:left w:val="none" w:sz="0" w:space="0" w:color="auto"/>
        <w:bottom w:val="none" w:sz="0" w:space="0" w:color="auto"/>
        <w:right w:val="none" w:sz="0" w:space="0" w:color="auto"/>
      </w:divBdr>
    </w:div>
    <w:div w:id="1458983090">
      <w:bodyDiv w:val="1"/>
      <w:marLeft w:val="0"/>
      <w:marRight w:val="0"/>
      <w:marTop w:val="0"/>
      <w:marBottom w:val="0"/>
      <w:divBdr>
        <w:top w:val="none" w:sz="0" w:space="0" w:color="auto"/>
        <w:left w:val="none" w:sz="0" w:space="0" w:color="auto"/>
        <w:bottom w:val="none" w:sz="0" w:space="0" w:color="auto"/>
        <w:right w:val="none" w:sz="0" w:space="0" w:color="auto"/>
      </w:divBdr>
    </w:div>
    <w:div w:id="1462458212">
      <w:bodyDiv w:val="1"/>
      <w:marLeft w:val="0"/>
      <w:marRight w:val="0"/>
      <w:marTop w:val="0"/>
      <w:marBottom w:val="0"/>
      <w:divBdr>
        <w:top w:val="none" w:sz="0" w:space="0" w:color="auto"/>
        <w:left w:val="none" w:sz="0" w:space="0" w:color="auto"/>
        <w:bottom w:val="none" w:sz="0" w:space="0" w:color="auto"/>
        <w:right w:val="none" w:sz="0" w:space="0" w:color="auto"/>
      </w:divBdr>
    </w:div>
    <w:div w:id="1464273423">
      <w:bodyDiv w:val="1"/>
      <w:marLeft w:val="0"/>
      <w:marRight w:val="0"/>
      <w:marTop w:val="0"/>
      <w:marBottom w:val="0"/>
      <w:divBdr>
        <w:top w:val="none" w:sz="0" w:space="0" w:color="auto"/>
        <w:left w:val="none" w:sz="0" w:space="0" w:color="auto"/>
        <w:bottom w:val="none" w:sz="0" w:space="0" w:color="auto"/>
        <w:right w:val="none" w:sz="0" w:space="0" w:color="auto"/>
      </w:divBdr>
    </w:div>
    <w:div w:id="1464694975">
      <w:bodyDiv w:val="1"/>
      <w:marLeft w:val="0"/>
      <w:marRight w:val="0"/>
      <w:marTop w:val="0"/>
      <w:marBottom w:val="0"/>
      <w:divBdr>
        <w:top w:val="none" w:sz="0" w:space="0" w:color="auto"/>
        <w:left w:val="none" w:sz="0" w:space="0" w:color="auto"/>
        <w:bottom w:val="none" w:sz="0" w:space="0" w:color="auto"/>
        <w:right w:val="none" w:sz="0" w:space="0" w:color="auto"/>
      </w:divBdr>
    </w:div>
    <w:div w:id="1466119815">
      <w:bodyDiv w:val="1"/>
      <w:marLeft w:val="0"/>
      <w:marRight w:val="0"/>
      <w:marTop w:val="0"/>
      <w:marBottom w:val="0"/>
      <w:divBdr>
        <w:top w:val="none" w:sz="0" w:space="0" w:color="auto"/>
        <w:left w:val="none" w:sz="0" w:space="0" w:color="auto"/>
        <w:bottom w:val="none" w:sz="0" w:space="0" w:color="auto"/>
        <w:right w:val="none" w:sz="0" w:space="0" w:color="auto"/>
      </w:divBdr>
    </w:div>
    <w:div w:id="1466969676">
      <w:bodyDiv w:val="1"/>
      <w:marLeft w:val="0"/>
      <w:marRight w:val="0"/>
      <w:marTop w:val="0"/>
      <w:marBottom w:val="0"/>
      <w:divBdr>
        <w:top w:val="none" w:sz="0" w:space="0" w:color="auto"/>
        <w:left w:val="none" w:sz="0" w:space="0" w:color="auto"/>
        <w:bottom w:val="none" w:sz="0" w:space="0" w:color="auto"/>
        <w:right w:val="none" w:sz="0" w:space="0" w:color="auto"/>
      </w:divBdr>
    </w:div>
    <w:div w:id="1467042640">
      <w:bodyDiv w:val="1"/>
      <w:marLeft w:val="0"/>
      <w:marRight w:val="0"/>
      <w:marTop w:val="0"/>
      <w:marBottom w:val="0"/>
      <w:divBdr>
        <w:top w:val="none" w:sz="0" w:space="0" w:color="auto"/>
        <w:left w:val="none" w:sz="0" w:space="0" w:color="auto"/>
        <w:bottom w:val="none" w:sz="0" w:space="0" w:color="auto"/>
        <w:right w:val="none" w:sz="0" w:space="0" w:color="auto"/>
      </w:divBdr>
    </w:div>
    <w:div w:id="1468283640">
      <w:bodyDiv w:val="1"/>
      <w:marLeft w:val="0"/>
      <w:marRight w:val="0"/>
      <w:marTop w:val="0"/>
      <w:marBottom w:val="0"/>
      <w:divBdr>
        <w:top w:val="none" w:sz="0" w:space="0" w:color="auto"/>
        <w:left w:val="none" w:sz="0" w:space="0" w:color="auto"/>
        <w:bottom w:val="none" w:sz="0" w:space="0" w:color="auto"/>
        <w:right w:val="none" w:sz="0" w:space="0" w:color="auto"/>
      </w:divBdr>
    </w:div>
    <w:div w:id="1470246830">
      <w:bodyDiv w:val="1"/>
      <w:marLeft w:val="0"/>
      <w:marRight w:val="0"/>
      <w:marTop w:val="0"/>
      <w:marBottom w:val="0"/>
      <w:divBdr>
        <w:top w:val="none" w:sz="0" w:space="0" w:color="auto"/>
        <w:left w:val="none" w:sz="0" w:space="0" w:color="auto"/>
        <w:bottom w:val="none" w:sz="0" w:space="0" w:color="auto"/>
        <w:right w:val="none" w:sz="0" w:space="0" w:color="auto"/>
      </w:divBdr>
    </w:div>
    <w:div w:id="1477993122">
      <w:bodyDiv w:val="1"/>
      <w:marLeft w:val="0"/>
      <w:marRight w:val="0"/>
      <w:marTop w:val="0"/>
      <w:marBottom w:val="0"/>
      <w:divBdr>
        <w:top w:val="none" w:sz="0" w:space="0" w:color="auto"/>
        <w:left w:val="none" w:sz="0" w:space="0" w:color="auto"/>
        <w:bottom w:val="none" w:sz="0" w:space="0" w:color="auto"/>
        <w:right w:val="none" w:sz="0" w:space="0" w:color="auto"/>
      </w:divBdr>
    </w:div>
    <w:div w:id="1478262358">
      <w:bodyDiv w:val="1"/>
      <w:marLeft w:val="0"/>
      <w:marRight w:val="0"/>
      <w:marTop w:val="0"/>
      <w:marBottom w:val="0"/>
      <w:divBdr>
        <w:top w:val="none" w:sz="0" w:space="0" w:color="auto"/>
        <w:left w:val="none" w:sz="0" w:space="0" w:color="auto"/>
        <w:bottom w:val="none" w:sz="0" w:space="0" w:color="auto"/>
        <w:right w:val="none" w:sz="0" w:space="0" w:color="auto"/>
      </w:divBdr>
    </w:div>
    <w:div w:id="1478835681">
      <w:bodyDiv w:val="1"/>
      <w:marLeft w:val="0"/>
      <w:marRight w:val="0"/>
      <w:marTop w:val="0"/>
      <w:marBottom w:val="0"/>
      <w:divBdr>
        <w:top w:val="none" w:sz="0" w:space="0" w:color="auto"/>
        <w:left w:val="none" w:sz="0" w:space="0" w:color="auto"/>
        <w:bottom w:val="none" w:sz="0" w:space="0" w:color="auto"/>
        <w:right w:val="none" w:sz="0" w:space="0" w:color="auto"/>
      </w:divBdr>
    </w:div>
    <w:div w:id="1483080550">
      <w:bodyDiv w:val="1"/>
      <w:marLeft w:val="0"/>
      <w:marRight w:val="0"/>
      <w:marTop w:val="0"/>
      <w:marBottom w:val="0"/>
      <w:divBdr>
        <w:top w:val="none" w:sz="0" w:space="0" w:color="auto"/>
        <w:left w:val="none" w:sz="0" w:space="0" w:color="auto"/>
        <w:bottom w:val="none" w:sz="0" w:space="0" w:color="auto"/>
        <w:right w:val="none" w:sz="0" w:space="0" w:color="auto"/>
      </w:divBdr>
    </w:div>
    <w:div w:id="1483544486">
      <w:bodyDiv w:val="1"/>
      <w:marLeft w:val="0"/>
      <w:marRight w:val="0"/>
      <w:marTop w:val="0"/>
      <w:marBottom w:val="0"/>
      <w:divBdr>
        <w:top w:val="none" w:sz="0" w:space="0" w:color="auto"/>
        <w:left w:val="none" w:sz="0" w:space="0" w:color="auto"/>
        <w:bottom w:val="none" w:sz="0" w:space="0" w:color="auto"/>
        <w:right w:val="none" w:sz="0" w:space="0" w:color="auto"/>
      </w:divBdr>
    </w:div>
    <w:div w:id="1485661755">
      <w:bodyDiv w:val="1"/>
      <w:marLeft w:val="0"/>
      <w:marRight w:val="0"/>
      <w:marTop w:val="0"/>
      <w:marBottom w:val="0"/>
      <w:divBdr>
        <w:top w:val="none" w:sz="0" w:space="0" w:color="auto"/>
        <w:left w:val="none" w:sz="0" w:space="0" w:color="auto"/>
        <w:bottom w:val="none" w:sz="0" w:space="0" w:color="auto"/>
        <w:right w:val="none" w:sz="0" w:space="0" w:color="auto"/>
      </w:divBdr>
    </w:div>
    <w:div w:id="1485850053">
      <w:bodyDiv w:val="1"/>
      <w:marLeft w:val="0"/>
      <w:marRight w:val="0"/>
      <w:marTop w:val="0"/>
      <w:marBottom w:val="0"/>
      <w:divBdr>
        <w:top w:val="none" w:sz="0" w:space="0" w:color="auto"/>
        <w:left w:val="none" w:sz="0" w:space="0" w:color="auto"/>
        <w:bottom w:val="none" w:sz="0" w:space="0" w:color="auto"/>
        <w:right w:val="none" w:sz="0" w:space="0" w:color="auto"/>
      </w:divBdr>
    </w:div>
    <w:div w:id="1486319824">
      <w:bodyDiv w:val="1"/>
      <w:marLeft w:val="0"/>
      <w:marRight w:val="0"/>
      <w:marTop w:val="0"/>
      <w:marBottom w:val="0"/>
      <w:divBdr>
        <w:top w:val="none" w:sz="0" w:space="0" w:color="auto"/>
        <w:left w:val="none" w:sz="0" w:space="0" w:color="auto"/>
        <w:bottom w:val="none" w:sz="0" w:space="0" w:color="auto"/>
        <w:right w:val="none" w:sz="0" w:space="0" w:color="auto"/>
      </w:divBdr>
    </w:div>
    <w:div w:id="1486431918">
      <w:bodyDiv w:val="1"/>
      <w:marLeft w:val="0"/>
      <w:marRight w:val="0"/>
      <w:marTop w:val="0"/>
      <w:marBottom w:val="0"/>
      <w:divBdr>
        <w:top w:val="none" w:sz="0" w:space="0" w:color="auto"/>
        <w:left w:val="none" w:sz="0" w:space="0" w:color="auto"/>
        <w:bottom w:val="none" w:sz="0" w:space="0" w:color="auto"/>
        <w:right w:val="none" w:sz="0" w:space="0" w:color="auto"/>
      </w:divBdr>
    </w:div>
    <w:div w:id="1486969442">
      <w:bodyDiv w:val="1"/>
      <w:marLeft w:val="0"/>
      <w:marRight w:val="0"/>
      <w:marTop w:val="0"/>
      <w:marBottom w:val="0"/>
      <w:divBdr>
        <w:top w:val="none" w:sz="0" w:space="0" w:color="auto"/>
        <w:left w:val="none" w:sz="0" w:space="0" w:color="auto"/>
        <w:bottom w:val="none" w:sz="0" w:space="0" w:color="auto"/>
        <w:right w:val="none" w:sz="0" w:space="0" w:color="auto"/>
      </w:divBdr>
    </w:div>
    <w:div w:id="1488596899">
      <w:bodyDiv w:val="1"/>
      <w:marLeft w:val="0"/>
      <w:marRight w:val="0"/>
      <w:marTop w:val="0"/>
      <w:marBottom w:val="0"/>
      <w:divBdr>
        <w:top w:val="none" w:sz="0" w:space="0" w:color="auto"/>
        <w:left w:val="none" w:sz="0" w:space="0" w:color="auto"/>
        <w:bottom w:val="none" w:sz="0" w:space="0" w:color="auto"/>
        <w:right w:val="none" w:sz="0" w:space="0" w:color="auto"/>
      </w:divBdr>
    </w:div>
    <w:div w:id="1489638641">
      <w:bodyDiv w:val="1"/>
      <w:marLeft w:val="0"/>
      <w:marRight w:val="0"/>
      <w:marTop w:val="0"/>
      <w:marBottom w:val="0"/>
      <w:divBdr>
        <w:top w:val="none" w:sz="0" w:space="0" w:color="auto"/>
        <w:left w:val="none" w:sz="0" w:space="0" w:color="auto"/>
        <w:bottom w:val="none" w:sz="0" w:space="0" w:color="auto"/>
        <w:right w:val="none" w:sz="0" w:space="0" w:color="auto"/>
      </w:divBdr>
    </w:div>
    <w:div w:id="1490753857">
      <w:bodyDiv w:val="1"/>
      <w:marLeft w:val="0"/>
      <w:marRight w:val="0"/>
      <w:marTop w:val="0"/>
      <w:marBottom w:val="0"/>
      <w:divBdr>
        <w:top w:val="none" w:sz="0" w:space="0" w:color="auto"/>
        <w:left w:val="none" w:sz="0" w:space="0" w:color="auto"/>
        <w:bottom w:val="none" w:sz="0" w:space="0" w:color="auto"/>
        <w:right w:val="none" w:sz="0" w:space="0" w:color="auto"/>
      </w:divBdr>
    </w:div>
    <w:div w:id="1493176766">
      <w:bodyDiv w:val="1"/>
      <w:marLeft w:val="0"/>
      <w:marRight w:val="0"/>
      <w:marTop w:val="0"/>
      <w:marBottom w:val="0"/>
      <w:divBdr>
        <w:top w:val="none" w:sz="0" w:space="0" w:color="auto"/>
        <w:left w:val="none" w:sz="0" w:space="0" w:color="auto"/>
        <w:bottom w:val="none" w:sz="0" w:space="0" w:color="auto"/>
        <w:right w:val="none" w:sz="0" w:space="0" w:color="auto"/>
      </w:divBdr>
    </w:div>
    <w:div w:id="1495486916">
      <w:bodyDiv w:val="1"/>
      <w:marLeft w:val="0"/>
      <w:marRight w:val="0"/>
      <w:marTop w:val="0"/>
      <w:marBottom w:val="0"/>
      <w:divBdr>
        <w:top w:val="none" w:sz="0" w:space="0" w:color="auto"/>
        <w:left w:val="none" w:sz="0" w:space="0" w:color="auto"/>
        <w:bottom w:val="none" w:sz="0" w:space="0" w:color="auto"/>
        <w:right w:val="none" w:sz="0" w:space="0" w:color="auto"/>
      </w:divBdr>
    </w:div>
    <w:div w:id="1497653461">
      <w:bodyDiv w:val="1"/>
      <w:marLeft w:val="0"/>
      <w:marRight w:val="0"/>
      <w:marTop w:val="0"/>
      <w:marBottom w:val="0"/>
      <w:divBdr>
        <w:top w:val="none" w:sz="0" w:space="0" w:color="auto"/>
        <w:left w:val="none" w:sz="0" w:space="0" w:color="auto"/>
        <w:bottom w:val="none" w:sz="0" w:space="0" w:color="auto"/>
        <w:right w:val="none" w:sz="0" w:space="0" w:color="auto"/>
      </w:divBdr>
    </w:div>
    <w:div w:id="1498959815">
      <w:bodyDiv w:val="1"/>
      <w:marLeft w:val="0"/>
      <w:marRight w:val="0"/>
      <w:marTop w:val="0"/>
      <w:marBottom w:val="0"/>
      <w:divBdr>
        <w:top w:val="none" w:sz="0" w:space="0" w:color="auto"/>
        <w:left w:val="none" w:sz="0" w:space="0" w:color="auto"/>
        <w:bottom w:val="none" w:sz="0" w:space="0" w:color="auto"/>
        <w:right w:val="none" w:sz="0" w:space="0" w:color="auto"/>
      </w:divBdr>
    </w:div>
    <w:div w:id="1502116496">
      <w:bodyDiv w:val="1"/>
      <w:marLeft w:val="0"/>
      <w:marRight w:val="0"/>
      <w:marTop w:val="0"/>
      <w:marBottom w:val="0"/>
      <w:divBdr>
        <w:top w:val="none" w:sz="0" w:space="0" w:color="auto"/>
        <w:left w:val="none" w:sz="0" w:space="0" w:color="auto"/>
        <w:bottom w:val="none" w:sz="0" w:space="0" w:color="auto"/>
        <w:right w:val="none" w:sz="0" w:space="0" w:color="auto"/>
      </w:divBdr>
    </w:div>
    <w:div w:id="1503351877">
      <w:bodyDiv w:val="1"/>
      <w:marLeft w:val="0"/>
      <w:marRight w:val="0"/>
      <w:marTop w:val="0"/>
      <w:marBottom w:val="0"/>
      <w:divBdr>
        <w:top w:val="none" w:sz="0" w:space="0" w:color="auto"/>
        <w:left w:val="none" w:sz="0" w:space="0" w:color="auto"/>
        <w:bottom w:val="none" w:sz="0" w:space="0" w:color="auto"/>
        <w:right w:val="none" w:sz="0" w:space="0" w:color="auto"/>
      </w:divBdr>
    </w:div>
    <w:div w:id="1503812081">
      <w:bodyDiv w:val="1"/>
      <w:marLeft w:val="0"/>
      <w:marRight w:val="0"/>
      <w:marTop w:val="0"/>
      <w:marBottom w:val="0"/>
      <w:divBdr>
        <w:top w:val="none" w:sz="0" w:space="0" w:color="auto"/>
        <w:left w:val="none" w:sz="0" w:space="0" w:color="auto"/>
        <w:bottom w:val="none" w:sz="0" w:space="0" w:color="auto"/>
        <w:right w:val="none" w:sz="0" w:space="0" w:color="auto"/>
      </w:divBdr>
    </w:div>
    <w:div w:id="1505122457">
      <w:bodyDiv w:val="1"/>
      <w:marLeft w:val="0"/>
      <w:marRight w:val="0"/>
      <w:marTop w:val="0"/>
      <w:marBottom w:val="0"/>
      <w:divBdr>
        <w:top w:val="none" w:sz="0" w:space="0" w:color="auto"/>
        <w:left w:val="none" w:sz="0" w:space="0" w:color="auto"/>
        <w:bottom w:val="none" w:sz="0" w:space="0" w:color="auto"/>
        <w:right w:val="none" w:sz="0" w:space="0" w:color="auto"/>
      </w:divBdr>
    </w:div>
    <w:div w:id="1505973106">
      <w:bodyDiv w:val="1"/>
      <w:marLeft w:val="0"/>
      <w:marRight w:val="0"/>
      <w:marTop w:val="0"/>
      <w:marBottom w:val="0"/>
      <w:divBdr>
        <w:top w:val="none" w:sz="0" w:space="0" w:color="auto"/>
        <w:left w:val="none" w:sz="0" w:space="0" w:color="auto"/>
        <w:bottom w:val="none" w:sz="0" w:space="0" w:color="auto"/>
        <w:right w:val="none" w:sz="0" w:space="0" w:color="auto"/>
      </w:divBdr>
    </w:div>
    <w:div w:id="1508134740">
      <w:bodyDiv w:val="1"/>
      <w:marLeft w:val="0"/>
      <w:marRight w:val="0"/>
      <w:marTop w:val="0"/>
      <w:marBottom w:val="0"/>
      <w:divBdr>
        <w:top w:val="none" w:sz="0" w:space="0" w:color="auto"/>
        <w:left w:val="none" w:sz="0" w:space="0" w:color="auto"/>
        <w:bottom w:val="none" w:sz="0" w:space="0" w:color="auto"/>
        <w:right w:val="none" w:sz="0" w:space="0" w:color="auto"/>
      </w:divBdr>
    </w:div>
    <w:div w:id="1508204608">
      <w:bodyDiv w:val="1"/>
      <w:marLeft w:val="0"/>
      <w:marRight w:val="0"/>
      <w:marTop w:val="0"/>
      <w:marBottom w:val="0"/>
      <w:divBdr>
        <w:top w:val="none" w:sz="0" w:space="0" w:color="auto"/>
        <w:left w:val="none" w:sz="0" w:space="0" w:color="auto"/>
        <w:bottom w:val="none" w:sz="0" w:space="0" w:color="auto"/>
        <w:right w:val="none" w:sz="0" w:space="0" w:color="auto"/>
      </w:divBdr>
    </w:div>
    <w:div w:id="1509444324">
      <w:bodyDiv w:val="1"/>
      <w:marLeft w:val="0"/>
      <w:marRight w:val="0"/>
      <w:marTop w:val="0"/>
      <w:marBottom w:val="0"/>
      <w:divBdr>
        <w:top w:val="none" w:sz="0" w:space="0" w:color="auto"/>
        <w:left w:val="none" w:sz="0" w:space="0" w:color="auto"/>
        <w:bottom w:val="none" w:sz="0" w:space="0" w:color="auto"/>
        <w:right w:val="none" w:sz="0" w:space="0" w:color="auto"/>
      </w:divBdr>
    </w:div>
    <w:div w:id="1511527902">
      <w:bodyDiv w:val="1"/>
      <w:marLeft w:val="0"/>
      <w:marRight w:val="0"/>
      <w:marTop w:val="0"/>
      <w:marBottom w:val="0"/>
      <w:divBdr>
        <w:top w:val="none" w:sz="0" w:space="0" w:color="auto"/>
        <w:left w:val="none" w:sz="0" w:space="0" w:color="auto"/>
        <w:bottom w:val="none" w:sz="0" w:space="0" w:color="auto"/>
        <w:right w:val="none" w:sz="0" w:space="0" w:color="auto"/>
      </w:divBdr>
    </w:div>
    <w:div w:id="1514495314">
      <w:bodyDiv w:val="1"/>
      <w:marLeft w:val="0"/>
      <w:marRight w:val="0"/>
      <w:marTop w:val="0"/>
      <w:marBottom w:val="0"/>
      <w:divBdr>
        <w:top w:val="none" w:sz="0" w:space="0" w:color="auto"/>
        <w:left w:val="none" w:sz="0" w:space="0" w:color="auto"/>
        <w:bottom w:val="none" w:sz="0" w:space="0" w:color="auto"/>
        <w:right w:val="none" w:sz="0" w:space="0" w:color="auto"/>
      </w:divBdr>
    </w:div>
    <w:div w:id="1514607651">
      <w:bodyDiv w:val="1"/>
      <w:marLeft w:val="0"/>
      <w:marRight w:val="0"/>
      <w:marTop w:val="0"/>
      <w:marBottom w:val="0"/>
      <w:divBdr>
        <w:top w:val="none" w:sz="0" w:space="0" w:color="auto"/>
        <w:left w:val="none" w:sz="0" w:space="0" w:color="auto"/>
        <w:bottom w:val="none" w:sz="0" w:space="0" w:color="auto"/>
        <w:right w:val="none" w:sz="0" w:space="0" w:color="auto"/>
      </w:divBdr>
    </w:div>
    <w:div w:id="1515998953">
      <w:bodyDiv w:val="1"/>
      <w:marLeft w:val="0"/>
      <w:marRight w:val="0"/>
      <w:marTop w:val="0"/>
      <w:marBottom w:val="0"/>
      <w:divBdr>
        <w:top w:val="none" w:sz="0" w:space="0" w:color="auto"/>
        <w:left w:val="none" w:sz="0" w:space="0" w:color="auto"/>
        <w:bottom w:val="none" w:sz="0" w:space="0" w:color="auto"/>
        <w:right w:val="none" w:sz="0" w:space="0" w:color="auto"/>
      </w:divBdr>
    </w:div>
    <w:div w:id="1517957430">
      <w:bodyDiv w:val="1"/>
      <w:marLeft w:val="0"/>
      <w:marRight w:val="0"/>
      <w:marTop w:val="0"/>
      <w:marBottom w:val="0"/>
      <w:divBdr>
        <w:top w:val="none" w:sz="0" w:space="0" w:color="auto"/>
        <w:left w:val="none" w:sz="0" w:space="0" w:color="auto"/>
        <w:bottom w:val="none" w:sz="0" w:space="0" w:color="auto"/>
        <w:right w:val="none" w:sz="0" w:space="0" w:color="auto"/>
      </w:divBdr>
    </w:div>
    <w:div w:id="1519075622">
      <w:bodyDiv w:val="1"/>
      <w:marLeft w:val="0"/>
      <w:marRight w:val="0"/>
      <w:marTop w:val="0"/>
      <w:marBottom w:val="0"/>
      <w:divBdr>
        <w:top w:val="none" w:sz="0" w:space="0" w:color="auto"/>
        <w:left w:val="none" w:sz="0" w:space="0" w:color="auto"/>
        <w:bottom w:val="none" w:sz="0" w:space="0" w:color="auto"/>
        <w:right w:val="none" w:sz="0" w:space="0" w:color="auto"/>
      </w:divBdr>
    </w:div>
    <w:div w:id="1520848657">
      <w:bodyDiv w:val="1"/>
      <w:marLeft w:val="0"/>
      <w:marRight w:val="0"/>
      <w:marTop w:val="0"/>
      <w:marBottom w:val="0"/>
      <w:divBdr>
        <w:top w:val="none" w:sz="0" w:space="0" w:color="auto"/>
        <w:left w:val="none" w:sz="0" w:space="0" w:color="auto"/>
        <w:bottom w:val="none" w:sz="0" w:space="0" w:color="auto"/>
        <w:right w:val="none" w:sz="0" w:space="0" w:color="auto"/>
      </w:divBdr>
    </w:div>
    <w:div w:id="1521311018">
      <w:bodyDiv w:val="1"/>
      <w:marLeft w:val="0"/>
      <w:marRight w:val="0"/>
      <w:marTop w:val="0"/>
      <w:marBottom w:val="0"/>
      <w:divBdr>
        <w:top w:val="none" w:sz="0" w:space="0" w:color="auto"/>
        <w:left w:val="none" w:sz="0" w:space="0" w:color="auto"/>
        <w:bottom w:val="none" w:sz="0" w:space="0" w:color="auto"/>
        <w:right w:val="none" w:sz="0" w:space="0" w:color="auto"/>
      </w:divBdr>
    </w:div>
    <w:div w:id="1521313813">
      <w:bodyDiv w:val="1"/>
      <w:marLeft w:val="0"/>
      <w:marRight w:val="0"/>
      <w:marTop w:val="0"/>
      <w:marBottom w:val="0"/>
      <w:divBdr>
        <w:top w:val="none" w:sz="0" w:space="0" w:color="auto"/>
        <w:left w:val="none" w:sz="0" w:space="0" w:color="auto"/>
        <w:bottom w:val="none" w:sz="0" w:space="0" w:color="auto"/>
        <w:right w:val="none" w:sz="0" w:space="0" w:color="auto"/>
      </w:divBdr>
    </w:div>
    <w:div w:id="1522084401">
      <w:bodyDiv w:val="1"/>
      <w:marLeft w:val="0"/>
      <w:marRight w:val="0"/>
      <w:marTop w:val="0"/>
      <w:marBottom w:val="0"/>
      <w:divBdr>
        <w:top w:val="none" w:sz="0" w:space="0" w:color="auto"/>
        <w:left w:val="none" w:sz="0" w:space="0" w:color="auto"/>
        <w:bottom w:val="none" w:sz="0" w:space="0" w:color="auto"/>
        <w:right w:val="none" w:sz="0" w:space="0" w:color="auto"/>
      </w:divBdr>
    </w:div>
    <w:div w:id="1522475571">
      <w:bodyDiv w:val="1"/>
      <w:marLeft w:val="0"/>
      <w:marRight w:val="0"/>
      <w:marTop w:val="0"/>
      <w:marBottom w:val="0"/>
      <w:divBdr>
        <w:top w:val="none" w:sz="0" w:space="0" w:color="auto"/>
        <w:left w:val="none" w:sz="0" w:space="0" w:color="auto"/>
        <w:bottom w:val="none" w:sz="0" w:space="0" w:color="auto"/>
        <w:right w:val="none" w:sz="0" w:space="0" w:color="auto"/>
      </w:divBdr>
    </w:div>
    <w:div w:id="1526746454">
      <w:bodyDiv w:val="1"/>
      <w:marLeft w:val="0"/>
      <w:marRight w:val="0"/>
      <w:marTop w:val="0"/>
      <w:marBottom w:val="0"/>
      <w:divBdr>
        <w:top w:val="none" w:sz="0" w:space="0" w:color="auto"/>
        <w:left w:val="none" w:sz="0" w:space="0" w:color="auto"/>
        <w:bottom w:val="none" w:sz="0" w:space="0" w:color="auto"/>
        <w:right w:val="none" w:sz="0" w:space="0" w:color="auto"/>
      </w:divBdr>
    </w:div>
    <w:div w:id="1529174136">
      <w:bodyDiv w:val="1"/>
      <w:marLeft w:val="0"/>
      <w:marRight w:val="0"/>
      <w:marTop w:val="0"/>
      <w:marBottom w:val="0"/>
      <w:divBdr>
        <w:top w:val="none" w:sz="0" w:space="0" w:color="auto"/>
        <w:left w:val="none" w:sz="0" w:space="0" w:color="auto"/>
        <w:bottom w:val="none" w:sz="0" w:space="0" w:color="auto"/>
        <w:right w:val="none" w:sz="0" w:space="0" w:color="auto"/>
      </w:divBdr>
    </w:div>
    <w:div w:id="1530486481">
      <w:bodyDiv w:val="1"/>
      <w:marLeft w:val="0"/>
      <w:marRight w:val="0"/>
      <w:marTop w:val="0"/>
      <w:marBottom w:val="0"/>
      <w:divBdr>
        <w:top w:val="none" w:sz="0" w:space="0" w:color="auto"/>
        <w:left w:val="none" w:sz="0" w:space="0" w:color="auto"/>
        <w:bottom w:val="none" w:sz="0" w:space="0" w:color="auto"/>
        <w:right w:val="none" w:sz="0" w:space="0" w:color="auto"/>
      </w:divBdr>
    </w:div>
    <w:div w:id="1531453452">
      <w:bodyDiv w:val="1"/>
      <w:marLeft w:val="0"/>
      <w:marRight w:val="0"/>
      <w:marTop w:val="0"/>
      <w:marBottom w:val="0"/>
      <w:divBdr>
        <w:top w:val="none" w:sz="0" w:space="0" w:color="auto"/>
        <w:left w:val="none" w:sz="0" w:space="0" w:color="auto"/>
        <w:bottom w:val="none" w:sz="0" w:space="0" w:color="auto"/>
        <w:right w:val="none" w:sz="0" w:space="0" w:color="auto"/>
      </w:divBdr>
    </w:div>
    <w:div w:id="1531796559">
      <w:bodyDiv w:val="1"/>
      <w:marLeft w:val="0"/>
      <w:marRight w:val="0"/>
      <w:marTop w:val="0"/>
      <w:marBottom w:val="0"/>
      <w:divBdr>
        <w:top w:val="none" w:sz="0" w:space="0" w:color="auto"/>
        <w:left w:val="none" w:sz="0" w:space="0" w:color="auto"/>
        <w:bottom w:val="none" w:sz="0" w:space="0" w:color="auto"/>
        <w:right w:val="none" w:sz="0" w:space="0" w:color="auto"/>
      </w:divBdr>
    </w:div>
    <w:div w:id="1532838827">
      <w:bodyDiv w:val="1"/>
      <w:marLeft w:val="0"/>
      <w:marRight w:val="0"/>
      <w:marTop w:val="0"/>
      <w:marBottom w:val="0"/>
      <w:divBdr>
        <w:top w:val="none" w:sz="0" w:space="0" w:color="auto"/>
        <w:left w:val="none" w:sz="0" w:space="0" w:color="auto"/>
        <w:bottom w:val="none" w:sz="0" w:space="0" w:color="auto"/>
        <w:right w:val="none" w:sz="0" w:space="0" w:color="auto"/>
      </w:divBdr>
    </w:div>
    <w:div w:id="1535120344">
      <w:bodyDiv w:val="1"/>
      <w:marLeft w:val="0"/>
      <w:marRight w:val="0"/>
      <w:marTop w:val="0"/>
      <w:marBottom w:val="0"/>
      <w:divBdr>
        <w:top w:val="none" w:sz="0" w:space="0" w:color="auto"/>
        <w:left w:val="none" w:sz="0" w:space="0" w:color="auto"/>
        <w:bottom w:val="none" w:sz="0" w:space="0" w:color="auto"/>
        <w:right w:val="none" w:sz="0" w:space="0" w:color="auto"/>
      </w:divBdr>
    </w:div>
    <w:div w:id="1538010020">
      <w:bodyDiv w:val="1"/>
      <w:marLeft w:val="0"/>
      <w:marRight w:val="0"/>
      <w:marTop w:val="0"/>
      <w:marBottom w:val="0"/>
      <w:divBdr>
        <w:top w:val="none" w:sz="0" w:space="0" w:color="auto"/>
        <w:left w:val="none" w:sz="0" w:space="0" w:color="auto"/>
        <w:bottom w:val="none" w:sz="0" w:space="0" w:color="auto"/>
        <w:right w:val="none" w:sz="0" w:space="0" w:color="auto"/>
      </w:divBdr>
    </w:div>
    <w:div w:id="1538736400">
      <w:bodyDiv w:val="1"/>
      <w:marLeft w:val="0"/>
      <w:marRight w:val="0"/>
      <w:marTop w:val="0"/>
      <w:marBottom w:val="0"/>
      <w:divBdr>
        <w:top w:val="none" w:sz="0" w:space="0" w:color="auto"/>
        <w:left w:val="none" w:sz="0" w:space="0" w:color="auto"/>
        <w:bottom w:val="none" w:sz="0" w:space="0" w:color="auto"/>
        <w:right w:val="none" w:sz="0" w:space="0" w:color="auto"/>
      </w:divBdr>
    </w:div>
    <w:div w:id="1539583010">
      <w:bodyDiv w:val="1"/>
      <w:marLeft w:val="0"/>
      <w:marRight w:val="0"/>
      <w:marTop w:val="0"/>
      <w:marBottom w:val="0"/>
      <w:divBdr>
        <w:top w:val="none" w:sz="0" w:space="0" w:color="auto"/>
        <w:left w:val="none" w:sz="0" w:space="0" w:color="auto"/>
        <w:bottom w:val="none" w:sz="0" w:space="0" w:color="auto"/>
        <w:right w:val="none" w:sz="0" w:space="0" w:color="auto"/>
      </w:divBdr>
    </w:div>
    <w:div w:id="1542590300">
      <w:bodyDiv w:val="1"/>
      <w:marLeft w:val="0"/>
      <w:marRight w:val="0"/>
      <w:marTop w:val="0"/>
      <w:marBottom w:val="0"/>
      <w:divBdr>
        <w:top w:val="none" w:sz="0" w:space="0" w:color="auto"/>
        <w:left w:val="none" w:sz="0" w:space="0" w:color="auto"/>
        <w:bottom w:val="none" w:sz="0" w:space="0" w:color="auto"/>
        <w:right w:val="none" w:sz="0" w:space="0" w:color="auto"/>
      </w:divBdr>
    </w:div>
    <w:div w:id="1543248599">
      <w:bodyDiv w:val="1"/>
      <w:marLeft w:val="0"/>
      <w:marRight w:val="0"/>
      <w:marTop w:val="0"/>
      <w:marBottom w:val="0"/>
      <w:divBdr>
        <w:top w:val="none" w:sz="0" w:space="0" w:color="auto"/>
        <w:left w:val="none" w:sz="0" w:space="0" w:color="auto"/>
        <w:bottom w:val="none" w:sz="0" w:space="0" w:color="auto"/>
        <w:right w:val="none" w:sz="0" w:space="0" w:color="auto"/>
      </w:divBdr>
    </w:div>
    <w:div w:id="1545410149">
      <w:bodyDiv w:val="1"/>
      <w:marLeft w:val="0"/>
      <w:marRight w:val="0"/>
      <w:marTop w:val="0"/>
      <w:marBottom w:val="0"/>
      <w:divBdr>
        <w:top w:val="none" w:sz="0" w:space="0" w:color="auto"/>
        <w:left w:val="none" w:sz="0" w:space="0" w:color="auto"/>
        <w:bottom w:val="none" w:sz="0" w:space="0" w:color="auto"/>
        <w:right w:val="none" w:sz="0" w:space="0" w:color="auto"/>
      </w:divBdr>
    </w:div>
    <w:div w:id="1547252376">
      <w:bodyDiv w:val="1"/>
      <w:marLeft w:val="0"/>
      <w:marRight w:val="0"/>
      <w:marTop w:val="0"/>
      <w:marBottom w:val="0"/>
      <w:divBdr>
        <w:top w:val="none" w:sz="0" w:space="0" w:color="auto"/>
        <w:left w:val="none" w:sz="0" w:space="0" w:color="auto"/>
        <w:bottom w:val="none" w:sz="0" w:space="0" w:color="auto"/>
        <w:right w:val="none" w:sz="0" w:space="0" w:color="auto"/>
      </w:divBdr>
    </w:div>
    <w:div w:id="1548058444">
      <w:bodyDiv w:val="1"/>
      <w:marLeft w:val="0"/>
      <w:marRight w:val="0"/>
      <w:marTop w:val="0"/>
      <w:marBottom w:val="0"/>
      <w:divBdr>
        <w:top w:val="none" w:sz="0" w:space="0" w:color="auto"/>
        <w:left w:val="none" w:sz="0" w:space="0" w:color="auto"/>
        <w:bottom w:val="none" w:sz="0" w:space="0" w:color="auto"/>
        <w:right w:val="none" w:sz="0" w:space="0" w:color="auto"/>
      </w:divBdr>
    </w:div>
    <w:div w:id="1551725662">
      <w:bodyDiv w:val="1"/>
      <w:marLeft w:val="0"/>
      <w:marRight w:val="0"/>
      <w:marTop w:val="0"/>
      <w:marBottom w:val="0"/>
      <w:divBdr>
        <w:top w:val="none" w:sz="0" w:space="0" w:color="auto"/>
        <w:left w:val="none" w:sz="0" w:space="0" w:color="auto"/>
        <w:bottom w:val="none" w:sz="0" w:space="0" w:color="auto"/>
        <w:right w:val="none" w:sz="0" w:space="0" w:color="auto"/>
      </w:divBdr>
    </w:div>
    <w:div w:id="1552690674">
      <w:bodyDiv w:val="1"/>
      <w:marLeft w:val="0"/>
      <w:marRight w:val="0"/>
      <w:marTop w:val="0"/>
      <w:marBottom w:val="0"/>
      <w:divBdr>
        <w:top w:val="none" w:sz="0" w:space="0" w:color="auto"/>
        <w:left w:val="none" w:sz="0" w:space="0" w:color="auto"/>
        <w:bottom w:val="none" w:sz="0" w:space="0" w:color="auto"/>
        <w:right w:val="none" w:sz="0" w:space="0" w:color="auto"/>
      </w:divBdr>
    </w:div>
    <w:div w:id="1552884636">
      <w:bodyDiv w:val="1"/>
      <w:marLeft w:val="0"/>
      <w:marRight w:val="0"/>
      <w:marTop w:val="0"/>
      <w:marBottom w:val="0"/>
      <w:divBdr>
        <w:top w:val="none" w:sz="0" w:space="0" w:color="auto"/>
        <w:left w:val="none" w:sz="0" w:space="0" w:color="auto"/>
        <w:bottom w:val="none" w:sz="0" w:space="0" w:color="auto"/>
        <w:right w:val="none" w:sz="0" w:space="0" w:color="auto"/>
      </w:divBdr>
    </w:div>
    <w:div w:id="1555464105">
      <w:bodyDiv w:val="1"/>
      <w:marLeft w:val="0"/>
      <w:marRight w:val="0"/>
      <w:marTop w:val="0"/>
      <w:marBottom w:val="0"/>
      <w:divBdr>
        <w:top w:val="none" w:sz="0" w:space="0" w:color="auto"/>
        <w:left w:val="none" w:sz="0" w:space="0" w:color="auto"/>
        <w:bottom w:val="none" w:sz="0" w:space="0" w:color="auto"/>
        <w:right w:val="none" w:sz="0" w:space="0" w:color="auto"/>
      </w:divBdr>
    </w:div>
    <w:div w:id="1556890821">
      <w:bodyDiv w:val="1"/>
      <w:marLeft w:val="0"/>
      <w:marRight w:val="0"/>
      <w:marTop w:val="0"/>
      <w:marBottom w:val="0"/>
      <w:divBdr>
        <w:top w:val="none" w:sz="0" w:space="0" w:color="auto"/>
        <w:left w:val="none" w:sz="0" w:space="0" w:color="auto"/>
        <w:bottom w:val="none" w:sz="0" w:space="0" w:color="auto"/>
        <w:right w:val="none" w:sz="0" w:space="0" w:color="auto"/>
      </w:divBdr>
    </w:div>
    <w:div w:id="1558323751">
      <w:bodyDiv w:val="1"/>
      <w:marLeft w:val="0"/>
      <w:marRight w:val="0"/>
      <w:marTop w:val="0"/>
      <w:marBottom w:val="0"/>
      <w:divBdr>
        <w:top w:val="none" w:sz="0" w:space="0" w:color="auto"/>
        <w:left w:val="none" w:sz="0" w:space="0" w:color="auto"/>
        <w:bottom w:val="none" w:sz="0" w:space="0" w:color="auto"/>
        <w:right w:val="none" w:sz="0" w:space="0" w:color="auto"/>
      </w:divBdr>
    </w:div>
    <w:div w:id="1558853389">
      <w:bodyDiv w:val="1"/>
      <w:marLeft w:val="0"/>
      <w:marRight w:val="0"/>
      <w:marTop w:val="0"/>
      <w:marBottom w:val="0"/>
      <w:divBdr>
        <w:top w:val="none" w:sz="0" w:space="0" w:color="auto"/>
        <w:left w:val="none" w:sz="0" w:space="0" w:color="auto"/>
        <w:bottom w:val="none" w:sz="0" w:space="0" w:color="auto"/>
        <w:right w:val="none" w:sz="0" w:space="0" w:color="auto"/>
      </w:divBdr>
    </w:div>
    <w:div w:id="1559510840">
      <w:bodyDiv w:val="1"/>
      <w:marLeft w:val="0"/>
      <w:marRight w:val="0"/>
      <w:marTop w:val="0"/>
      <w:marBottom w:val="0"/>
      <w:divBdr>
        <w:top w:val="none" w:sz="0" w:space="0" w:color="auto"/>
        <w:left w:val="none" w:sz="0" w:space="0" w:color="auto"/>
        <w:bottom w:val="none" w:sz="0" w:space="0" w:color="auto"/>
        <w:right w:val="none" w:sz="0" w:space="0" w:color="auto"/>
      </w:divBdr>
    </w:div>
    <w:div w:id="1561671391">
      <w:bodyDiv w:val="1"/>
      <w:marLeft w:val="0"/>
      <w:marRight w:val="0"/>
      <w:marTop w:val="0"/>
      <w:marBottom w:val="0"/>
      <w:divBdr>
        <w:top w:val="none" w:sz="0" w:space="0" w:color="auto"/>
        <w:left w:val="none" w:sz="0" w:space="0" w:color="auto"/>
        <w:bottom w:val="none" w:sz="0" w:space="0" w:color="auto"/>
        <w:right w:val="none" w:sz="0" w:space="0" w:color="auto"/>
      </w:divBdr>
    </w:div>
    <w:div w:id="1563633566">
      <w:bodyDiv w:val="1"/>
      <w:marLeft w:val="0"/>
      <w:marRight w:val="0"/>
      <w:marTop w:val="0"/>
      <w:marBottom w:val="0"/>
      <w:divBdr>
        <w:top w:val="none" w:sz="0" w:space="0" w:color="auto"/>
        <w:left w:val="none" w:sz="0" w:space="0" w:color="auto"/>
        <w:bottom w:val="none" w:sz="0" w:space="0" w:color="auto"/>
        <w:right w:val="none" w:sz="0" w:space="0" w:color="auto"/>
      </w:divBdr>
    </w:div>
    <w:div w:id="1564874156">
      <w:bodyDiv w:val="1"/>
      <w:marLeft w:val="0"/>
      <w:marRight w:val="0"/>
      <w:marTop w:val="0"/>
      <w:marBottom w:val="0"/>
      <w:divBdr>
        <w:top w:val="none" w:sz="0" w:space="0" w:color="auto"/>
        <w:left w:val="none" w:sz="0" w:space="0" w:color="auto"/>
        <w:bottom w:val="none" w:sz="0" w:space="0" w:color="auto"/>
        <w:right w:val="none" w:sz="0" w:space="0" w:color="auto"/>
      </w:divBdr>
    </w:div>
    <w:div w:id="1566186558">
      <w:bodyDiv w:val="1"/>
      <w:marLeft w:val="0"/>
      <w:marRight w:val="0"/>
      <w:marTop w:val="0"/>
      <w:marBottom w:val="0"/>
      <w:divBdr>
        <w:top w:val="none" w:sz="0" w:space="0" w:color="auto"/>
        <w:left w:val="none" w:sz="0" w:space="0" w:color="auto"/>
        <w:bottom w:val="none" w:sz="0" w:space="0" w:color="auto"/>
        <w:right w:val="none" w:sz="0" w:space="0" w:color="auto"/>
      </w:divBdr>
    </w:div>
    <w:div w:id="1566455502">
      <w:bodyDiv w:val="1"/>
      <w:marLeft w:val="0"/>
      <w:marRight w:val="0"/>
      <w:marTop w:val="0"/>
      <w:marBottom w:val="0"/>
      <w:divBdr>
        <w:top w:val="none" w:sz="0" w:space="0" w:color="auto"/>
        <w:left w:val="none" w:sz="0" w:space="0" w:color="auto"/>
        <w:bottom w:val="none" w:sz="0" w:space="0" w:color="auto"/>
        <w:right w:val="none" w:sz="0" w:space="0" w:color="auto"/>
      </w:divBdr>
    </w:div>
    <w:div w:id="1568109417">
      <w:bodyDiv w:val="1"/>
      <w:marLeft w:val="0"/>
      <w:marRight w:val="0"/>
      <w:marTop w:val="0"/>
      <w:marBottom w:val="0"/>
      <w:divBdr>
        <w:top w:val="none" w:sz="0" w:space="0" w:color="auto"/>
        <w:left w:val="none" w:sz="0" w:space="0" w:color="auto"/>
        <w:bottom w:val="none" w:sz="0" w:space="0" w:color="auto"/>
        <w:right w:val="none" w:sz="0" w:space="0" w:color="auto"/>
      </w:divBdr>
    </w:div>
    <w:div w:id="1568342443">
      <w:bodyDiv w:val="1"/>
      <w:marLeft w:val="0"/>
      <w:marRight w:val="0"/>
      <w:marTop w:val="0"/>
      <w:marBottom w:val="0"/>
      <w:divBdr>
        <w:top w:val="none" w:sz="0" w:space="0" w:color="auto"/>
        <w:left w:val="none" w:sz="0" w:space="0" w:color="auto"/>
        <w:bottom w:val="none" w:sz="0" w:space="0" w:color="auto"/>
        <w:right w:val="none" w:sz="0" w:space="0" w:color="auto"/>
      </w:divBdr>
    </w:div>
    <w:div w:id="1569029722">
      <w:bodyDiv w:val="1"/>
      <w:marLeft w:val="0"/>
      <w:marRight w:val="0"/>
      <w:marTop w:val="0"/>
      <w:marBottom w:val="0"/>
      <w:divBdr>
        <w:top w:val="none" w:sz="0" w:space="0" w:color="auto"/>
        <w:left w:val="none" w:sz="0" w:space="0" w:color="auto"/>
        <w:bottom w:val="none" w:sz="0" w:space="0" w:color="auto"/>
        <w:right w:val="none" w:sz="0" w:space="0" w:color="auto"/>
      </w:divBdr>
    </w:div>
    <w:div w:id="1570529712">
      <w:bodyDiv w:val="1"/>
      <w:marLeft w:val="0"/>
      <w:marRight w:val="0"/>
      <w:marTop w:val="0"/>
      <w:marBottom w:val="0"/>
      <w:divBdr>
        <w:top w:val="none" w:sz="0" w:space="0" w:color="auto"/>
        <w:left w:val="none" w:sz="0" w:space="0" w:color="auto"/>
        <w:bottom w:val="none" w:sz="0" w:space="0" w:color="auto"/>
        <w:right w:val="none" w:sz="0" w:space="0" w:color="auto"/>
      </w:divBdr>
    </w:div>
    <w:div w:id="1570726081">
      <w:bodyDiv w:val="1"/>
      <w:marLeft w:val="0"/>
      <w:marRight w:val="0"/>
      <w:marTop w:val="0"/>
      <w:marBottom w:val="0"/>
      <w:divBdr>
        <w:top w:val="none" w:sz="0" w:space="0" w:color="auto"/>
        <w:left w:val="none" w:sz="0" w:space="0" w:color="auto"/>
        <w:bottom w:val="none" w:sz="0" w:space="0" w:color="auto"/>
        <w:right w:val="none" w:sz="0" w:space="0" w:color="auto"/>
      </w:divBdr>
    </w:div>
    <w:div w:id="1573001361">
      <w:bodyDiv w:val="1"/>
      <w:marLeft w:val="0"/>
      <w:marRight w:val="0"/>
      <w:marTop w:val="0"/>
      <w:marBottom w:val="0"/>
      <w:divBdr>
        <w:top w:val="none" w:sz="0" w:space="0" w:color="auto"/>
        <w:left w:val="none" w:sz="0" w:space="0" w:color="auto"/>
        <w:bottom w:val="none" w:sz="0" w:space="0" w:color="auto"/>
        <w:right w:val="none" w:sz="0" w:space="0" w:color="auto"/>
      </w:divBdr>
    </w:div>
    <w:div w:id="1575240563">
      <w:bodyDiv w:val="1"/>
      <w:marLeft w:val="0"/>
      <w:marRight w:val="0"/>
      <w:marTop w:val="0"/>
      <w:marBottom w:val="0"/>
      <w:divBdr>
        <w:top w:val="none" w:sz="0" w:space="0" w:color="auto"/>
        <w:left w:val="none" w:sz="0" w:space="0" w:color="auto"/>
        <w:bottom w:val="none" w:sz="0" w:space="0" w:color="auto"/>
        <w:right w:val="none" w:sz="0" w:space="0" w:color="auto"/>
      </w:divBdr>
    </w:div>
    <w:div w:id="1576085056">
      <w:bodyDiv w:val="1"/>
      <w:marLeft w:val="0"/>
      <w:marRight w:val="0"/>
      <w:marTop w:val="0"/>
      <w:marBottom w:val="0"/>
      <w:divBdr>
        <w:top w:val="none" w:sz="0" w:space="0" w:color="auto"/>
        <w:left w:val="none" w:sz="0" w:space="0" w:color="auto"/>
        <w:bottom w:val="none" w:sz="0" w:space="0" w:color="auto"/>
        <w:right w:val="none" w:sz="0" w:space="0" w:color="auto"/>
      </w:divBdr>
    </w:div>
    <w:div w:id="1576158445">
      <w:bodyDiv w:val="1"/>
      <w:marLeft w:val="0"/>
      <w:marRight w:val="0"/>
      <w:marTop w:val="0"/>
      <w:marBottom w:val="0"/>
      <w:divBdr>
        <w:top w:val="none" w:sz="0" w:space="0" w:color="auto"/>
        <w:left w:val="none" w:sz="0" w:space="0" w:color="auto"/>
        <w:bottom w:val="none" w:sz="0" w:space="0" w:color="auto"/>
        <w:right w:val="none" w:sz="0" w:space="0" w:color="auto"/>
      </w:divBdr>
    </w:div>
    <w:div w:id="1577207633">
      <w:bodyDiv w:val="1"/>
      <w:marLeft w:val="0"/>
      <w:marRight w:val="0"/>
      <w:marTop w:val="0"/>
      <w:marBottom w:val="0"/>
      <w:divBdr>
        <w:top w:val="none" w:sz="0" w:space="0" w:color="auto"/>
        <w:left w:val="none" w:sz="0" w:space="0" w:color="auto"/>
        <w:bottom w:val="none" w:sz="0" w:space="0" w:color="auto"/>
        <w:right w:val="none" w:sz="0" w:space="0" w:color="auto"/>
      </w:divBdr>
    </w:div>
    <w:div w:id="1580139735">
      <w:bodyDiv w:val="1"/>
      <w:marLeft w:val="0"/>
      <w:marRight w:val="0"/>
      <w:marTop w:val="0"/>
      <w:marBottom w:val="0"/>
      <w:divBdr>
        <w:top w:val="none" w:sz="0" w:space="0" w:color="auto"/>
        <w:left w:val="none" w:sz="0" w:space="0" w:color="auto"/>
        <w:bottom w:val="none" w:sz="0" w:space="0" w:color="auto"/>
        <w:right w:val="none" w:sz="0" w:space="0" w:color="auto"/>
      </w:divBdr>
    </w:div>
    <w:div w:id="1583416606">
      <w:bodyDiv w:val="1"/>
      <w:marLeft w:val="0"/>
      <w:marRight w:val="0"/>
      <w:marTop w:val="0"/>
      <w:marBottom w:val="0"/>
      <w:divBdr>
        <w:top w:val="none" w:sz="0" w:space="0" w:color="auto"/>
        <w:left w:val="none" w:sz="0" w:space="0" w:color="auto"/>
        <w:bottom w:val="none" w:sz="0" w:space="0" w:color="auto"/>
        <w:right w:val="none" w:sz="0" w:space="0" w:color="auto"/>
      </w:divBdr>
    </w:div>
    <w:div w:id="1583752841">
      <w:bodyDiv w:val="1"/>
      <w:marLeft w:val="0"/>
      <w:marRight w:val="0"/>
      <w:marTop w:val="0"/>
      <w:marBottom w:val="0"/>
      <w:divBdr>
        <w:top w:val="none" w:sz="0" w:space="0" w:color="auto"/>
        <w:left w:val="none" w:sz="0" w:space="0" w:color="auto"/>
        <w:bottom w:val="none" w:sz="0" w:space="0" w:color="auto"/>
        <w:right w:val="none" w:sz="0" w:space="0" w:color="auto"/>
      </w:divBdr>
    </w:div>
    <w:div w:id="1585533787">
      <w:bodyDiv w:val="1"/>
      <w:marLeft w:val="0"/>
      <w:marRight w:val="0"/>
      <w:marTop w:val="0"/>
      <w:marBottom w:val="0"/>
      <w:divBdr>
        <w:top w:val="none" w:sz="0" w:space="0" w:color="auto"/>
        <w:left w:val="none" w:sz="0" w:space="0" w:color="auto"/>
        <w:bottom w:val="none" w:sz="0" w:space="0" w:color="auto"/>
        <w:right w:val="none" w:sz="0" w:space="0" w:color="auto"/>
      </w:divBdr>
    </w:div>
    <w:div w:id="1585643824">
      <w:bodyDiv w:val="1"/>
      <w:marLeft w:val="0"/>
      <w:marRight w:val="0"/>
      <w:marTop w:val="0"/>
      <w:marBottom w:val="0"/>
      <w:divBdr>
        <w:top w:val="none" w:sz="0" w:space="0" w:color="auto"/>
        <w:left w:val="none" w:sz="0" w:space="0" w:color="auto"/>
        <w:bottom w:val="none" w:sz="0" w:space="0" w:color="auto"/>
        <w:right w:val="none" w:sz="0" w:space="0" w:color="auto"/>
      </w:divBdr>
    </w:div>
    <w:div w:id="1588033667">
      <w:bodyDiv w:val="1"/>
      <w:marLeft w:val="0"/>
      <w:marRight w:val="0"/>
      <w:marTop w:val="0"/>
      <w:marBottom w:val="0"/>
      <w:divBdr>
        <w:top w:val="none" w:sz="0" w:space="0" w:color="auto"/>
        <w:left w:val="none" w:sz="0" w:space="0" w:color="auto"/>
        <w:bottom w:val="none" w:sz="0" w:space="0" w:color="auto"/>
        <w:right w:val="none" w:sz="0" w:space="0" w:color="auto"/>
      </w:divBdr>
    </w:div>
    <w:div w:id="1589268387">
      <w:bodyDiv w:val="1"/>
      <w:marLeft w:val="0"/>
      <w:marRight w:val="0"/>
      <w:marTop w:val="0"/>
      <w:marBottom w:val="0"/>
      <w:divBdr>
        <w:top w:val="none" w:sz="0" w:space="0" w:color="auto"/>
        <w:left w:val="none" w:sz="0" w:space="0" w:color="auto"/>
        <w:bottom w:val="none" w:sz="0" w:space="0" w:color="auto"/>
        <w:right w:val="none" w:sz="0" w:space="0" w:color="auto"/>
      </w:divBdr>
    </w:div>
    <w:div w:id="1590191910">
      <w:bodyDiv w:val="1"/>
      <w:marLeft w:val="0"/>
      <w:marRight w:val="0"/>
      <w:marTop w:val="0"/>
      <w:marBottom w:val="0"/>
      <w:divBdr>
        <w:top w:val="none" w:sz="0" w:space="0" w:color="auto"/>
        <w:left w:val="none" w:sz="0" w:space="0" w:color="auto"/>
        <w:bottom w:val="none" w:sz="0" w:space="0" w:color="auto"/>
        <w:right w:val="none" w:sz="0" w:space="0" w:color="auto"/>
      </w:divBdr>
    </w:div>
    <w:div w:id="1591617101">
      <w:bodyDiv w:val="1"/>
      <w:marLeft w:val="0"/>
      <w:marRight w:val="0"/>
      <w:marTop w:val="0"/>
      <w:marBottom w:val="0"/>
      <w:divBdr>
        <w:top w:val="none" w:sz="0" w:space="0" w:color="auto"/>
        <w:left w:val="none" w:sz="0" w:space="0" w:color="auto"/>
        <w:bottom w:val="none" w:sz="0" w:space="0" w:color="auto"/>
        <w:right w:val="none" w:sz="0" w:space="0" w:color="auto"/>
      </w:divBdr>
    </w:div>
    <w:div w:id="1598903777">
      <w:bodyDiv w:val="1"/>
      <w:marLeft w:val="0"/>
      <w:marRight w:val="0"/>
      <w:marTop w:val="0"/>
      <w:marBottom w:val="0"/>
      <w:divBdr>
        <w:top w:val="none" w:sz="0" w:space="0" w:color="auto"/>
        <w:left w:val="none" w:sz="0" w:space="0" w:color="auto"/>
        <w:bottom w:val="none" w:sz="0" w:space="0" w:color="auto"/>
        <w:right w:val="none" w:sz="0" w:space="0" w:color="auto"/>
      </w:divBdr>
    </w:div>
    <w:div w:id="1599866270">
      <w:bodyDiv w:val="1"/>
      <w:marLeft w:val="0"/>
      <w:marRight w:val="0"/>
      <w:marTop w:val="0"/>
      <w:marBottom w:val="0"/>
      <w:divBdr>
        <w:top w:val="none" w:sz="0" w:space="0" w:color="auto"/>
        <w:left w:val="none" w:sz="0" w:space="0" w:color="auto"/>
        <w:bottom w:val="none" w:sz="0" w:space="0" w:color="auto"/>
        <w:right w:val="none" w:sz="0" w:space="0" w:color="auto"/>
      </w:divBdr>
    </w:div>
    <w:div w:id="1600866686">
      <w:bodyDiv w:val="1"/>
      <w:marLeft w:val="0"/>
      <w:marRight w:val="0"/>
      <w:marTop w:val="0"/>
      <w:marBottom w:val="0"/>
      <w:divBdr>
        <w:top w:val="none" w:sz="0" w:space="0" w:color="auto"/>
        <w:left w:val="none" w:sz="0" w:space="0" w:color="auto"/>
        <w:bottom w:val="none" w:sz="0" w:space="0" w:color="auto"/>
        <w:right w:val="none" w:sz="0" w:space="0" w:color="auto"/>
      </w:divBdr>
    </w:div>
    <w:div w:id="1601916053">
      <w:bodyDiv w:val="1"/>
      <w:marLeft w:val="0"/>
      <w:marRight w:val="0"/>
      <w:marTop w:val="0"/>
      <w:marBottom w:val="0"/>
      <w:divBdr>
        <w:top w:val="none" w:sz="0" w:space="0" w:color="auto"/>
        <w:left w:val="none" w:sz="0" w:space="0" w:color="auto"/>
        <w:bottom w:val="none" w:sz="0" w:space="0" w:color="auto"/>
        <w:right w:val="none" w:sz="0" w:space="0" w:color="auto"/>
      </w:divBdr>
    </w:div>
    <w:div w:id="1606576828">
      <w:bodyDiv w:val="1"/>
      <w:marLeft w:val="0"/>
      <w:marRight w:val="0"/>
      <w:marTop w:val="0"/>
      <w:marBottom w:val="0"/>
      <w:divBdr>
        <w:top w:val="none" w:sz="0" w:space="0" w:color="auto"/>
        <w:left w:val="none" w:sz="0" w:space="0" w:color="auto"/>
        <w:bottom w:val="none" w:sz="0" w:space="0" w:color="auto"/>
        <w:right w:val="none" w:sz="0" w:space="0" w:color="auto"/>
      </w:divBdr>
    </w:div>
    <w:div w:id="1607078674">
      <w:bodyDiv w:val="1"/>
      <w:marLeft w:val="0"/>
      <w:marRight w:val="0"/>
      <w:marTop w:val="0"/>
      <w:marBottom w:val="0"/>
      <w:divBdr>
        <w:top w:val="none" w:sz="0" w:space="0" w:color="auto"/>
        <w:left w:val="none" w:sz="0" w:space="0" w:color="auto"/>
        <w:bottom w:val="none" w:sz="0" w:space="0" w:color="auto"/>
        <w:right w:val="none" w:sz="0" w:space="0" w:color="auto"/>
      </w:divBdr>
    </w:div>
    <w:div w:id="1608122796">
      <w:bodyDiv w:val="1"/>
      <w:marLeft w:val="0"/>
      <w:marRight w:val="0"/>
      <w:marTop w:val="0"/>
      <w:marBottom w:val="0"/>
      <w:divBdr>
        <w:top w:val="none" w:sz="0" w:space="0" w:color="auto"/>
        <w:left w:val="none" w:sz="0" w:space="0" w:color="auto"/>
        <w:bottom w:val="none" w:sz="0" w:space="0" w:color="auto"/>
        <w:right w:val="none" w:sz="0" w:space="0" w:color="auto"/>
      </w:divBdr>
    </w:div>
    <w:div w:id="1609315918">
      <w:bodyDiv w:val="1"/>
      <w:marLeft w:val="0"/>
      <w:marRight w:val="0"/>
      <w:marTop w:val="0"/>
      <w:marBottom w:val="0"/>
      <w:divBdr>
        <w:top w:val="none" w:sz="0" w:space="0" w:color="auto"/>
        <w:left w:val="none" w:sz="0" w:space="0" w:color="auto"/>
        <w:bottom w:val="none" w:sz="0" w:space="0" w:color="auto"/>
        <w:right w:val="none" w:sz="0" w:space="0" w:color="auto"/>
      </w:divBdr>
    </w:div>
    <w:div w:id="1609504175">
      <w:bodyDiv w:val="1"/>
      <w:marLeft w:val="0"/>
      <w:marRight w:val="0"/>
      <w:marTop w:val="0"/>
      <w:marBottom w:val="0"/>
      <w:divBdr>
        <w:top w:val="none" w:sz="0" w:space="0" w:color="auto"/>
        <w:left w:val="none" w:sz="0" w:space="0" w:color="auto"/>
        <w:bottom w:val="none" w:sz="0" w:space="0" w:color="auto"/>
        <w:right w:val="none" w:sz="0" w:space="0" w:color="auto"/>
      </w:divBdr>
    </w:div>
    <w:div w:id="1610696913">
      <w:bodyDiv w:val="1"/>
      <w:marLeft w:val="0"/>
      <w:marRight w:val="0"/>
      <w:marTop w:val="0"/>
      <w:marBottom w:val="0"/>
      <w:divBdr>
        <w:top w:val="none" w:sz="0" w:space="0" w:color="auto"/>
        <w:left w:val="none" w:sz="0" w:space="0" w:color="auto"/>
        <w:bottom w:val="none" w:sz="0" w:space="0" w:color="auto"/>
        <w:right w:val="none" w:sz="0" w:space="0" w:color="auto"/>
      </w:divBdr>
    </w:div>
    <w:div w:id="1611470683">
      <w:bodyDiv w:val="1"/>
      <w:marLeft w:val="0"/>
      <w:marRight w:val="0"/>
      <w:marTop w:val="0"/>
      <w:marBottom w:val="0"/>
      <w:divBdr>
        <w:top w:val="none" w:sz="0" w:space="0" w:color="auto"/>
        <w:left w:val="none" w:sz="0" w:space="0" w:color="auto"/>
        <w:bottom w:val="none" w:sz="0" w:space="0" w:color="auto"/>
        <w:right w:val="none" w:sz="0" w:space="0" w:color="auto"/>
      </w:divBdr>
    </w:div>
    <w:div w:id="1612008164">
      <w:bodyDiv w:val="1"/>
      <w:marLeft w:val="0"/>
      <w:marRight w:val="0"/>
      <w:marTop w:val="0"/>
      <w:marBottom w:val="0"/>
      <w:divBdr>
        <w:top w:val="none" w:sz="0" w:space="0" w:color="auto"/>
        <w:left w:val="none" w:sz="0" w:space="0" w:color="auto"/>
        <w:bottom w:val="none" w:sz="0" w:space="0" w:color="auto"/>
        <w:right w:val="none" w:sz="0" w:space="0" w:color="auto"/>
      </w:divBdr>
    </w:div>
    <w:div w:id="1612014115">
      <w:bodyDiv w:val="1"/>
      <w:marLeft w:val="0"/>
      <w:marRight w:val="0"/>
      <w:marTop w:val="0"/>
      <w:marBottom w:val="0"/>
      <w:divBdr>
        <w:top w:val="none" w:sz="0" w:space="0" w:color="auto"/>
        <w:left w:val="none" w:sz="0" w:space="0" w:color="auto"/>
        <w:bottom w:val="none" w:sz="0" w:space="0" w:color="auto"/>
        <w:right w:val="none" w:sz="0" w:space="0" w:color="auto"/>
      </w:divBdr>
    </w:div>
    <w:div w:id="1612855135">
      <w:bodyDiv w:val="1"/>
      <w:marLeft w:val="0"/>
      <w:marRight w:val="0"/>
      <w:marTop w:val="0"/>
      <w:marBottom w:val="0"/>
      <w:divBdr>
        <w:top w:val="none" w:sz="0" w:space="0" w:color="auto"/>
        <w:left w:val="none" w:sz="0" w:space="0" w:color="auto"/>
        <w:bottom w:val="none" w:sz="0" w:space="0" w:color="auto"/>
        <w:right w:val="none" w:sz="0" w:space="0" w:color="auto"/>
      </w:divBdr>
    </w:div>
    <w:div w:id="1614558035">
      <w:bodyDiv w:val="1"/>
      <w:marLeft w:val="0"/>
      <w:marRight w:val="0"/>
      <w:marTop w:val="0"/>
      <w:marBottom w:val="0"/>
      <w:divBdr>
        <w:top w:val="none" w:sz="0" w:space="0" w:color="auto"/>
        <w:left w:val="none" w:sz="0" w:space="0" w:color="auto"/>
        <w:bottom w:val="none" w:sz="0" w:space="0" w:color="auto"/>
        <w:right w:val="none" w:sz="0" w:space="0" w:color="auto"/>
      </w:divBdr>
    </w:div>
    <w:div w:id="1614822608">
      <w:bodyDiv w:val="1"/>
      <w:marLeft w:val="0"/>
      <w:marRight w:val="0"/>
      <w:marTop w:val="0"/>
      <w:marBottom w:val="0"/>
      <w:divBdr>
        <w:top w:val="none" w:sz="0" w:space="0" w:color="auto"/>
        <w:left w:val="none" w:sz="0" w:space="0" w:color="auto"/>
        <w:bottom w:val="none" w:sz="0" w:space="0" w:color="auto"/>
        <w:right w:val="none" w:sz="0" w:space="0" w:color="auto"/>
      </w:divBdr>
    </w:div>
    <w:div w:id="1615403664">
      <w:bodyDiv w:val="1"/>
      <w:marLeft w:val="0"/>
      <w:marRight w:val="0"/>
      <w:marTop w:val="0"/>
      <w:marBottom w:val="0"/>
      <w:divBdr>
        <w:top w:val="none" w:sz="0" w:space="0" w:color="auto"/>
        <w:left w:val="none" w:sz="0" w:space="0" w:color="auto"/>
        <w:bottom w:val="none" w:sz="0" w:space="0" w:color="auto"/>
        <w:right w:val="none" w:sz="0" w:space="0" w:color="auto"/>
      </w:divBdr>
    </w:div>
    <w:div w:id="1616594777">
      <w:bodyDiv w:val="1"/>
      <w:marLeft w:val="0"/>
      <w:marRight w:val="0"/>
      <w:marTop w:val="0"/>
      <w:marBottom w:val="0"/>
      <w:divBdr>
        <w:top w:val="none" w:sz="0" w:space="0" w:color="auto"/>
        <w:left w:val="none" w:sz="0" w:space="0" w:color="auto"/>
        <w:bottom w:val="none" w:sz="0" w:space="0" w:color="auto"/>
        <w:right w:val="none" w:sz="0" w:space="0" w:color="auto"/>
      </w:divBdr>
    </w:div>
    <w:div w:id="1618415063">
      <w:bodyDiv w:val="1"/>
      <w:marLeft w:val="0"/>
      <w:marRight w:val="0"/>
      <w:marTop w:val="0"/>
      <w:marBottom w:val="0"/>
      <w:divBdr>
        <w:top w:val="none" w:sz="0" w:space="0" w:color="auto"/>
        <w:left w:val="none" w:sz="0" w:space="0" w:color="auto"/>
        <w:bottom w:val="none" w:sz="0" w:space="0" w:color="auto"/>
        <w:right w:val="none" w:sz="0" w:space="0" w:color="auto"/>
      </w:divBdr>
    </w:div>
    <w:div w:id="1623851364">
      <w:bodyDiv w:val="1"/>
      <w:marLeft w:val="0"/>
      <w:marRight w:val="0"/>
      <w:marTop w:val="0"/>
      <w:marBottom w:val="0"/>
      <w:divBdr>
        <w:top w:val="none" w:sz="0" w:space="0" w:color="auto"/>
        <w:left w:val="none" w:sz="0" w:space="0" w:color="auto"/>
        <w:bottom w:val="none" w:sz="0" w:space="0" w:color="auto"/>
        <w:right w:val="none" w:sz="0" w:space="0" w:color="auto"/>
      </w:divBdr>
    </w:div>
    <w:div w:id="1624573471">
      <w:bodyDiv w:val="1"/>
      <w:marLeft w:val="0"/>
      <w:marRight w:val="0"/>
      <w:marTop w:val="0"/>
      <w:marBottom w:val="0"/>
      <w:divBdr>
        <w:top w:val="none" w:sz="0" w:space="0" w:color="auto"/>
        <w:left w:val="none" w:sz="0" w:space="0" w:color="auto"/>
        <w:bottom w:val="none" w:sz="0" w:space="0" w:color="auto"/>
        <w:right w:val="none" w:sz="0" w:space="0" w:color="auto"/>
      </w:divBdr>
    </w:div>
    <w:div w:id="1624799255">
      <w:bodyDiv w:val="1"/>
      <w:marLeft w:val="0"/>
      <w:marRight w:val="0"/>
      <w:marTop w:val="0"/>
      <w:marBottom w:val="0"/>
      <w:divBdr>
        <w:top w:val="none" w:sz="0" w:space="0" w:color="auto"/>
        <w:left w:val="none" w:sz="0" w:space="0" w:color="auto"/>
        <w:bottom w:val="none" w:sz="0" w:space="0" w:color="auto"/>
        <w:right w:val="none" w:sz="0" w:space="0" w:color="auto"/>
      </w:divBdr>
    </w:div>
    <w:div w:id="1628050256">
      <w:bodyDiv w:val="1"/>
      <w:marLeft w:val="0"/>
      <w:marRight w:val="0"/>
      <w:marTop w:val="0"/>
      <w:marBottom w:val="0"/>
      <w:divBdr>
        <w:top w:val="none" w:sz="0" w:space="0" w:color="auto"/>
        <w:left w:val="none" w:sz="0" w:space="0" w:color="auto"/>
        <w:bottom w:val="none" w:sz="0" w:space="0" w:color="auto"/>
        <w:right w:val="none" w:sz="0" w:space="0" w:color="auto"/>
      </w:divBdr>
    </w:div>
    <w:div w:id="1633247179">
      <w:bodyDiv w:val="1"/>
      <w:marLeft w:val="0"/>
      <w:marRight w:val="0"/>
      <w:marTop w:val="0"/>
      <w:marBottom w:val="0"/>
      <w:divBdr>
        <w:top w:val="none" w:sz="0" w:space="0" w:color="auto"/>
        <w:left w:val="none" w:sz="0" w:space="0" w:color="auto"/>
        <w:bottom w:val="none" w:sz="0" w:space="0" w:color="auto"/>
        <w:right w:val="none" w:sz="0" w:space="0" w:color="auto"/>
      </w:divBdr>
    </w:div>
    <w:div w:id="1633561989">
      <w:bodyDiv w:val="1"/>
      <w:marLeft w:val="0"/>
      <w:marRight w:val="0"/>
      <w:marTop w:val="0"/>
      <w:marBottom w:val="0"/>
      <w:divBdr>
        <w:top w:val="none" w:sz="0" w:space="0" w:color="auto"/>
        <w:left w:val="none" w:sz="0" w:space="0" w:color="auto"/>
        <w:bottom w:val="none" w:sz="0" w:space="0" w:color="auto"/>
        <w:right w:val="none" w:sz="0" w:space="0" w:color="auto"/>
      </w:divBdr>
    </w:div>
    <w:div w:id="1633902172">
      <w:bodyDiv w:val="1"/>
      <w:marLeft w:val="0"/>
      <w:marRight w:val="0"/>
      <w:marTop w:val="0"/>
      <w:marBottom w:val="0"/>
      <w:divBdr>
        <w:top w:val="none" w:sz="0" w:space="0" w:color="auto"/>
        <w:left w:val="none" w:sz="0" w:space="0" w:color="auto"/>
        <w:bottom w:val="none" w:sz="0" w:space="0" w:color="auto"/>
        <w:right w:val="none" w:sz="0" w:space="0" w:color="auto"/>
      </w:divBdr>
    </w:div>
    <w:div w:id="1636595802">
      <w:bodyDiv w:val="1"/>
      <w:marLeft w:val="0"/>
      <w:marRight w:val="0"/>
      <w:marTop w:val="0"/>
      <w:marBottom w:val="0"/>
      <w:divBdr>
        <w:top w:val="none" w:sz="0" w:space="0" w:color="auto"/>
        <w:left w:val="none" w:sz="0" w:space="0" w:color="auto"/>
        <w:bottom w:val="none" w:sz="0" w:space="0" w:color="auto"/>
        <w:right w:val="none" w:sz="0" w:space="0" w:color="auto"/>
      </w:divBdr>
    </w:div>
    <w:div w:id="1637948496">
      <w:bodyDiv w:val="1"/>
      <w:marLeft w:val="0"/>
      <w:marRight w:val="0"/>
      <w:marTop w:val="0"/>
      <w:marBottom w:val="0"/>
      <w:divBdr>
        <w:top w:val="none" w:sz="0" w:space="0" w:color="auto"/>
        <w:left w:val="none" w:sz="0" w:space="0" w:color="auto"/>
        <w:bottom w:val="none" w:sz="0" w:space="0" w:color="auto"/>
        <w:right w:val="none" w:sz="0" w:space="0" w:color="auto"/>
      </w:divBdr>
    </w:div>
    <w:div w:id="1639913710">
      <w:bodyDiv w:val="1"/>
      <w:marLeft w:val="0"/>
      <w:marRight w:val="0"/>
      <w:marTop w:val="0"/>
      <w:marBottom w:val="0"/>
      <w:divBdr>
        <w:top w:val="none" w:sz="0" w:space="0" w:color="auto"/>
        <w:left w:val="none" w:sz="0" w:space="0" w:color="auto"/>
        <w:bottom w:val="none" w:sz="0" w:space="0" w:color="auto"/>
        <w:right w:val="none" w:sz="0" w:space="0" w:color="auto"/>
      </w:divBdr>
    </w:div>
    <w:div w:id="1640308652">
      <w:bodyDiv w:val="1"/>
      <w:marLeft w:val="0"/>
      <w:marRight w:val="0"/>
      <w:marTop w:val="0"/>
      <w:marBottom w:val="0"/>
      <w:divBdr>
        <w:top w:val="none" w:sz="0" w:space="0" w:color="auto"/>
        <w:left w:val="none" w:sz="0" w:space="0" w:color="auto"/>
        <w:bottom w:val="none" w:sz="0" w:space="0" w:color="auto"/>
        <w:right w:val="none" w:sz="0" w:space="0" w:color="auto"/>
      </w:divBdr>
    </w:div>
    <w:div w:id="1643457897">
      <w:bodyDiv w:val="1"/>
      <w:marLeft w:val="0"/>
      <w:marRight w:val="0"/>
      <w:marTop w:val="0"/>
      <w:marBottom w:val="0"/>
      <w:divBdr>
        <w:top w:val="none" w:sz="0" w:space="0" w:color="auto"/>
        <w:left w:val="none" w:sz="0" w:space="0" w:color="auto"/>
        <w:bottom w:val="none" w:sz="0" w:space="0" w:color="auto"/>
        <w:right w:val="none" w:sz="0" w:space="0" w:color="auto"/>
      </w:divBdr>
    </w:div>
    <w:div w:id="1645238254">
      <w:bodyDiv w:val="1"/>
      <w:marLeft w:val="0"/>
      <w:marRight w:val="0"/>
      <w:marTop w:val="0"/>
      <w:marBottom w:val="0"/>
      <w:divBdr>
        <w:top w:val="none" w:sz="0" w:space="0" w:color="auto"/>
        <w:left w:val="none" w:sz="0" w:space="0" w:color="auto"/>
        <w:bottom w:val="none" w:sz="0" w:space="0" w:color="auto"/>
        <w:right w:val="none" w:sz="0" w:space="0" w:color="auto"/>
      </w:divBdr>
    </w:div>
    <w:div w:id="1646356500">
      <w:bodyDiv w:val="1"/>
      <w:marLeft w:val="0"/>
      <w:marRight w:val="0"/>
      <w:marTop w:val="0"/>
      <w:marBottom w:val="0"/>
      <w:divBdr>
        <w:top w:val="none" w:sz="0" w:space="0" w:color="auto"/>
        <w:left w:val="none" w:sz="0" w:space="0" w:color="auto"/>
        <w:bottom w:val="none" w:sz="0" w:space="0" w:color="auto"/>
        <w:right w:val="none" w:sz="0" w:space="0" w:color="auto"/>
      </w:divBdr>
    </w:div>
    <w:div w:id="1646396101">
      <w:bodyDiv w:val="1"/>
      <w:marLeft w:val="0"/>
      <w:marRight w:val="0"/>
      <w:marTop w:val="0"/>
      <w:marBottom w:val="0"/>
      <w:divBdr>
        <w:top w:val="none" w:sz="0" w:space="0" w:color="auto"/>
        <w:left w:val="none" w:sz="0" w:space="0" w:color="auto"/>
        <w:bottom w:val="none" w:sz="0" w:space="0" w:color="auto"/>
        <w:right w:val="none" w:sz="0" w:space="0" w:color="auto"/>
      </w:divBdr>
    </w:div>
    <w:div w:id="1647785274">
      <w:bodyDiv w:val="1"/>
      <w:marLeft w:val="0"/>
      <w:marRight w:val="0"/>
      <w:marTop w:val="0"/>
      <w:marBottom w:val="0"/>
      <w:divBdr>
        <w:top w:val="none" w:sz="0" w:space="0" w:color="auto"/>
        <w:left w:val="none" w:sz="0" w:space="0" w:color="auto"/>
        <w:bottom w:val="none" w:sz="0" w:space="0" w:color="auto"/>
        <w:right w:val="none" w:sz="0" w:space="0" w:color="auto"/>
      </w:divBdr>
    </w:div>
    <w:div w:id="1651246985">
      <w:bodyDiv w:val="1"/>
      <w:marLeft w:val="0"/>
      <w:marRight w:val="0"/>
      <w:marTop w:val="0"/>
      <w:marBottom w:val="0"/>
      <w:divBdr>
        <w:top w:val="none" w:sz="0" w:space="0" w:color="auto"/>
        <w:left w:val="none" w:sz="0" w:space="0" w:color="auto"/>
        <w:bottom w:val="none" w:sz="0" w:space="0" w:color="auto"/>
        <w:right w:val="none" w:sz="0" w:space="0" w:color="auto"/>
      </w:divBdr>
    </w:div>
    <w:div w:id="1651908254">
      <w:bodyDiv w:val="1"/>
      <w:marLeft w:val="0"/>
      <w:marRight w:val="0"/>
      <w:marTop w:val="0"/>
      <w:marBottom w:val="0"/>
      <w:divBdr>
        <w:top w:val="none" w:sz="0" w:space="0" w:color="auto"/>
        <w:left w:val="none" w:sz="0" w:space="0" w:color="auto"/>
        <w:bottom w:val="none" w:sz="0" w:space="0" w:color="auto"/>
        <w:right w:val="none" w:sz="0" w:space="0" w:color="auto"/>
      </w:divBdr>
    </w:div>
    <w:div w:id="1655179862">
      <w:bodyDiv w:val="1"/>
      <w:marLeft w:val="0"/>
      <w:marRight w:val="0"/>
      <w:marTop w:val="0"/>
      <w:marBottom w:val="0"/>
      <w:divBdr>
        <w:top w:val="none" w:sz="0" w:space="0" w:color="auto"/>
        <w:left w:val="none" w:sz="0" w:space="0" w:color="auto"/>
        <w:bottom w:val="none" w:sz="0" w:space="0" w:color="auto"/>
        <w:right w:val="none" w:sz="0" w:space="0" w:color="auto"/>
      </w:divBdr>
    </w:div>
    <w:div w:id="1657605992">
      <w:bodyDiv w:val="1"/>
      <w:marLeft w:val="0"/>
      <w:marRight w:val="0"/>
      <w:marTop w:val="0"/>
      <w:marBottom w:val="0"/>
      <w:divBdr>
        <w:top w:val="none" w:sz="0" w:space="0" w:color="auto"/>
        <w:left w:val="none" w:sz="0" w:space="0" w:color="auto"/>
        <w:bottom w:val="none" w:sz="0" w:space="0" w:color="auto"/>
        <w:right w:val="none" w:sz="0" w:space="0" w:color="auto"/>
      </w:divBdr>
    </w:div>
    <w:div w:id="1658924667">
      <w:bodyDiv w:val="1"/>
      <w:marLeft w:val="0"/>
      <w:marRight w:val="0"/>
      <w:marTop w:val="0"/>
      <w:marBottom w:val="0"/>
      <w:divBdr>
        <w:top w:val="none" w:sz="0" w:space="0" w:color="auto"/>
        <w:left w:val="none" w:sz="0" w:space="0" w:color="auto"/>
        <w:bottom w:val="none" w:sz="0" w:space="0" w:color="auto"/>
        <w:right w:val="none" w:sz="0" w:space="0" w:color="auto"/>
      </w:divBdr>
    </w:div>
    <w:div w:id="1659454943">
      <w:bodyDiv w:val="1"/>
      <w:marLeft w:val="0"/>
      <w:marRight w:val="0"/>
      <w:marTop w:val="0"/>
      <w:marBottom w:val="0"/>
      <w:divBdr>
        <w:top w:val="none" w:sz="0" w:space="0" w:color="auto"/>
        <w:left w:val="none" w:sz="0" w:space="0" w:color="auto"/>
        <w:bottom w:val="none" w:sz="0" w:space="0" w:color="auto"/>
        <w:right w:val="none" w:sz="0" w:space="0" w:color="auto"/>
      </w:divBdr>
    </w:div>
    <w:div w:id="1659728575">
      <w:bodyDiv w:val="1"/>
      <w:marLeft w:val="0"/>
      <w:marRight w:val="0"/>
      <w:marTop w:val="0"/>
      <w:marBottom w:val="0"/>
      <w:divBdr>
        <w:top w:val="none" w:sz="0" w:space="0" w:color="auto"/>
        <w:left w:val="none" w:sz="0" w:space="0" w:color="auto"/>
        <w:bottom w:val="none" w:sz="0" w:space="0" w:color="auto"/>
        <w:right w:val="none" w:sz="0" w:space="0" w:color="auto"/>
      </w:divBdr>
    </w:div>
    <w:div w:id="1660770865">
      <w:bodyDiv w:val="1"/>
      <w:marLeft w:val="0"/>
      <w:marRight w:val="0"/>
      <w:marTop w:val="0"/>
      <w:marBottom w:val="0"/>
      <w:divBdr>
        <w:top w:val="none" w:sz="0" w:space="0" w:color="auto"/>
        <w:left w:val="none" w:sz="0" w:space="0" w:color="auto"/>
        <w:bottom w:val="none" w:sz="0" w:space="0" w:color="auto"/>
        <w:right w:val="none" w:sz="0" w:space="0" w:color="auto"/>
      </w:divBdr>
    </w:div>
    <w:div w:id="1661158099">
      <w:bodyDiv w:val="1"/>
      <w:marLeft w:val="0"/>
      <w:marRight w:val="0"/>
      <w:marTop w:val="0"/>
      <w:marBottom w:val="0"/>
      <w:divBdr>
        <w:top w:val="none" w:sz="0" w:space="0" w:color="auto"/>
        <w:left w:val="none" w:sz="0" w:space="0" w:color="auto"/>
        <w:bottom w:val="none" w:sz="0" w:space="0" w:color="auto"/>
        <w:right w:val="none" w:sz="0" w:space="0" w:color="auto"/>
      </w:divBdr>
    </w:div>
    <w:div w:id="1665431060">
      <w:bodyDiv w:val="1"/>
      <w:marLeft w:val="0"/>
      <w:marRight w:val="0"/>
      <w:marTop w:val="0"/>
      <w:marBottom w:val="0"/>
      <w:divBdr>
        <w:top w:val="none" w:sz="0" w:space="0" w:color="auto"/>
        <w:left w:val="none" w:sz="0" w:space="0" w:color="auto"/>
        <w:bottom w:val="none" w:sz="0" w:space="0" w:color="auto"/>
        <w:right w:val="none" w:sz="0" w:space="0" w:color="auto"/>
      </w:divBdr>
    </w:div>
    <w:div w:id="1670789884">
      <w:bodyDiv w:val="1"/>
      <w:marLeft w:val="0"/>
      <w:marRight w:val="0"/>
      <w:marTop w:val="0"/>
      <w:marBottom w:val="0"/>
      <w:divBdr>
        <w:top w:val="none" w:sz="0" w:space="0" w:color="auto"/>
        <w:left w:val="none" w:sz="0" w:space="0" w:color="auto"/>
        <w:bottom w:val="none" w:sz="0" w:space="0" w:color="auto"/>
        <w:right w:val="none" w:sz="0" w:space="0" w:color="auto"/>
      </w:divBdr>
    </w:div>
    <w:div w:id="1671057066">
      <w:bodyDiv w:val="1"/>
      <w:marLeft w:val="0"/>
      <w:marRight w:val="0"/>
      <w:marTop w:val="0"/>
      <w:marBottom w:val="0"/>
      <w:divBdr>
        <w:top w:val="none" w:sz="0" w:space="0" w:color="auto"/>
        <w:left w:val="none" w:sz="0" w:space="0" w:color="auto"/>
        <w:bottom w:val="none" w:sz="0" w:space="0" w:color="auto"/>
        <w:right w:val="none" w:sz="0" w:space="0" w:color="auto"/>
      </w:divBdr>
    </w:div>
    <w:div w:id="1671983762">
      <w:bodyDiv w:val="1"/>
      <w:marLeft w:val="0"/>
      <w:marRight w:val="0"/>
      <w:marTop w:val="0"/>
      <w:marBottom w:val="0"/>
      <w:divBdr>
        <w:top w:val="none" w:sz="0" w:space="0" w:color="auto"/>
        <w:left w:val="none" w:sz="0" w:space="0" w:color="auto"/>
        <w:bottom w:val="none" w:sz="0" w:space="0" w:color="auto"/>
        <w:right w:val="none" w:sz="0" w:space="0" w:color="auto"/>
      </w:divBdr>
    </w:div>
    <w:div w:id="1672562873">
      <w:bodyDiv w:val="1"/>
      <w:marLeft w:val="0"/>
      <w:marRight w:val="0"/>
      <w:marTop w:val="0"/>
      <w:marBottom w:val="0"/>
      <w:divBdr>
        <w:top w:val="none" w:sz="0" w:space="0" w:color="auto"/>
        <w:left w:val="none" w:sz="0" w:space="0" w:color="auto"/>
        <w:bottom w:val="none" w:sz="0" w:space="0" w:color="auto"/>
        <w:right w:val="none" w:sz="0" w:space="0" w:color="auto"/>
      </w:divBdr>
    </w:div>
    <w:div w:id="1673024604">
      <w:bodyDiv w:val="1"/>
      <w:marLeft w:val="0"/>
      <w:marRight w:val="0"/>
      <w:marTop w:val="0"/>
      <w:marBottom w:val="0"/>
      <w:divBdr>
        <w:top w:val="none" w:sz="0" w:space="0" w:color="auto"/>
        <w:left w:val="none" w:sz="0" w:space="0" w:color="auto"/>
        <w:bottom w:val="none" w:sz="0" w:space="0" w:color="auto"/>
        <w:right w:val="none" w:sz="0" w:space="0" w:color="auto"/>
      </w:divBdr>
    </w:div>
    <w:div w:id="1673222481">
      <w:bodyDiv w:val="1"/>
      <w:marLeft w:val="0"/>
      <w:marRight w:val="0"/>
      <w:marTop w:val="0"/>
      <w:marBottom w:val="0"/>
      <w:divBdr>
        <w:top w:val="none" w:sz="0" w:space="0" w:color="auto"/>
        <w:left w:val="none" w:sz="0" w:space="0" w:color="auto"/>
        <w:bottom w:val="none" w:sz="0" w:space="0" w:color="auto"/>
        <w:right w:val="none" w:sz="0" w:space="0" w:color="auto"/>
      </w:divBdr>
    </w:div>
    <w:div w:id="1674993521">
      <w:bodyDiv w:val="1"/>
      <w:marLeft w:val="0"/>
      <w:marRight w:val="0"/>
      <w:marTop w:val="0"/>
      <w:marBottom w:val="0"/>
      <w:divBdr>
        <w:top w:val="none" w:sz="0" w:space="0" w:color="auto"/>
        <w:left w:val="none" w:sz="0" w:space="0" w:color="auto"/>
        <w:bottom w:val="none" w:sz="0" w:space="0" w:color="auto"/>
        <w:right w:val="none" w:sz="0" w:space="0" w:color="auto"/>
      </w:divBdr>
    </w:div>
    <w:div w:id="1676497400">
      <w:bodyDiv w:val="1"/>
      <w:marLeft w:val="0"/>
      <w:marRight w:val="0"/>
      <w:marTop w:val="0"/>
      <w:marBottom w:val="0"/>
      <w:divBdr>
        <w:top w:val="none" w:sz="0" w:space="0" w:color="auto"/>
        <w:left w:val="none" w:sz="0" w:space="0" w:color="auto"/>
        <w:bottom w:val="none" w:sz="0" w:space="0" w:color="auto"/>
        <w:right w:val="none" w:sz="0" w:space="0" w:color="auto"/>
      </w:divBdr>
    </w:div>
    <w:div w:id="1678382122">
      <w:bodyDiv w:val="1"/>
      <w:marLeft w:val="0"/>
      <w:marRight w:val="0"/>
      <w:marTop w:val="0"/>
      <w:marBottom w:val="0"/>
      <w:divBdr>
        <w:top w:val="none" w:sz="0" w:space="0" w:color="auto"/>
        <w:left w:val="none" w:sz="0" w:space="0" w:color="auto"/>
        <w:bottom w:val="none" w:sz="0" w:space="0" w:color="auto"/>
        <w:right w:val="none" w:sz="0" w:space="0" w:color="auto"/>
      </w:divBdr>
    </w:div>
    <w:div w:id="1678733808">
      <w:bodyDiv w:val="1"/>
      <w:marLeft w:val="0"/>
      <w:marRight w:val="0"/>
      <w:marTop w:val="0"/>
      <w:marBottom w:val="0"/>
      <w:divBdr>
        <w:top w:val="none" w:sz="0" w:space="0" w:color="auto"/>
        <w:left w:val="none" w:sz="0" w:space="0" w:color="auto"/>
        <w:bottom w:val="none" w:sz="0" w:space="0" w:color="auto"/>
        <w:right w:val="none" w:sz="0" w:space="0" w:color="auto"/>
      </w:divBdr>
    </w:div>
    <w:div w:id="1680740648">
      <w:bodyDiv w:val="1"/>
      <w:marLeft w:val="0"/>
      <w:marRight w:val="0"/>
      <w:marTop w:val="0"/>
      <w:marBottom w:val="0"/>
      <w:divBdr>
        <w:top w:val="none" w:sz="0" w:space="0" w:color="auto"/>
        <w:left w:val="none" w:sz="0" w:space="0" w:color="auto"/>
        <w:bottom w:val="none" w:sz="0" w:space="0" w:color="auto"/>
        <w:right w:val="none" w:sz="0" w:space="0" w:color="auto"/>
      </w:divBdr>
    </w:div>
    <w:div w:id="1685130045">
      <w:bodyDiv w:val="1"/>
      <w:marLeft w:val="0"/>
      <w:marRight w:val="0"/>
      <w:marTop w:val="0"/>
      <w:marBottom w:val="0"/>
      <w:divBdr>
        <w:top w:val="none" w:sz="0" w:space="0" w:color="auto"/>
        <w:left w:val="none" w:sz="0" w:space="0" w:color="auto"/>
        <w:bottom w:val="none" w:sz="0" w:space="0" w:color="auto"/>
        <w:right w:val="none" w:sz="0" w:space="0" w:color="auto"/>
      </w:divBdr>
    </w:div>
    <w:div w:id="1685552928">
      <w:bodyDiv w:val="1"/>
      <w:marLeft w:val="0"/>
      <w:marRight w:val="0"/>
      <w:marTop w:val="0"/>
      <w:marBottom w:val="0"/>
      <w:divBdr>
        <w:top w:val="none" w:sz="0" w:space="0" w:color="auto"/>
        <w:left w:val="none" w:sz="0" w:space="0" w:color="auto"/>
        <w:bottom w:val="none" w:sz="0" w:space="0" w:color="auto"/>
        <w:right w:val="none" w:sz="0" w:space="0" w:color="auto"/>
      </w:divBdr>
    </w:div>
    <w:div w:id="1685668054">
      <w:bodyDiv w:val="1"/>
      <w:marLeft w:val="0"/>
      <w:marRight w:val="0"/>
      <w:marTop w:val="0"/>
      <w:marBottom w:val="0"/>
      <w:divBdr>
        <w:top w:val="none" w:sz="0" w:space="0" w:color="auto"/>
        <w:left w:val="none" w:sz="0" w:space="0" w:color="auto"/>
        <w:bottom w:val="none" w:sz="0" w:space="0" w:color="auto"/>
        <w:right w:val="none" w:sz="0" w:space="0" w:color="auto"/>
      </w:divBdr>
    </w:div>
    <w:div w:id="1689022205">
      <w:bodyDiv w:val="1"/>
      <w:marLeft w:val="0"/>
      <w:marRight w:val="0"/>
      <w:marTop w:val="0"/>
      <w:marBottom w:val="0"/>
      <w:divBdr>
        <w:top w:val="none" w:sz="0" w:space="0" w:color="auto"/>
        <w:left w:val="none" w:sz="0" w:space="0" w:color="auto"/>
        <w:bottom w:val="none" w:sz="0" w:space="0" w:color="auto"/>
        <w:right w:val="none" w:sz="0" w:space="0" w:color="auto"/>
      </w:divBdr>
    </w:div>
    <w:div w:id="1691683775">
      <w:bodyDiv w:val="1"/>
      <w:marLeft w:val="0"/>
      <w:marRight w:val="0"/>
      <w:marTop w:val="0"/>
      <w:marBottom w:val="0"/>
      <w:divBdr>
        <w:top w:val="none" w:sz="0" w:space="0" w:color="auto"/>
        <w:left w:val="none" w:sz="0" w:space="0" w:color="auto"/>
        <w:bottom w:val="none" w:sz="0" w:space="0" w:color="auto"/>
        <w:right w:val="none" w:sz="0" w:space="0" w:color="auto"/>
      </w:divBdr>
    </w:div>
    <w:div w:id="1694957665">
      <w:bodyDiv w:val="1"/>
      <w:marLeft w:val="0"/>
      <w:marRight w:val="0"/>
      <w:marTop w:val="0"/>
      <w:marBottom w:val="0"/>
      <w:divBdr>
        <w:top w:val="none" w:sz="0" w:space="0" w:color="auto"/>
        <w:left w:val="none" w:sz="0" w:space="0" w:color="auto"/>
        <w:bottom w:val="none" w:sz="0" w:space="0" w:color="auto"/>
        <w:right w:val="none" w:sz="0" w:space="0" w:color="auto"/>
      </w:divBdr>
    </w:div>
    <w:div w:id="1695106949">
      <w:bodyDiv w:val="1"/>
      <w:marLeft w:val="0"/>
      <w:marRight w:val="0"/>
      <w:marTop w:val="0"/>
      <w:marBottom w:val="0"/>
      <w:divBdr>
        <w:top w:val="none" w:sz="0" w:space="0" w:color="auto"/>
        <w:left w:val="none" w:sz="0" w:space="0" w:color="auto"/>
        <w:bottom w:val="none" w:sz="0" w:space="0" w:color="auto"/>
        <w:right w:val="none" w:sz="0" w:space="0" w:color="auto"/>
      </w:divBdr>
    </w:div>
    <w:div w:id="1695764225">
      <w:bodyDiv w:val="1"/>
      <w:marLeft w:val="0"/>
      <w:marRight w:val="0"/>
      <w:marTop w:val="0"/>
      <w:marBottom w:val="0"/>
      <w:divBdr>
        <w:top w:val="none" w:sz="0" w:space="0" w:color="auto"/>
        <w:left w:val="none" w:sz="0" w:space="0" w:color="auto"/>
        <w:bottom w:val="none" w:sz="0" w:space="0" w:color="auto"/>
        <w:right w:val="none" w:sz="0" w:space="0" w:color="auto"/>
      </w:divBdr>
    </w:div>
    <w:div w:id="1696809946">
      <w:bodyDiv w:val="1"/>
      <w:marLeft w:val="0"/>
      <w:marRight w:val="0"/>
      <w:marTop w:val="0"/>
      <w:marBottom w:val="0"/>
      <w:divBdr>
        <w:top w:val="none" w:sz="0" w:space="0" w:color="auto"/>
        <w:left w:val="none" w:sz="0" w:space="0" w:color="auto"/>
        <w:bottom w:val="none" w:sz="0" w:space="0" w:color="auto"/>
        <w:right w:val="none" w:sz="0" w:space="0" w:color="auto"/>
      </w:divBdr>
    </w:div>
    <w:div w:id="1701322452">
      <w:bodyDiv w:val="1"/>
      <w:marLeft w:val="0"/>
      <w:marRight w:val="0"/>
      <w:marTop w:val="0"/>
      <w:marBottom w:val="0"/>
      <w:divBdr>
        <w:top w:val="none" w:sz="0" w:space="0" w:color="auto"/>
        <w:left w:val="none" w:sz="0" w:space="0" w:color="auto"/>
        <w:bottom w:val="none" w:sz="0" w:space="0" w:color="auto"/>
        <w:right w:val="none" w:sz="0" w:space="0" w:color="auto"/>
      </w:divBdr>
    </w:div>
    <w:div w:id="1701786150">
      <w:bodyDiv w:val="1"/>
      <w:marLeft w:val="0"/>
      <w:marRight w:val="0"/>
      <w:marTop w:val="0"/>
      <w:marBottom w:val="0"/>
      <w:divBdr>
        <w:top w:val="none" w:sz="0" w:space="0" w:color="auto"/>
        <w:left w:val="none" w:sz="0" w:space="0" w:color="auto"/>
        <w:bottom w:val="none" w:sz="0" w:space="0" w:color="auto"/>
        <w:right w:val="none" w:sz="0" w:space="0" w:color="auto"/>
      </w:divBdr>
    </w:div>
    <w:div w:id="1702625720">
      <w:bodyDiv w:val="1"/>
      <w:marLeft w:val="0"/>
      <w:marRight w:val="0"/>
      <w:marTop w:val="0"/>
      <w:marBottom w:val="0"/>
      <w:divBdr>
        <w:top w:val="none" w:sz="0" w:space="0" w:color="auto"/>
        <w:left w:val="none" w:sz="0" w:space="0" w:color="auto"/>
        <w:bottom w:val="none" w:sz="0" w:space="0" w:color="auto"/>
        <w:right w:val="none" w:sz="0" w:space="0" w:color="auto"/>
      </w:divBdr>
    </w:div>
    <w:div w:id="1703092750">
      <w:bodyDiv w:val="1"/>
      <w:marLeft w:val="0"/>
      <w:marRight w:val="0"/>
      <w:marTop w:val="0"/>
      <w:marBottom w:val="0"/>
      <w:divBdr>
        <w:top w:val="none" w:sz="0" w:space="0" w:color="auto"/>
        <w:left w:val="none" w:sz="0" w:space="0" w:color="auto"/>
        <w:bottom w:val="none" w:sz="0" w:space="0" w:color="auto"/>
        <w:right w:val="none" w:sz="0" w:space="0" w:color="auto"/>
      </w:divBdr>
    </w:div>
    <w:div w:id="1703675195">
      <w:bodyDiv w:val="1"/>
      <w:marLeft w:val="0"/>
      <w:marRight w:val="0"/>
      <w:marTop w:val="0"/>
      <w:marBottom w:val="0"/>
      <w:divBdr>
        <w:top w:val="none" w:sz="0" w:space="0" w:color="auto"/>
        <w:left w:val="none" w:sz="0" w:space="0" w:color="auto"/>
        <w:bottom w:val="none" w:sz="0" w:space="0" w:color="auto"/>
        <w:right w:val="none" w:sz="0" w:space="0" w:color="auto"/>
      </w:divBdr>
    </w:div>
    <w:div w:id="1703700635">
      <w:bodyDiv w:val="1"/>
      <w:marLeft w:val="0"/>
      <w:marRight w:val="0"/>
      <w:marTop w:val="0"/>
      <w:marBottom w:val="0"/>
      <w:divBdr>
        <w:top w:val="none" w:sz="0" w:space="0" w:color="auto"/>
        <w:left w:val="none" w:sz="0" w:space="0" w:color="auto"/>
        <w:bottom w:val="none" w:sz="0" w:space="0" w:color="auto"/>
        <w:right w:val="none" w:sz="0" w:space="0" w:color="auto"/>
      </w:divBdr>
    </w:div>
    <w:div w:id="1704553728">
      <w:bodyDiv w:val="1"/>
      <w:marLeft w:val="0"/>
      <w:marRight w:val="0"/>
      <w:marTop w:val="0"/>
      <w:marBottom w:val="0"/>
      <w:divBdr>
        <w:top w:val="none" w:sz="0" w:space="0" w:color="auto"/>
        <w:left w:val="none" w:sz="0" w:space="0" w:color="auto"/>
        <w:bottom w:val="none" w:sz="0" w:space="0" w:color="auto"/>
        <w:right w:val="none" w:sz="0" w:space="0" w:color="auto"/>
      </w:divBdr>
    </w:div>
    <w:div w:id="1706054619">
      <w:bodyDiv w:val="1"/>
      <w:marLeft w:val="0"/>
      <w:marRight w:val="0"/>
      <w:marTop w:val="0"/>
      <w:marBottom w:val="0"/>
      <w:divBdr>
        <w:top w:val="none" w:sz="0" w:space="0" w:color="auto"/>
        <w:left w:val="none" w:sz="0" w:space="0" w:color="auto"/>
        <w:bottom w:val="none" w:sz="0" w:space="0" w:color="auto"/>
        <w:right w:val="none" w:sz="0" w:space="0" w:color="auto"/>
      </w:divBdr>
    </w:div>
    <w:div w:id="1710567891">
      <w:bodyDiv w:val="1"/>
      <w:marLeft w:val="0"/>
      <w:marRight w:val="0"/>
      <w:marTop w:val="0"/>
      <w:marBottom w:val="0"/>
      <w:divBdr>
        <w:top w:val="none" w:sz="0" w:space="0" w:color="auto"/>
        <w:left w:val="none" w:sz="0" w:space="0" w:color="auto"/>
        <w:bottom w:val="none" w:sz="0" w:space="0" w:color="auto"/>
        <w:right w:val="none" w:sz="0" w:space="0" w:color="auto"/>
      </w:divBdr>
    </w:div>
    <w:div w:id="1710760046">
      <w:bodyDiv w:val="1"/>
      <w:marLeft w:val="0"/>
      <w:marRight w:val="0"/>
      <w:marTop w:val="0"/>
      <w:marBottom w:val="0"/>
      <w:divBdr>
        <w:top w:val="none" w:sz="0" w:space="0" w:color="auto"/>
        <w:left w:val="none" w:sz="0" w:space="0" w:color="auto"/>
        <w:bottom w:val="none" w:sz="0" w:space="0" w:color="auto"/>
        <w:right w:val="none" w:sz="0" w:space="0" w:color="auto"/>
      </w:divBdr>
    </w:div>
    <w:div w:id="1711299431">
      <w:bodyDiv w:val="1"/>
      <w:marLeft w:val="0"/>
      <w:marRight w:val="0"/>
      <w:marTop w:val="0"/>
      <w:marBottom w:val="0"/>
      <w:divBdr>
        <w:top w:val="none" w:sz="0" w:space="0" w:color="auto"/>
        <w:left w:val="none" w:sz="0" w:space="0" w:color="auto"/>
        <w:bottom w:val="none" w:sz="0" w:space="0" w:color="auto"/>
        <w:right w:val="none" w:sz="0" w:space="0" w:color="auto"/>
      </w:divBdr>
    </w:div>
    <w:div w:id="1712148563">
      <w:bodyDiv w:val="1"/>
      <w:marLeft w:val="0"/>
      <w:marRight w:val="0"/>
      <w:marTop w:val="0"/>
      <w:marBottom w:val="0"/>
      <w:divBdr>
        <w:top w:val="none" w:sz="0" w:space="0" w:color="auto"/>
        <w:left w:val="none" w:sz="0" w:space="0" w:color="auto"/>
        <w:bottom w:val="none" w:sz="0" w:space="0" w:color="auto"/>
        <w:right w:val="none" w:sz="0" w:space="0" w:color="auto"/>
      </w:divBdr>
    </w:div>
    <w:div w:id="1715697461">
      <w:bodyDiv w:val="1"/>
      <w:marLeft w:val="0"/>
      <w:marRight w:val="0"/>
      <w:marTop w:val="0"/>
      <w:marBottom w:val="0"/>
      <w:divBdr>
        <w:top w:val="none" w:sz="0" w:space="0" w:color="auto"/>
        <w:left w:val="none" w:sz="0" w:space="0" w:color="auto"/>
        <w:bottom w:val="none" w:sz="0" w:space="0" w:color="auto"/>
        <w:right w:val="none" w:sz="0" w:space="0" w:color="auto"/>
      </w:divBdr>
    </w:div>
    <w:div w:id="1716848688">
      <w:bodyDiv w:val="1"/>
      <w:marLeft w:val="0"/>
      <w:marRight w:val="0"/>
      <w:marTop w:val="0"/>
      <w:marBottom w:val="0"/>
      <w:divBdr>
        <w:top w:val="none" w:sz="0" w:space="0" w:color="auto"/>
        <w:left w:val="none" w:sz="0" w:space="0" w:color="auto"/>
        <w:bottom w:val="none" w:sz="0" w:space="0" w:color="auto"/>
        <w:right w:val="none" w:sz="0" w:space="0" w:color="auto"/>
      </w:divBdr>
    </w:div>
    <w:div w:id="1721131347">
      <w:bodyDiv w:val="1"/>
      <w:marLeft w:val="0"/>
      <w:marRight w:val="0"/>
      <w:marTop w:val="0"/>
      <w:marBottom w:val="0"/>
      <w:divBdr>
        <w:top w:val="none" w:sz="0" w:space="0" w:color="auto"/>
        <w:left w:val="none" w:sz="0" w:space="0" w:color="auto"/>
        <w:bottom w:val="none" w:sz="0" w:space="0" w:color="auto"/>
        <w:right w:val="none" w:sz="0" w:space="0" w:color="auto"/>
      </w:divBdr>
    </w:div>
    <w:div w:id="1723094660">
      <w:bodyDiv w:val="1"/>
      <w:marLeft w:val="0"/>
      <w:marRight w:val="0"/>
      <w:marTop w:val="0"/>
      <w:marBottom w:val="0"/>
      <w:divBdr>
        <w:top w:val="none" w:sz="0" w:space="0" w:color="auto"/>
        <w:left w:val="none" w:sz="0" w:space="0" w:color="auto"/>
        <w:bottom w:val="none" w:sz="0" w:space="0" w:color="auto"/>
        <w:right w:val="none" w:sz="0" w:space="0" w:color="auto"/>
      </w:divBdr>
    </w:div>
    <w:div w:id="1726639999">
      <w:bodyDiv w:val="1"/>
      <w:marLeft w:val="0"/>
      <w:marRight w:val="0"/>
      <w:marTop w:val="0"/>
      <w:marBottom w:val="0"/>
      <w:divBdr>
        <w:top w:val="none" w:sz="0" w:space="0" w:color="auto"/>
        <w:left w:val="none" w:sz="0" w:space="0" w:color="auto"/>
        <w:bottom w:val="none" w:sz="0" w:space="0" w:color="auto"/>
        <w:right w:val="none" w:sz="0" w:space="0" w:color="auto"/>
      </w:divBdr>
    </w:div>
    <w:div w:id="1727794199">
      <w:bodyDiv w:val="1"/>
      <w:marLeft w:val="0"/>
      <w:marRight w:val="0"/>
      <w:marTop w:val="0"/>
      <w:marBottom w:val="0"/>
      <w:divBdr>
        <w:top w:val="none" w:sz="0" w:space="0" w:color="auto"/>
        <w:left w:val="none" w:sz="0" w:space="0" w:color="auto"/>
        <w:bottom w:val="none" w:sz="0" w:space="0" w:color="auto"/>
        <w:right w:val="none" w:sz="0" w:space="0" w:color="auto"/>
      </w:divBdr>
    </w:div>
    <w:div w:id="1729569673">
      <w:bodyDiv w:val="1"/>
      <w:marLeft w:val="0"/>
      <w:marRight w:val="0"/>
      <w:marTop w:val="0"/>
      <w:marBottom w:val="0"/>
      <w:divBdr>
        <w:top w:val="none" w:sz="0" w:space="0" w:color="auto"/>
        <w:left w:val="none" w:sz="0" w:space="0" w:color="auto"/>
        <w:bottom w:val="none" w:sz="0" w:space="0" w:color="auto"/>
        <w:right w:val="none" w:sz="0" w:space="0" w:color="auto"/>
      </w:divBdr>
    </w:div>
    <w:div w:id="1733308944">
      <w:bodyDiv w:val="1"/>
      <w:marLeft w:val="0"/>
      <w:marRight w:val="0"/>
      <w:marTop w:val="0"/>
      <w:marBottom w:val="0"/>
      <w:divBdr>
        <w:top w:val="none" w:sz="0" w:space="0" w:color="auto"/>
        <w:left w:val="none" w:sz="0" w:space="0" w:color="auto"/>
        <w:bottom w:val="none" w:sz="0" w:space="0" w:color="auto"/>
        <w:right w:val="none" w:sz="0" w:space="0" w:color="auto"/>
      </w:divBdr>
    </w:div>
    <w:div w:id="1733846533">
      <w:bodyDiv w:val="1"/>
      <w:marLeft w:val="0"/>
      <w:marRight w:val="0"/>
      <w:marTop w:val="0"/>
      <w:marBottom w:val="0"/>
      <w:divBdr>
        <w:top w:val="none" w:sz="0" w:space="0" w:color="auto"/>
        <w:left w:val="none" w:sz="0" w:space="0" w:color="auto"/>
        <w:bottom w:val="none" w:sz="0" w:space="0" w:color="auto"/>
        <w:right w:val="none" w:sz="0" w:space="0" w:color="auto"/>
      </w:divBdr>
    </w:div>
    <w:div w:id="1735733916">
      <w:bodyDiv w:val="1"/>
      <w:marLeft w:val="0"/>
      <w:marRight w:val="0"/>
      <w:marTop w:val="0"/>
      <w:marBottom w:val="0"/>
      <w:divBdr>
        <w:top w:val="none" w:sz="0" w:space="0" w:color="auto"/>
        <w:left w:val="none" w:sz="0" w:space="0" w:color="auto"/>
        <w:bottom w:val="none" w:sz="0" w:space="0" w:color="auto"/>
        <w:right w:val="none" w:sz="0" w:space="0" w:color="auto"/>
      </w:divBdr>
    </w:div>
    <w:div w:id="1740397943">
      <w:bodyDiv w:val="1"/>
      <w:marLeft w:val="0"/>
      <w:marRight w:val="0"/>
      <w:marTop w:val="0"/>
      <w:marBottom w:val="0"/>
      <w:divBdr>
        <w:top w:val="none" w:sz="0" w:space="0" w:color="auto"/>
        <w:left w:val="none" w:sz="0" w:space="0" w:color="auto"/>
        <w:bottom w:val="none" w:sz="0" w:space="0" w:color="auto"/>
        <w:right w:val="none" w:sz="0" w:space="0" w:color="auto"/>
      </w:divBdr>
    </w:div>
    <w:div w:id="1741246624">
      <w:bodyDiv w:val="1"/>
      <w:marLeft w:val="0"/>
      <w:marRight w:val="0"/>
      <w:marTop w:val="0"/>
      <w:marBottom w:val="0"/>
      <w:divBdr>
        <w:top w:val="none" w:sz="0" w:space="0" w:color="auto"/>
        <w:left w:val="none" w:sz="0" w:space="0" w:color="auto"/>
        <w:bottom w:val="none" w:sz="0" w:space="0" w:color="auto"/>
        <w:right w:val="none" w:sz="0" w:space="0" w:color="auto"/>
      </w:divBdr>
    </w:div>
    <w:div w:id="1741513790">
      <w:bodyDiv w:val="1"/>
      <w:marLeft w:val="0"/>
      <w:marRight w:val="0"/>
      <w:marTop w:val="0"/>
      <w:marBottom w:val="0"/>
      <w:divBdr>
        <w:top w:val="none" w:sz="0" w:space="0" w:color="auto"/>
        <w:left w:val="none" w:sz="0" w:space="0" w:color="auto"/>
        <w:bottom w:val="none" w:sz="0" w:space="0" w:color="auto"/>
        <w:right w:val="none" w:sz="0" w:space="0" w:color="auto"/>
      </w:divBdr>
    </w:div>
    <w:div w:id="1743259994">
      <w:bodyDiv w:val="1"/>
      <w:marLeft w:val="0"/>
      <w:marRight w:val="0"/>
      <w:marTop w:val="0"/>
      <w:marBottom w:val="0"/>
      <w:divBdr>
        <w:top w:val="none" w:sz="0" w:space="0" w:color="auto"/>
        <w:left w:val="none" w:sz="0" w:space="0" w:color="auto"/>
        <w:bottom w:val="none" w:sz="0" w:space="0" w:color="auto"/>
        <w:right w:val="none" w:sz="0" w:space="0" w:color="auto"/>
      </w:divBdr>
    </w:div>
    <w:div w:id="1743486003">
      <w:bodyDiv w:val="1"/>
      <w:marLeft w:val="0"/>
      <w:marRight w:val="0"/>
      <w:marTop w:val="0"/>
      <w:marBottom w:val="0"/>
      <w:divBdr>
        <w:top w:val="none" w:sz="0" w:space="0" w:color="auto"/>
        <w:left w:val="none" w:sz="0" w:space="0" w:color="auto"/>
        <w:bottom w:val="none" w:sz="0" w:space="0" w:color="auto"/>
        <w:right w:val="none" w:sz="0" w:space="0" w:color="auto"/>
      </w:divBdr>
    </w:div>
    <w:div w:id="1745451368">
      <w:bodyDiv w:val="1"/>
      <w:marLeft w:val="0"/>
      <w:marRight w:val="0"/>
      <w:marTop w:val="0"/>
      <w:marBottom w:val="0"/>
      <w:divBdr>
        <w:top w:val="none" w:sz="0" w:space="0" w:color="auto"/>
        <w:left w:val="none" w:sz="0" w:space="0" w:color="auto"/>
        <w:bottom w:val="none" w:sz="0" w:space="0" w:color="auto"/>
        <w:right w:val="none" w:sz="0" w:space="0" w:color="auto"/>
      </w:divBdr>
    </w:div>
    <w:div w:id="1747415770">
      <w:bodyDiv w:val="1"/>
      <w:marLeft w:val="0"/>
      <w:marRight w:val="0"/>
      <w:marTop w:val="0"/>
      <w:marBottom w:val="0"/>
      <w:divBdr>
        <w:top w:val="none" w:sz="0" w:space="0" w:color="auto"/>
        <w:left w:val="none" w:sz="0" w:space="0" w:color="auto"/>
        <w:bottom w:val="none" w:sz="0" w:space="0" w:color="auto"/>
        <w:right w:val="none" w:sz="0" w:space="0" w:color="auto"/>
      </w:divBdr>
    </w:div>
    <w:div w:id="1750232466">
      <w:bodyDiv w:val="1"/>
      <w:marLeft w:val="0"/>
      <w:marRight w:val="0"/>
      <w:marTop w:val="0"/>
      <w:marBottom w:val="0"/>
      <w:divBdr>
        <w:top w:val="none" w:sz="0" w:space="0" w:color="auto"/>
        <w:left w:val="none" w:sz="0" w:space="0" w:color="auto"/>
        <w:bottom w:val="none" w:sz="0" w:space="0" w:color="auto"/>
        <w:right w:val="none" w:sz="0" w:space="0" w:color="auto"/>
      </w:divBdr>
    </w:div>
    <w:div w:id="1757167585">
      <w:bodyDiv w:val="1"/>
      <w:marLeft w:val="0"/>
      <w:marRight w:val="0"/>
      <w:marTop w:val="0"/>
      <w:marBottom w:val="0"/>
      <w:divBdr>
        <w:top w:val="none" w:sz="0" w:space="0" w:color="auto"/>
        <w:left w:val="none" w:sz="0" w:space="0" w:color="auto"/>
        <w:bottom w:val="none" w:sz="0" w:space="0" w:color="auto"/>
        <w:right w:val="none" w:sz="0" w:space="0" w:color="auto"/>
      </w:divBdr>
    </w:div>
    <w:div w:id="1760904195">
      <w:bodyDiv w:val="1"/>
      <w:marLeft w:val="0"/>
      <w:marRight w:val="0"/>
      <w:marTop w:val="0"/>
      <w:marBottom w:val="0"/>
      <w:divBdr>
        <w:top w:val="none" w:sz="0" w:space="0" w:color="auto"/>
        <w:left w:val="none" w:sz="0" w:space="0" w:color="auto"/>
        <w:bottom w:val="none" w:sz="0" w:space="0" w:color="auto"/>
        <w:right w:val="none" w:sz="0" w:space="0" w:color="auto"/>
      </w:divBdr>
    </w:div>
    <w:div w:id="1761638482">
      <w:bodyDiv w:val="1"/>
      <w:marLeft w:val="0"/>
      <w:marRight w:val="0"/>
      <w:marTop w:val="0"/>
      <w:marBottom w:val="0"/>
      <w:divBdr>
        <w:top w:val="none" w:sz="0" w:space="0" w:color="auto"/>
        <w:left w:val="none" w:sz="0" w:space="0" w:color="auto"/>
        <w:bottom w:val="none" w:sz="0" w:space="0" w:color="auto"/>
        <w:right w:val="none" w:sz="0" w:space="0" w:color="auto"/>
      </w:divBdr>
    </w:div>
    <w:div w:id="1762140135">
      <w:bodyDiv w:val="1"/>
      <w:marLeft w:val="0"/>
      <w:marRight w:val="0"/>
      <w:marTop w:val="0"/>
      <w:marBottom w:val="0"/>
      <w:divBdr>
        <w:top w:val="none" w:sz="0" w:space="0" w:color="auto"/>
        <w:left w:val="none" w:sz="0" w:space="0" w:color="auto"/>
        <w:bottom w:val="none" w:sz="0" w:space="0" w:color="auto"/>
        <w:right w:val="none" w:sz="0" w:space="0" w:color="auto"/>
      </w:divBdr>
    </w:div>
    <w:div w:id="1762599130">
      <w:bodyDiv w:val="1"/>
      <w:marLeft w:val="0"/>
      <w:marRight w:val="0"/>
      <w:marTop w:val="0"/>
      <w:marBottom w:val="0"/>
      <w:divBdr>
        <w:top w:val="none" w:sz="0" w:space="0" w:color="auto"/>
        <w:left w:val="none" w:sz="0" w:space="0" w:color="auto"/>
        <w:bottom w:val="none" w:sz="0" w:space="0" w:color="auto"/>
        <w:right w:val="none" w:sz="0" w:space="0" w:color="auto"/>
      </w:divBdr>
    </w:div>
    <w:div w:id="1766614440">
      <w:bodyDiv w:val="1"/>
      <w:marLeft w:val="0"/>
      <w:marRight w:val="0"/>
      <w:marTop w:val="0"/>
      <w:marBottom w:val="0"/>
      <w:divBdr>
        <w:top w:val="none" w:sz="0" w:space="0" w:color="auto"/>
        <w:left w:val="none" w:sz="0" w:space="0" w:color="auto"/>
        <w:bottom w:val="none" w:sz="0" w:space="0" w:color="auto"/>
        <w:right w:val="none" w:sz="0" w:space="0" w:color="auto"/>
      </w:divBdr>
    </w:div>
    <w:div w:id="1768429447">
      <w:bodyDiv w:val="1"/>
      <w:marLeft w:val="0"/>
      <w:marRight w:val="0"/>
      <w:marTop w:val="0"/>
      <w:marBottom w:val="0"/>
      <w:divBdr>
        <w:top w:val="none" w:sz="0" w:space="0" w:color="auto"/>
        <w:left w:val="none" w:sz="0" w:space="0" w:color="auto"/>
        <w:bottom w:val="none" w:sz="0" w:space="0" w:color="auto"/>
        <w:right w:val="none" w:sz="0" w:space="0" w:color="auto"/>
      </w:divBdr>
    </w:div>
    <w:div w:id="1769618590">
      <w:bodyDiv w:val="1"/>
      <w:marLeft w:val="0"/>
      <w:marRight w:val="0"/>
      <w:marTop w:val="0"/>
      <w:marBottom w:val="0"/>
      <w:divBdr>
        <w:top w:val="none" w:sz="0" w:space="0" w:color="auto"/>
        <w:left w:val="none" w:sz="0" w:space="0" w:color="auto"/>
        <w:bottom w:val="none" w:sz="0" w:space="0" w:color="auto"/>
        <w:right w:val="none" w:sz="0" w:space="0" w:color="auto"/>
      </w:divBdr>
    </w:div>
    <w:div w:id="1769694111">
      <w:bodyDiv w:val="1"/>
      <w:marLeft w:val="0"/>
      <w:marRight w:val="0"/>
      <w:marTop w:val="0"/>
      <w:marBottom w:val="0"/>
      <w:divBdr>
        <w:top w:val="none" w:sz="0" w:space="0" w:color="auto"/>
        <w:left w:val="none" w:sz="0" w:space="0" w:color="auto"/>
        <w:bottom w:val="none" w:sz="0" w:space="0" w:color="auto"/>
        <w:right w:val="none" w:sz="0" w:space="0" w:color="auto"/>
      </w:divBdr>
    </w:div>
    <w:div w:id="1769697941">
      <w:bodyDiv w:val="1"/>
      <w:marLeft w:val="0"/>
      <w:marRight w:val="0"/>
      <w:marTop w:val="0"/>
      <w:marBottom w:val="0"/>
      <w:divBdr>
        <w:top w:val="none" w:sz="0" w:space="0" w:color="auto"/>
        <w:left w:val="none" w:sz="0" w:space="0" w:color="auto"/>
        <w:bottom w:val="none" w:sz="0" w:space="0" w:color="auto"/>
        <w:right w:val="none" w:sz="0" w:space="0" w:color="auto"/>
      </w:divBdr>
    </w:div>
    <w:div w:id="1772240548">
      <w:bodyDiv w:val="1"/>
      <w:marLeft w:val="0"/>
      <w:marRight w:val="0"/>
      <w:marTop w:val="0"/>
      <w:marBottom w:val="0"/>
      <w:divBdr>
        <w:top w:val="none" w:sz="0" w:space="0" w:color="auto"/>
        <w:left w:val="none" w:sz="0" w:space="0" w:color="auto"/>
        <w:bottom w:val="none" w:sz="0" w:space="0" w:color="auto"/>
        <w:right w:val="none" w:sz="0" w:space="0" w:color="auto"/>
      </w:divBdr>
    </w:div>
    <w:div w:id="1777797396">
      <w:bodyDiv w:val="1"/>
      <w:marLeft w:val="0"/>
      <w:marRight w:val="0"/>
      <w:marTop w:val="0"/>
      <w:marBottom w:val="0"/>
      <w:divBdr>
        <w:top w:val="none" w:sz="0" w:space="0" w:color="auto"/>
        <w:left w:val="none" w:sz="0" w:space="0" w:color="auto"/>
        <w:bottom w:val="none" w:sz="0" w:space="0" w:color="auto"/>
        <w:right w:val="none" w:sz="0" w:space="0" w:color="auto"/>
      </w:divBdr>
    </w:div>
    <w:div w:id="1778404855">
      <w:bodyDiv w:val="1"/>
      <w:marLeft w:val="0"/>
      <w:marRight w:val="0"/>
      <w:marTop w:val="0"/>
      <w:marBottom w:val="0"/>
      <w:divBdr>
        <w:top w:val="none" w:sz="0" w:space="0" w:color="auto"/>
        <w:left w:val="none" w:sz="0" w:space="0" w:color="auto"/>
        <w:bottom w:val="none" w:sz="0" w:space="0" w:color="auto"/>
        <w:right w:val="none" w:sz="0" w:space="0" w:color="auto"/>
      </w:divBdr>
    </w:div>
    <w:div w:id="1779836859">
      <w:bodyDiv w:val="1"/>
      <w:marLeft w:val="0"/>
      <w:marRight w:val="0"/>
      <w:marTop w:val="0"/>
      <w:marBottom w:val="0"/>
      <w:divBdr>
        <w:top w:val="none" w:sz="0" w:space="0" w:color="auto"/>
        <w:left w:val="none" w:sz="0" w:space="0" w:color="auto"/>
        <w:bottom w:val="none" w:sz="0" w:space="0" w:color="auto"/>
        <w:right w:val="none" w:sz="0" w:space="0" w:color="auto"/>
      </w:divBdr>
    </w:div>
    <w:div w:id="1781799381">
      <w:bodyDiv w:val="1"/>
      <w:marLeft w:val="0"/>
      <w:marRight w:val="0"/>
      <w:marTop w:val="0"/>
      <w:marBottom w:val="0"/>
      <w:divBdr>
        <w:top w:val="none" w:sz="0" w:space="0" w:color="auto"/>
        <w:left w:val="none" w:sz="0" w:space="0" w:color="auto"/>
        <w:bottom w:val="none" w:sz="0" w:space="0" w:color="auto"/>
        <w:right w:val="none" w:sz="0" w:space="0" w:color="auto"/>
      </w:divBdr>
    </w:div>
    <w:div w:id="1781948350">
      <w:bodyDiv w:val="1"/>
      <w:marLeft w:val="0"/>
      <w:marRight w:val="0"/>
      <w:marTop w:val="0"/>
      <w:marBottom w:val="0"/>
      <w:divBdr>
        <w:top w:val="none" w:sz="0" w:space="0" w:color="auto"/>
        <w:left w:val="none" w:sz="0" w:space="0" w:color="auto"/>
        <w:bottom w:val="none" w:sz="0" w:space="0" w:color="auto"/>
        <w:right w:val="none" w:sz="0" w:space="0" w:color="auto"/>
      </w:divBdr>
    </w:div>
    <w:div w:id="1782069611">
      <w:bodyDiv w:val="1"/>
      <w:marLeft w:val="0"/>
      <w:marRight w:val="0"/>
      <w:marTop w:val="0"/>
      <w:marBottom w:val="0"/>
      <w:divBdr>
        <w:top w:val="none" w:sz="0" w:space="0" w:color="auto"/>
        <w:left w:val="none" w:sz="0" w:space="0" w:color="auto"/>
        <w:bottom w:val="none" w:sz="0" w:space="0" w:color="auto"/>
        <w:right w:val="none" w:sz="0" w:space="0" w:color="auto"/>
      </w:divBdr>
    </w:div>
    <w:div w:id="1785004717">
      <w:bodyDiv w:val="1"/>
      <w:marLeft w:val="0"/>
      <w:marRight w:val="0"/>
      <w:marTop w:val="0"/>
      <w:marBottom w:val="0"/>
      <w:divBdr>
        <w:top w:val="none" w:sz="0" w:space="0" w:color="auto"/>
        <w:left w:val="none" w:sz="0" w:space="0" w:color="auto"/>
        <w:bottom w:val="none" w:sz="0" w:space="0" w:color="auto"/>
        <w:right w:val="none" w:sz="0" w:space="0" w:color="auto"/>
      </w:divBdr>
    </w:div>
    <w:div w:id="1785494195">
      <w:bodyDiv w:val="1"/>
      <w:marLeft w:val="0"/>
      <w:marRight w:val="0"/>
      <w:marTop w:val="0"/>
      <w:marBottom w:val="0"/>
      <w:divBdr>
        <w:top w:val="none" w:sz="0" w:space="0" w:color="auto"/>
        <w:left w:val="none" w:sz="0" w:space="0" w:color="auto"/>
        <w:bottom w:val="none" w:sz="0" w:space="0" w:color="auto"/>
        <w:right w:val="none" w:sz="0" w:space="0" w:color="auto"/>
      </w:divBdr>
    </w:div>
    <w:div w:id="1792092739">
      <w:bodyDiv w:val="1"/>
      <w:marLeft w:val="0"/>
      <w:marRight w:val="0"/>
      <w:marTop w:val="0"/>
      <w:marBottom w:val="0"/>
      <w:divBdr>
        <w:top w:val="none" w:sz="0" w:space="0" w:color="auto"/>
        <w:left w:val="none" w:sz="0" w:space="0" w:color="auto"/>
        <w:bottom w:val="none" w:sz="0" w:space="0" w:color="auto"/>
        <w:right w:val="none" w:sz="0" w:space="0" w:color="auto"/>
      </w:divBdr>
    </w:div>
    <w:div w:id="1792750148">
      <w:bodyDiv w:val="1"/>
      <w:marLeft w:val="0"/>
      <w:marRight w:val="0"/>
      <w:marTop w:val="0"/>
      <w:marBottom w:val="0"/>
      <w:divBdr>
        <w:top w:val="none" w:sz="0" w:space="0" w:color="auto"/>
        <w:left w:val="none" w:sz="0" w:space="0" w:color="auto"/>
        <w:bottom w:val="none" w:sz="0" w:space="0" w:color="auto"/>
        <w:right w:val="none" w:sz="0" w:space="0" w:color="auto"/>
      </w:divBdr>
    </w:div>
    <w:div w:id="1793137297">
      <w:bodyDiv w:val="1"/>
      <w:marLeft w:val="0"/>
      <w:marRight w:val="0"/>
      <w:marTop w:val="0"/>
      <w:marBottom w:val="0"/>
      <w:divBdr>
        <w:top w:val="none" w:sz="0" w:space="0" w:color="auto"/>
        <w:left w:val="none" w:sz="0" w:space="0" w:color="auto"/>
        <w:bottom w:val="none" w:sz="0" w:space="0" w:color="auto"/>
        <w:right w:val="none" w:sz="0" w:space="0" w:color="auto"/>
      </w:divBdr>
    </w:div>
    <w:div w:id="1794206152">
      <w:bodyDiv w:val="1"/>
      <w:marLeft w:val="0"/>
      <w:marRight w:val="0"/>
      <w:marTop w:val="0"/>
      <w:marBottom w:val="0"/>
      <w:divBdr>
        <w:top w:val="none" w:sz="0" w:space="0" w:color="auto"/>
        <w:left w:val="none" w:sz="0" w:space="0" w:color="auto"/>
        <w:bottom w:val="none" w:sz="0" w:space="0" w:color="auto"/>
        <w:right w:val="none" w:sz="0" w:space="0" w:color="auto"/>
      </w:divBdr>
    </w:div>
    <w:div w:id="1796631828">
      <w:bodyDiv w:val="1"/>
      <w:marLeft w:val="0"/>
      <w:marRight w:val="0"/>
      <w:marTop w:val="0"/>
      <w:marBottom w:val="0"/>
      <w:divBdr>
        <w:top w:val="none" w:sz="0" w:space="0" w:color="auto"/>
        <w:left w:val="none" w:sz="0" w:space="0" w:color="auto"/>
        <w:bottom w:val="none" w:sz="0" w:space="0" w:color="auto"/>
        <w:right w:val="none" w:sz="0" w:space="0" w:color="auto"/>
      </w:divBdr>
    </w:div>
    <w:div w:id="1797795759">
      <w:bodyDiv w:val="1"/>
      <w:marLeft w:val="0"/>
      <w:marRight w:val="0"/>
      <w:marTop w:val="0"/>
      <w:marBottom w:val="0"/>
      <w:divBdr>
        <w:top w:val="none" w:sz="0" w:space="0" w:color="auto"/>
        <w:left w:val="none" w:sz="0" w:space="0" w:color="auto"/>
        <w:bottom w:val="none" w:sz="0" w:space="0" w:color="auto"/>
        <w:right w:val="none" w:sz="0" w:space="0" w:color="auto"/>
      </w:divBdr>
    </w:div>
    <w:div w:id="1799180428">
      <w:bodyDiv w:val="1"/>
      <w:marLeft w:val="0"/>
      <w:marRight w:val="0"/>
      <w:marTop w:val="0"/>
      <w:marBottom w:val="0"/>
      <w:divBdr>
        <w:top w:val="none" w:sz="0" w:space="0" w:color="auto"/>
        <w:left w:val="none" w:sz="0" w:space="0" w:color="auto"/>
        <w:bottom w:val="none" w:sz="0" w:space="0" w:color="auto"/>
        <w:right w:val="none" w:sz="0" w:space="0" w:color="auto"/>
      </w:divBdr>
    </w:div>
    <w:div w:id="1802452126">
      <w:bodyDiv w:val="1"/>
      <w:marLeft w:val="0"/>
      <w:marRight w:val="0"/>
      <w:marTop w:val="0"/>
      <w:marBottom w:val="0"/>
      <w:divBdr>
        <w:top w:val="none" w:sz="0" w:space="0" w:color="auto"/>
        <w:left w:val="none" w:sz="0" w:space="0" w:color="auto"/>
        <w:bottom w:val="none" w:sz="0" w:space="0" w:color="auto"/>
        <w:right w:val="none" w:sz="0" w:space="0" w:color="auto"/>
      </w:divBdr>
    </w:div>
    <w:div w:id="1803696500">
      <w:bodyDiv w:val="1"/>
      <w:marLeft w:val="0"/>
      <w:marRight w:val="0"/>
      <w:marTop w:val="0"/>
      <w:marBottom w:val="0"/>
      <w:divBdr>
        <w:top w:val="none" w:sz="0" w:space="0" w:color="auto"/>
        <w:left w:val="none" w:sz="0" w:space="0" w:color="auto"/>
        <w:bottom w:val="none" w:sz="0" w:space="0" w:color="auto"/>
        <w:right w:val="none" w:sz="0" w:space="0" w:color="auto"/>
      </w:divBdr>
    </w:div>
    <w:div w:id="1804734852">
      <w:bodyDiv w:val="1"/>
      <w:marLeft w:val="0"/>
      <w:marRight w:val="0"/>
      <w:marTop w:val="0"/>
      <w:marBottom w:val="0"/>
      <w:divBdr>
        <w:top w:val="none" w:sz="0" w:space="0" w:color="auto"/>
        <w:left w:val="none" w:sz="0" w:space="0" w:color="auto"/>
        <w:bottom w:val="none" w:sz="0" w:space="0" w:color="auto"/>
        <w:right w:val="none" w:sz="0" w:space="0" w:color="auto"/>
      </w:divBdr>
    </w:div>
    <w:div w:id="1807548557">
      <w:bodyDiv w:val="1"/>
      <w:marLeft w:val="0"/>
      <w:marRight w:val="0"/>
      <w:marTop w:val="0"/>
      <w:marBottom w:val="0"/>
      <w:divBdr>
        <w:top w:val="none" w:sz="0" w:space="0" w:color="auto"/>
        <w:left w:val="none" w:sz="0" w:space="0" w:color="auto"/>
        <w:bottom w:val="none" w:sz="0" w:space="0" w:color="auto"/>
        <w:right w:val="none" w:sz="0" w:space="0" w:color="auto"/>
      </w:divBdr>
    </w:div>
    <w:div w:id="1809588733">
      <w:bodyDiv w:val="1"/>
      <w:marLeft w:val="0"/>
      <w:marRight w:val="0"/>
      <w:marTop w:val="0"/>
      <w:marBottom w:val="0"/>
      <w:divBdr>
        <w:top w:val="none" w:sz="0" w:space="0" w:color="auto"/>
        <w:left w:val="none" w:sz="0" w:space="0" w:color="auto"/>
        <w:bottom w:val="none" w:sz="0" w:space="0" w:color="auto"/>
        <w:right w:val="none" w:sz="0" w:space="0" w:color="auto"/>
      </w:divBdr>
    </w:div>
    <w:div w:id="1810786126">
      <w:bodyDiv w:val="1"/>
      <w:marLeft w:val="0"/>
      <w:marRight w:val="0"/>
      <w:marTop w:val="0"/>
      <w:marBottom w:val="0"/>
      <w:divBdr>
        <w:top w:val="none" w:sz="0" w:space="0" w:color="auto"/>
        <w:left w:val="none" w:sz="0" w:space="0" w:color="auto"/>
        <w:bottom w:val="none" w:sz="0" w:space="0" w:color="auto"/>
        <w:right w:val="none" w:sz="0" w:space="0" w:color="auto"/>
      </w:divBdr>
    </w:div>
    <w:div w:id="1812942442">
      <w:bodyDiv w:val="1"/>
      <w:marLeft w:val="0"/>
      <w:marRight w:val="0"/>
      <w:marTop w:val="0"/>
      <w:marBottom w:val="0"/>
      <w:divBdr>
        <w:top w:val="none" w:sz="0" w:space="0" w:color="auto"/>
        <w:left w:val="none" w:sz="0" w:space="0" w:color="auto"/>
        <w:bottom w:val="none" w:sz="0" w:space="0" w:color="auto"/>
        <w:right w:val="none" w:sz="0" w:space="0" w:color="auto"/>
      </w:divBdr>
    </w:div>
    <w:div w:id="1817145401">
      <w:bodyDiv w:val="1"/>
      <w:marLeft w:val="0"/>
      <w:marRight w:val="0"/>
      <w:marTop w:val="0"/>
      <w:marBottom w:val="0"/>
      <w:divBdr>
        <w:top w:val="none" w:sz="0" w:space="0" w:color="auto"/>
        <w:left w:val="none" w:sz="0" w:space="0" w:color="auto"/>
        <w:bottom w:val="none" w:sz="0" w:space="0" w:color="auto"/>
        <w:right w:val="none" w:sz="0" w:space="0" w:color="auto"/>
      </w:divBdr>
    </w:div>
    <w:div w:id="1817334578">
      <w:bodyDiv w:val="1"/>
      <w:marLeft w:val="0"/>
      <w:marRight w:val="0"/>
      <w:marTop w:val="0"/>
      <w:marBottom w:val="0"/>
      <w:divBdr>
        <w:top w:val="none" w:sz="0" w:space="0" w:color="auto"/>
        <w:left w:val="none" w:sz="0" w:space="0" w:color="auto"/>
        <w:bottom w:val="none" w:sz="0" w:space="0" w:color="auto"/>
        <w:right w:val="none" w:sz="0" w:space="0" w:color="auto"/>
      </w:divBdr>
    </w:div>
    <w:div w:id="1818257255">
      <w:bodyDiv w:val="1"/>
      <w:marLeft w:val="0"/>
      <w:marRight w:val="0"/>
      <w:marTop w:val="0"/>
      <w:marBottom w:val="0"/>
      <w:divBdr>
        <w:top w:val="none" w:sz="0" w:space="0" w:color="auto"/>
        <w:left w:val="none" w:sz="0" w:space="0" w:color="auto"/>
        <w:bottom w:val="none" w:sz="0" w:space="0" w:color="auto"/>
        <w:right w:val="none" w:sz="0" w:space="0" w:color="auto"/>
      </w:divBdr>
    </w:div>
    <w:div w:id="1820069222">
      <w:bodyDiv w:val="1"/>
      <w:marLeft w:val="0"/>
      <w:marRight w:val="0"/>
      <w:marTop w:val="0"/>
      <w:marBottom w:val="0"/>
      <w:divBdr>
        <w:top w:val="none" w:sz="0" w:space="0" w:color="auto"/>
        <w:left w:val="none" w:sz="0" w:space="0" w:color="auto"/>
        <w:bottom w:val="none" w:sz="0" w:space="0" w:color="auto"/>
        <w:right w:val="none" w:sz="0" w:space="0" w:color="auto"/>
      </w:divBdr>
    </w:div>
    <w:div w:id="1822194946">
      <w:bodyDiv w:val="1"/>
      <w:marLeft w:val="0"/>
      <w:marRight w:val="0"/>
      <w:marTop w:val="0"/>
      <w:marBottom w:val="0"/>
      <w:divBdr>
        <w:top w:val="none" w:sz="0" w:space="0" w:color="auto"/>
        <w:left w:val="none" w:sz="0" w:space="0" w:color="auto"/>
        <w:bottom w:val="none" w:sz="0" w:space="0" w:color="auto"/>
        <w:right w:val="none" w:sz="0" w:space="0" w:color="auto"/>
      </w:divBdr>
    </w:div>
    <w:div w:id="1822229681">
      <w:bodyDiv w:val="1"/>
      <w:marLeft w:val="0"/>
      <w:marRight w:val="0"/>
      <w:marTop w:val="0"/>
      <w:marBottom w:val="0"/>
      <w:divBdr>
        <w:top w:val="none" w:sz="0" w:space="0" w:color="auto"/>
        <w:left w:val="none" w:sz="0" w:space="0" w:color="auto"/>
        <w:bottom w:val="none" w:sz="0" w:space="0" w:color="auto"/>
        <w:right w:val="none" w:sz="0" w:space="0" w:color="auto"/>
      </w:divBdr>
    </w:div>
    <w:div w:id="1823037139">
      <w:bodyDiv w:val="1"/>
      <w:marLeft w:val="0"/>
      <w:marRight w:val="0"/>
      <w:marTop w:val="0"/>
      <w:marBottom w:val="0"/>
      <w:divBdr>
        <w:top w:val="none" w:sz="0" w:space="0" w:color="auto"/>
        <w:left w:val="none" w:sz="0" w:space="0" w:color="auto"/>
        <w:bottom w:val="none" w:sz="0" w:space="0" w:color="auto"/>
        <w:right w:val="none" w:sz="0" w:space="0" w:color="auto"/>
      </w:divBdr>
    </w:div>
    <w:div w:id="1826820159">
      <w:bodyDiv w:val="1"/>
      <w:marLeft w:val="0"/>
      <w:marRight w:val="0"/>
      <w:marTop w:val="0"/>
      <w:marBottom w:val="0"/>
      <w:divBdr>
        <w:top w:val="none" w:sz="0" w:space="0" w:color="auto"/>
        <w:left w:val="none" w:sz="0" w:space="0" w:color="auto"/>
        <w:bottom w:val="none" w:sz="0" w:space="0" w:color="auto"/>
        <w:right w:val="none" w:sz="0" w:space="0" w:color="auto"/>
      </w:divBdr>
    </w:div>
    <w:div w:id="1828399938">
      <w:bodyDiv w:val="1"/>
      <w:marLeft w:val="0"/>
      <w:marRight w:val="0"/>
      <w:marTop w:val="0"/>
      <w:marBottom w:val="0"/>
      <w:divBdr>
        <w:top w:val="none" w:sz="0" w:space="0" w:color="auto"/>
        <w:left w:val="none" w:sz="0" w:space="0" w:color="auto"/>
        <w:bottom w:val="none" w:sz="0" w:space="0" w:color="auto"/>
        <w:right w:val="none" w:sz="0" w:space="0" w:color="auto"/>
      </w:divBdr>
    </w:div>
    <w:div w:id="1829393791">
      <w:bodyDiv w:val="1"/>
      <w:marLeft w:val="0"/>
      <w:marRight w:val="0"/>
      <w:marTop w:val="0"/>
      <w:marBottom w:val="0"/>
      <w:divBdr>
        <w:top w:val="none" w:sz="0" w:space="0" w:color="auto"/>
        <w:left w:val="none" w:sz="0" w:space="0" w:color="auto"/>
        <w:bottom w:val="none" w:sz="0" w:space="0" w:color="auto"/>
        <w:right w:val="none" w:sz="0" w:space="0" w:color="auto"/>
      </w:divBdr>
    </w:div>
    <w:div w:id="1829666414">
      <w:bodyDiv w:val="1"/>
      <w:marLeft w:val="0"/>
      <w:marRight w:val="0"/>
      <w:marTop w:val="0"/>
      <w:marBottom w:val="0"/>
      <w:divBdr>
        <w:top w:val="none" w:sz="0" w:space="0" w:color="auto"/>
        <w:left w:val="none" w:sz="0" w:space="0" w:color="auto"/>
        <w:bottom w:val="none" w:sz="0" w:space="0" w:color="auto"/>
        <w:right w:val="none" w:sz="0" w:space="0" w:color="auto"/>
      </w:divBdr>
    </w:div>
    <w:div w:id="1830517567">
      <w:bodyDiv w:val="1"/>
      <w:marLeft w:val="0"/>
      <w:marRight w:val="0"/>
      <w:marTop w:val="0"/>
      <w:marBottom w:val="0"/>
      <w:divBdr>
        <w:top w:val="none" w:sz="0" w:space="0" w:color="auto"/>
        <w:left w:val="none" w:sz="0" w:space="0" w:color="auto"/>
        <w:bottom w:val="none" w:sz="0" w:space="0" w:color="auto"/>
        <w:right w:val="none" w:sz="0" w:space="0" w:color="auto"/>
      </w:divBdr>
    </w:div>
    <w:div w:id="1830556070">
      <w:bodyDiv w:val="1"/>
      <w:marLeft w:val="0"/>
      <w:marRight w:val="0"/>
      <w:marTop w:val="0"/>
      <w:marBottom w:val="0"/>
      <w:divBdr>
        <w:top w:val="none" w:sz="0" w:space="0" w:color="auto"/>
        <w:left w:val="none" w:sz="0" w:space="0" w:color="auto"/>
        <w:bottom w:val="none" w:sz="0" w:space="0" w:color="auto"/>
        <w:right w:val="none" w:sz="0" w:space="0" w:color="auto"/>
      </w:divBdr>
    </w:div>
    <w:div w:id="1832601817">
      <w:bodyDiv w:val="1"/>
      <w:marLeft w:val="0"/>
      <w:marRight w:val="0"/>
      <w:marTop w:val="0"/>
      <w:marBottom w:val="0"/>
      <w:divBdr>
        <w:top w:val="none" w:sz="0" w:space="0" w:color="auto"/>
        <w:left w:val="none" w:sz="0" w:space="0" w:color="auto"/>
        <w:bottom w:val="none" w:sz="0" w:space="0" w:color="auto"/>
        <w:right w:val="none" w:sz="0" w:space="0" w:color="auto"/>
      </w:divBdr>
    </w:div>
    <w:div w:id="1833638005">
      <w:bodyDiv w:val="1"/>
      <w:marLeft w:val="0"/>
      <w:marRight w:val="0"/>
      <w:marTop w:val="0"/>
      <w:marBottom w:val="0"/>
      <w:divBdr>
        <w:top w:val="none" w:sz="0" w:space="0" w:color="auto"/>
        <w:left w:val="none" w:sz="0" w:space="0" w:color="auto"/>
        <w:bottom w:val="none" w:sz="0" w:space="0" w:color="auto"/>
        <w:right w:val="none" w:sz="0" w:space="0" w:color="auto"/>
      </w:divBdr>
    </w:div>
    <w:div w:id="1834107528">
      <w:bodyDiv w:val="1"/>
      <w:marLeft w:val="0"/>
      <w:marRight w:val="0"/>
      <w:marTop w:val="0"/>
      <w:marBottom w:val="0"/>
      <w:divBdr>
        <w:top w:val="none" w:sz="0" w:space="0" w:color="auto"/>
        <w:left w:val="none" w:sz="0" w:space="0" w:color="auto"/>
        <w:bottom w:val="none" w:sz="0" w:space="0" w:color="auto"/>
        <w:right w:val="none" w:sz="0" w:space="0" w:color="auto"/>
      </w:divBdr>
    </w:div>
    <w:div w:id="1835024485">
      <w:bodyDiv w:val="1"/>
      <w:marLeft w:val="0"/>
      <w:marRight w:val="0"/>
      <w:marTop w:val="0"/>
      <w:marBottom w:val="0"/>
      <w:divBdr>
        <w:top w:val="none" w:sz="0" w:space="0" w:color="auto"/>
        <w:left w:val="none" w:sz="0" w:space="0" w:color="auto"/>
        <w:bottom w:val="none" w:sz="0" w:space="0" w:color="auto"/>
        <w:right w:val="none" w:sz="0" w:space="0" w:color="auto"/>
      </w:divBdr>
    </w:div>
    <w:div w:id="1837915443">
      <w:bodyDiv w:val="1"/>
      <w:marLeft w:val="0"/>
      <w:marRight w:val="0"/>
      <w:marTop w:val="0"/>
      <w:marBottom w:val="0"/>
      <w:divBdr>
        <w:top w:val="none" w:sz="0" w:space="0" w:color="auto"/>
        <w:left w:val="none" w:sz="0" w:space="0" w:color="auto"/>
        <w:bottom w:val="none" w:sz="0" w:space="0" w:color="auto"/>
        <w:right w:val="none" w:sz="0" w:space="0" w:color="auto"/>
      </w:divBdr>
    </w:div>
    <w:div w:id="1838501164">
      <w:bodyDiv w:val="1"/>
      <w:marLeft w:val="0"/>
      <w:marRight w:val="0"/>
      <w:marTop w:val="0"/>
      <w:marBottom w:val="0"/>
      <w:divBdr>
        <w:top w:val="none" w:sz="0" w:space="0" w:color="auto"/>
        <w:left w:val="none" w:sz="0" w:space="0" w:color="auto"/>
        <w:bottom w:val="none" w:sz="0" w:space="0" w:color="auto"/>
        <w:right w:val="none" w:sz="0" w:space="0" w:color="auto"/>
      </w:divBdr>
    </w:div>
    <w:div w:id="1839416905">
      <w:bodyDiv w:val="1"/>
      <w:marLeft w:val="0"/>
      <w:marRight w:val="0"/>
      <w:marTop w:val="0"/>
      <w:marBottom w:val="0"/>
      <w:divBdr>
        <w:top w:val="none" w:sz="0" w:space="0" w:color="auto"/>
        <w:left w:val="none" w:sz="0" w:space="0" w:color="auto"/>
        <w:bottom w:val="none" w:sz="0" w:space="0" w:color="auto"/>
        <w:right w:val="none" w:sz="0" w:space="0" w:color="auto"/>
      </w:divBdr>
    </w:div>
    <w:div w:id="1841387556">
      <w:bodyDiv w:val="1"/>
      <w:marLeft w:val="0"/>
      <w:marRight w:val="0"/>
      <w:marTop w:val="0"/>
      <w:marBottom w:val="0"/>
      <w:divBdr>
        <w:top w:val="none" w:sz="0" w:space="0" w:color="auto"/>
        <w:left w:val="none" w:sz="0" w:space="0" w:color="auto"/>
        <w:bottom w:val="none" w:sz="0" w:space="0" w:color="auto"/>
        <w:right w:val="none" w:sz="0" w:space="0" w:color="auto"/>
      </w:divBdr>
    </w:div>
    <w:div w:id="1842773929">
      <w:bodyDiv w:val="1"/>
      <w:marLeft w:val="0"/>
      <w:marRight w:val="0"/>
      <w:marTop w:val="0"/>
      <w:marBottom w:val="0"/>
      <w:divBdr>
        <w:top w:val="none" w:sz="0" w:space="0" w:color="auto"/>
        <w:left w:val="none" w:sz="0" w:space="0" w:color="auto"/>
        <w:bottom w:val="none" w:sz="0" w:space="0" w:color="auto"/>
        <w:right w:val="none" w:sz="0" w:space="0" w:color="auto"/>
      </w:divBdr>
    </w:div>
    <w:div w:id="1844322331">
      <w:bodyDiv w:val="1"/>
      <w:marLeft w:val="0"/>
      <w:marRight w:val="0"/>
      <w:marTop w:val="0"/>
      <w:marBottom w:val="0"/>
      <w:divBdr>
        <w:top w:val="none" w:sz="0" w:space="0" w:color="auto"/>
        <w:left w:val="none" w:sz="0" w:space="0" w:color="auto"/>
        <w:bottom w:val="none" w:sz="0" w:space="0" w:color="auto"/>
        <w:right w:val="none" w:sz="0" w:space="0" w:color="auto"/>
      </w:divBdr>
    </w:div>
    <w:div w:id="1845709325">
      <w:bodyDiv w:val="1"/>
      <w:marLeft w:val="0"/>
      <w:marRight w:val="0"/>
      <w:marTop w:val="0"/>
      <w:marBottom w:val="0"/>
      <w:divBdr>
        <w:top w:val="none" w:sz="0" w:space="0" w:color="auto"/>
        <w:left w:val="none" w:sz="0" w:space="0" w:color="auto"/>
        <w:bottom w:val="none" w:sz="0" w:space="0" w:color="auto"/>
        <w:right w:val="none" w:sz="0" w:space="0" w:color="auto"/>
      </w:divBdr>
    </w:div>
    <w:div w:id="1846361642">
      <w:bodyDiv w:val="1"/>
      <w:marLeft w:val="0"/>
      <w:marRight w:val="0"/>
      <w:marTop w:val="0"/>
      <w:marBottom w:val="0"/>
      <w:divBdr>
        <w:top w:val="none" w:sz="0" w:space="0" w:color="auto"/>
        <w:left w:val="none" w:sz="0" w:space="0" w:color="auto"/>
        <w:bottom w:val="none" w:sz="0" w:space="0" w:color="auto"/>
        <w:right w:val="none" w:sz="0" w:space="0" w:color="auto"/>
      </w:divBdr>
    </w:div>
    <w:div w:id="1849560132">
      <w:bodyDiv w:val="1"/>
      <w:marLeft w:val="0"/>
      <w:marRight w:val="0"/>
      <w:marTop w:val="0"/>
      <w:marBottom w:val="0"/>
      <w:divBdr>
        <w:top w:val="none" w:sz="0" w:space="0" w:color="auto"/>
        <w:left w:val="none" w:sz="0" w:space="0" w:color="auto"/>
        <w:bottom w:val="none" w:sz="0" w:space="0" w:color="auto"/>
        <w:right w:val="none" w:sz="0" w:space="0" w:color="auto"/>
      </w:divBdr>
    </w:div>
    <w:div w:id="1853839027">
      <w:bodyDiv w:val="1"/>
      <w:marLeft w:val="0"/>
      <w:marRight w:val="0"/>
      <w:marTop w:val="0"/>
      <w:marBottom w:val="0"/>
      <w:divBdr>
        <w:top w:val="none" w:sz="0" w:space="0" w:color="auto"/>
        <w:left w:val="none" w:sz="0" w:space="0" w:color="auto"/>
        <w:bottom w:val="none" w:sz="0" w:space="0" w:color="auto"/>
        <w:right w:val="none" w:sz="0" w:space="0" w:color="auto"/>
      </w:divBdr>
    </w:div>
    <w:div w:id="1854029577">
      <w:bodyDiv w:val="1"/>
      <w:marLeft w:val="0"/>
      <w:marRight w:val="0"/>
      <w:marTop w:val="0"/>
      <w:marBottom w:val="0"/>
      <w:divBdr>
        <w:top w:val="none" w:sz="0" w:space="0" w:color="auto"/>
        <w:left w:val="none" w:sz="0" w:space="0" w:color="auto"/>
        <w:bottom w:val="none" w:sz="0" w:space="0" w:color="auto"/>
        <w:right w:val="none" w:sz="0" w:space="0" w:color="auto"/>
      </w:divBdr>
    </w:div>
    <w:div w:id="1856994325">
      <w:bodyDiv w:val="1"/>
      <w:marLeft w:val="0"/>
      <w:marRight w:val="0"/>
      <w:marTop w:val="0"/>
      <w:marBottom w:val="0"/>
      <w:divBdr>
        <w:top w:val="none" w:sz="0" w:space="0" w:color="auto"/>
        <w:left w:val="none" w:sz="0" w:space="0" w:color="auto"/>
        <w:bottom w:val="none" w:sz="0" w:space="0" w:color="auto"/>
        <w:right w:val="none" w:sz="0" w:space="0" w:color="auto"/>
      </w:divBdr>
    </w:div>
    <w:div w:id="1858226747">
      <w:bodyDiv w:val="1"/>
      <w:marLeft w:val="0"/>
      <w:marRight w:val="0"/>
      <w:marTop w:val="0"/>
      <w:marBottom w:val="0"/>
      <w:divBdr>
        <w:top w:val="none" w:sz="0" w:space="0" w:color="auto"/>
        <w:left w:val="none" w:sz="0" w:space="0" w:color="auto"/>
        <w:bottom w:val="none" w:sz="0" w:space="0" w:color="auto"/>
        <w:right w:val="none" w:sz="0" w:space="0" w:color="auto"/>
      </w:divBdr>
    </w:div>
    <w:div w:id="1858999157">
      <w:bodyDiv w:val="1"/>
      <w:marLeft w:val="0"/>
      <w:marRight w:val="0"/>
      <w:marTop w:val="0"/>
      <w:marBottom w:val="0"/>
      <w:divBdr>
        <w:top w:val="none" w:sz="0" w:space="0" w:color="auto"/>
        <w:left w:val="none" w:sz="0" w:space="0" w:color="auto"/>
        <w:bottom w:val="none" w:sz="0" w:space="0" w:color="auto"/>
        <w:right w:val="none" w:sz="0" w:space="0" w:color="auto"/>
      </w:divBdr>
    </w:div>
    <w:div w:id="1861121449">
      <w:bodyDiv w:val="1"/>
      <w:marLeft w:val="0"/>
      <w:marRight w:val="0"/>
      <w:marTop w:val="0"/>
      <w:marBottom w:val="0"/>
      <w:divBdr>
        <w:top w:val="none" w:sz="0" w:space="0" w:color="auto"/>
        <w:left w:val="none" w:sz="0" w:space="0" w:color="auto"/>
        <w:bottom w:val="none" w:sz="0" w:space="0" w:color="auto"/>
        <w:right w:val="none" w:sz="0" w:space="0" w:color="auto"/>
      </w:divBdr>
    </w:div>
    <w:div w:id="1861353708">
      <w:bodyDiv w:val="1"/>
      <w:marLeft w:val="0"/>
      <w:marRight w:val="0"/>
      <w:marTop w:val="0"/>
      <w:marBottom w:val="0"/>
      <w:divBdr>
        <w:top w:val="none" w:sz="0" w:space="0" w:color="auto"/>
        <w:left w:val="none" w:sz="0" w:space="0" w:color="auto"/>
        <w:bottom w:val="none" w:sz="0" w:space="0" w:color="auto"/>
        <w:right w:val="none" w:sz="0" w:space="0" w:color="auto"/>
      </w:divBdr>
    </w:div>
    <w:div w:id="1862431380">
      <w:bodyDiv w:val="1"/>
      <w:marLeft w:val="0"/>
      <w:marRight w:val="0"/>
      <w:marTop w:val="0"/>
      <w:marBottom w:val="0"/>
      <w:divBdr>
        <w:top w:val="none" w:sz="0" w:space="0" w:color="auto"/>
        <w:left w:val="none" w:sz="0" w:space="0" w:color="auto"/>
        <w:bottom w:val="none" w:sz="0" w:space="0" w:color="auto"/>
        <w:right w:val="none" w:sz="0" w:space="0" w:color="auto"/>
      </w:divBdr>
    </w:div>
    <w:div w:id="1864661682">
      <w:bodyDiv w:val="1"/>
      <w:marLeft w:val="0"/>
      <w:marRight w:val="0"/>
      <w:marTop w:val="0"/>
      <w:marBottom w:val="0"/>
      <w:divBdr>
        <w:top w:val="none" w:sz="0" w:space="0" w:color="auto"/>
        <w:left w:val="none" w:sz="0" w:space="0" w:color="auto"/>
        <w:bottom w:val="none" w:sz="0" w:space="0" w:color="auto"/>
        <w:right w:val="none" w:sz="0" w:space="0" w:color="auto"/>
      </w:divBdr>
    </w:div>
    <w:div w:id="1869178417">
      <w:bodyDiv w:val="1"/>
      <w:marLeft w:val="0"/>
      <w:marRight w:val="0"/>
      <w:marTop w:val="0"/>
      <w:marBottom w:val="0"/>
      <w:divBdr>
        <w:top w:val="none" w:sz="0" w:space="0" w:color="auto"/>
        <w:left w:val="none" w:sz="0" w:space="0" w:color="auto"/>
        <w:bottom w:val="none" w:sz="0" w:space="0" w:color="auto"/>
        <w:right w:val="none" w:sz="0" w:space="0" w:color="auto"/>
      </w:divBdr>
    </w:div>
    <w:div w:id="1869374537">
      <w:bodyDiv w:val="1"/>
      <w:marLeft w:val="0"/>
      <w:marRight w:val="0"/>
      <w:marTop w:val="0"/>
      <w:marBottom w:val="0"/>
      <w:divBdr>
        <w:top w:val="none" w:sz="0" w:space="0" w:color="auto"/>
        <w:left w:val="none" w:sz="0" w:space="0" w:color="auto"/>
        <w:bottom w:val="none" w:sz="0" w:space="0" w:color="auto"/>
        <w:right w:val="none" w:sz="0" w:space="0" w:color="auto"/>
      </w:divBdr>
    </w:div>
    <w:div w:id="1871642733">
      <w:bodyDiv w:val="1"/>
      <w:marLeft w:val="0"/>
      <w:marRight w:val="0"/>
      <w:marTop w:val="0"/>
      <w:marBottom w:val="0"/>
      <w:divBdr>
        <w:top w:val="none" w:sz="0" w:space="0" w:color="auto"/>
        <w:left w:val="none" w:sz="0" w:space="0" w:color="auto"/>
        <w:bottom w:val="none" w:sz="0" w:space="0" w:color="auto"/>
        <w:right w:val="none" w:sz="0" w:space="0" w:color="auto"/>
      </w:divBdr>
    </w:div>
    <w:div w:id="1873423850">
      <w:bodyDiv w:val="1"/>
      <w:marLeft w:val="0"/>
      <w:marRight w:val="0"/>
      <w:marTop w:val="0"/>
      <w:marBottom w:val="0"/>
      <w:divBdr>
        <w:top w:val="none" w:sz="0" w:space="0" w:color="auto"/>
        <w:left w:val="none" w:sz="0" w:space="0" w:color="auto"/>
        <w:bottom w:val="none" w:sz="0" w:space="0" w:color="auto"/>
        <w:right w:val="none" w:sz="0" w:space="0" w:color="auto"/>
      </w:divBdr>
    </w:div>
    <w:div w:id="1873766053">
      <w:bodyDiv w:val="1"/>
      <w:marLeft w:val="0"/>
      <w:marRight w:val="0"/>
      <w:marTop w:val="0"/>
      <w:marBottom w:val="0"/>
      <w:divBdr>
        <w:top w:val="none" w:sz="0" w:space="0" w:color="auto"/>
        <w:left w:val="none" w:sz="0" w:space="0" w:color="auto"/>
        <w:bottom w:val="none" w:sz="0" w:space="0" w:color="auto"/>
        <w:right w:val="none" w:sz="0" w:space="0" w:color="auto"/>
      </w:divBdr>
    </w:div>
    <w:div w:id="1877740016">
      <w:bodyDiv w:val="1"/>
      <w:marLeft w:val="0"/>
      <w:marRight w:val="0"/>
      <w:marTop w:val="0"/>
      <w:marBottom w:val="0"/>
      <w:divBdr>
        <w:top w:val="none" w:sz="0" w:space="0" w:color="auto"/>
        <w:left w:val="none" w:sz="0" w:space="0" w:color="auto"/>
        <w:bottom w:val="none" w:sz="0" w:space="0" w:color="auto"/>
        <w:right w:val="none" w:sz="0" w:space="0" w:color="auto"/>
      </w:divBdr>
    </w:div>
    <w:div w:id="1880819971">
      <w:bodyDiv w:val="1"/>
      <w:marLeft w:val="0"/>
      <w:marRight w:val="0"/>
      <w:marTop w:val="0"/>
      <w:marBottom w:val="0"/>
      <w:divBdr>
        <w:top w:val="none" w:sz="0" w:space="0" w:color="auto"/>
        <w:left w:val="none" w:sz="0" w:space="0" w:color="auto"/>
        <w:bottom w:val="none" w:sz="0" w:space="0" w:color="auto"/>
        <w:right w:val="none" w:sz="0" w:space="0" w:color="auto"/>
      </w:divBdr>
    </w:div>
    <w:div w:id="1883400597">
      <w:bodyDiv w:val="1"/>
      <w:marLeft w:val="0"/>
      <w:marRight w:val="0"/>
      <w:marTop w:val="0"/>
      <w:marBottom w:val="0"/>
      <w:divBdr>
        <w:top w:val="none" w:sz="0" w:space="0" w:color="auto"/>
        <w:left w:val="none" w:sz="0" w:space="0" w:color="auto"/>
        <w:bottom w:val="none" w:sz="0" w:space="0" w:color="auto"/>
        <w:right w:val="none" w:sz="0" w:space="0" w:color="auto"/>
      </w:divBdr>
    </w:div>
    <w:div w:id="1883786656">
      <w:bodyDiv w:val="1"/>
      <w:marLeft w:val="0"/>
      <w:marRight w:val="0"/>
      <w:marTop w:val="0"/>
      <w:marBottom w:val="0"/>
      <w:divBdr>
        <w:top w:val="none" w:sz="0" w:space="0" w:color="auto"/>
        <w:left w:val="none" w:sz="0" w:space="0" w:color="auto"/>
        <w:bottom w:val="none" w:sz="0" w:space="0" w:color="auto"/>
        <w:right w:val="none" w:sz="0" w:space="0" w:color="auto"/>
      </w:divBdr>
    </w:div>
    <w:div w:id="1886335832">
      <w:bodyDiv w:val="1"/>
      <w:marLeft w:val="0"/>
      <w:marRight w:val="0"/>
      <w:marTop w:val="0"/>
      <w:marBottom w:val="0"/>
      <w:divBdr>
        <w:top w:val="none" w:sz="0" w:space="0" w:color="auto"/>
        <w:left w:val="none" w:sz="0" w:space="0" w:color="auto"/>
        <w:bottom w:val="none" w:sz="0" w:space="0" w:color="auto"/>
        <w:right w:val="none" w:sz="0" w:space="0" w:color="auto"/>
      </w:divBdr>
    </w:div>
    <w:div w:id="1887599131">
      <w:bodyDiv w:val="1"/>
      <w:marLeft w:val="0"/>
      <w:marRight w:val="0"/>
      <w:marTop w:val="0"/>
      <w:marBottom w:val="0"/>
      <w:divBdr>
        <w:top w:val="none" w:sz="0" w:space="0" w:color="auto"/>
        <w:left w:val="none" w:sz="0" w:space="0" w:color="auto"/>
        <w:bottom w:val="none" w:sz="0" w:space="0" w:color="auto"/>
        <w:right w:val="none" w:sz="0" w:space="0" w:color="auto"/>
      </w:divBdr>
    </w:div>
    <w:div w:id="1887910507">
      <w:bodyDiv w:val="1"/>
      <w:marLeft w:val="0"/>
      <w:marRight w:val="0"/>
      <w:marTop w:val="0"/>
      <w:marBottom w:val="0"/>
      <w:divBdr>
        <w:top w:val="none" w:sz="0" w:space="0" w:color="auto"/>
        <w:left w:val="none" w:sz="0" w:space="0" w:color="auto"/>
        <w:bottom w:val="none" w:sz="0" w:space="0" w:color="auto"/>
        <w:right w:val="none" w:sz="0" w:space="0" w:color="auto"/>
      </w:divBdr>
    </w:div>
    <w:div w:id="1888292620">
      <w:bodyDiv w:val="1"/>
      <w:marLeft w:val="0"/>
      <w:marRight w:val="0"/>
      <w:marTop w:val="0"/>
      <w:marBottom w:val="0"/>
      <w:divBdr>
        <w:top w:val="none" w:sz="0" w:space="0" w:color="auto"/>
        <w:left w:val="none" w:sz="0" w:space="0" w:color="auto"/>
        <w:bottom w:val="none" w:sz="0" w:space="0" w:color="auto"/>
        <w:right w:val="none" w:sz="0" w:space="0" w:color="auto"/>
      </w:divBdr>
    </w:div>
    <w:div w:id="1889956324">
      <w:bodyDiv w:val="1"/>
      <w:marLeft w:val="0"/>
      <w:marRight w:val="0"/>
      <w:marTop w:val="0"/>
      <w:marBottom w:val="0"/>
      <w:divBdr>
        <w:top w:val="none" w:sz="0" w:space="0" w:color="auto"/>
        <w:left w:val="none" w:sz="0" w:space="0" w:color="auto"/>
        <w:bottom w:val="none" w:sz="0" w:space="0" w:color="auto"/>
        <w:right w:val="none" w:sz="0" w:space="0" w:color="auto"/>
      </w:divBdr>
    </w:div>
    <w:div w:id="1892689435">
      <w:bodyDiv w:val="1"/>
      <w:marLeft w:val="0"/>
      <w:marRight w:val="0"/>
      <w:marTop w:val="0"/>
      <w:marBottom w:val="0"/>
      <w:divBdr>
        <w:top w:val="none" w:sz="0" w:space="0" w:color="auto"/>
        <w:left w:val="none" w:sz="0" w:space="0" w:color="auto"/>
        <w:bottom w:val="none" w:sz="0" w:space="0" w:color="auto"/>
        <w:right w:val="none" w:sz="0" w:space="0" w:color="auto"/>
      </w:divBdr>
    </w:div>
    <w:div w:id="1896888514">
      <w:bodyDiv w:val="1"/>
      <w:marLeft w:val="0"/>
      <w:marRight w:val="0"/>
      <w:marTop w:val="0"/>
      <w:marBottom w:val="0"/>
      <w:divBdr>
        <w:top w:val="none" w:sz="0" w:space="0" w:color="auto"/>
        <w:left w:val="none" w:sz="0" w:space="0" w:color="auto"/>
        <w:bottom w:val="none" w:sz="0" w:space="0" w:color="auto"/>
        <w:right w:val="none" w:sz="0" w:space="0" w:color="auto"/>
      </w:divBdr>
    </w:div>
    <w:div w:id="1897426799">
      <w:bodyDiv w:val="1"/>
      <w:marLeft w:val="0"/>
      <w:marRight w:val="0"/>
      <w:marTop w:val="0"/>
      <w:marBottom w:val="0"/>
      <w:divBdr>
        <w:top w:val="none" w:sz="0" w:space="0" w:color="auto"/>
        <w:left w:val="none" w:sz="0" w:space="0" w:color="auto"/>
        <w:bottom w:val="none" w:sz="0" w:space="0" w:color="auto"/>
        <w:right w:val="none" w:sz="0" w:space="0" w:color="auto"/>
      </w:divBdr>
    </w:div>
    <w:div w:id="1899437409">
      <w:bodyDiv w:val="1"/>
      <w:marLeft w:val="0"/>
      <w:marRight w:val="0"/>
      <w:marTop w:val="0"/>
      <w:marBottom w:val="0"/>
      <w:divBdr>
        <w:top w:val="none" w:sz="0" w:space="0" w:color="auto"/>
        <w:left w:val="none" w:sz="0" w:space="0" w:color="auto"/>
        <w:bottom w:val="none" w:sz="0" w:space="0" w:color="auto"/>
        <w:right w:val="none" w:sz="0" w:space="0" w:color="auto"/>
      </w:divBdr>
    </w:div>
    <w:div w:id="1900283763">
      <w:bodyDiv w:val="1"/>
      <w:marLeft w:val="0"/>
      <w:marRight w:val="0"/>
      <w:marTop w:val="0"/>
      <w:marBottom w:val="0"/>
      <w:divBdr>
        <w:top w:val="none" w:sz="0" w:space="0" w:color="auto"/>
        <w:left w:val="none" w:sz="0" w:space="0" w:color="auto"/>
        <w:bottom w:val="none" w:sz="0" w:space="0" w:color="auto"/>
        <w:right w:val="none" w:sz="0" w:space="0" w:color="auto"/>
      </w:divBdr>
    </w:div>
    <w:div w:id="1903784120">
      <w:bodyDiv w:val="1"/>
      <w:marLeft w:val="0"/>
      <w:marRight w:val="0"/>
      <w:marTop w:val="0"/>
      <w:marBottom w:val="0"/>
      <w:divBdr>
        <w:top w:val="none" w:sz="0" w:space="0" w:color="auto"/>
        <w:left w:val="none" w:sz="0" w:space="0" w:color="auto"/>
        <w:bottom w:val="none" w:sz="0" w:space="0" w:color="auto"/>
        <w:right w:val="none" w:sz="0" w:space="0" w:color="auto"/>
      </w:divBdr>
    </w:div>
    <w:div w:id="1904023441">
      <w:bodyDiv w:val="1"/>
      <w:marLeft w:val="0"/>
      <w:marRight w:val="0"/>
      <w:marTop w:val="0"/>
      <w:marBottom w:val="0"/>
      <w:divBdr>
        <w:top w:val="none" w:sz="0" w:space="0" w:color="auto"/>
        <w:left w:val="none" w:sz="0" w:space="0" w:color="auto"/>
        <w:bottom w:val="none" w:sz="0" w:space="0" w:color="auto"/>
        <w:right w:val="none" w:sz="0" w:space="0" w:color="auto"/>
      </w:divBdr>
    </w:div>
    <w:div w:id="1904874462">
      <w:bodyDiv w:val="1"/>
      <w:marLeft w:val="0"/>
      <w:marRight w:val="0"/>
      <w:marTop w:val="0"/>
      <w:marBottom w:val="0"/>
      <w:divBdr>
        <w:top w:val="none" w:sz="0" w:space="0" w:color="auto"/>
        <w:left w:val="none" w:sz="0" w:space="0" w:color="auto"/>
        <w:bottom w:val="none" w:sz="0" w:space="0" w:color="auto"/>
        <w:right w:val="none" w:sz="0" w:space="0" w:color="auto"/>
      </w:divBdr>
    </w:div>
    <w:div w:id="1908177626">
      <w:bodyDiv w:val="1"/>
      <w:marLeft w:val="0"/>
      <w:marRight w:val="0"/>
      <w:marTop w:val="0"/>
      <w:marBottom w:val="0"/>
      <w:divBdr>
        <w:top w:val="none" w:sz="0" w:space="0" w:color="auto"/>
        <w:left w:val="none" w:sz="0" w:space="0" w:color="auto"/>
        <w:bottom w:val="none" w:sz="0" w:space="0" w:color="auto"/>
        <w:right w:val="none" w:sz="0" w:space="0" w:color="auto"/>
      </w:divBdr>
    </w:div>
    <w:div w:id="1908999581">
      <w:bodyDiv w:val="1"/>
      <w:marLeft w:val="0"/>
      <w:marRight w:val="0"/>
      <w:marTop w:val="0"/>
      <w:marBottom w:val="0"/>
      <w:divBdr>
        <w:top w:val="none" w:sz="0" w:space="0" w:color="auto"/>
        <w:left w:val="none" w:sz="0" w:space="0" w:color="auto"/>
        <w:bottom w:val="none" w:sz="0" w:space="0" w:color="auto"/>
        <w:right w:val="none" w:sz="0" w:space="0" w:color="auto"/>
      </w:divBdr>
    </w:div>
    <w:div w:id="1912537727">
      <w:bodyDiv w:val="1"/>
      <w:marLeft w:val="0"/>
      <w:marRight w:val="0"/>
      <w:marTop w:val="0"/>
      <w:marBottom w:val="0"/>
      <w:divBdr>
        <w:top w:val="none" w:sz="0" w:space="0" w:color="auto"/>
        <w:left w:val="none" w:sz="0" w:space="0" w:color="auto"/>
        <w:bottom w:val="none" w:sz="0" w:space="0" w:color="auto"/>
        <w:right w:val="none" w:sz="0" w:space="0" w:color="auto"/>
      </w:divBdr>
    </w:div>
    <w:div w:id="1913392730">
      <w:bodyDiv w:val="1"/>
      <w:marLeft w:val="0"/>
      <w:marRight w:val="0"/>
      <w:marTop w:val="0"/>
      <w:marBottom w:val="0"/>
      <w:divBdr>
        <w:top w:val="none" w:sz="0" w:space="0" w:color="auto"/>
        <w:left w:val="none" w:sz="0" w:space="0" w:color="auto"/>
        <w:bottom w:val="none" w:sz="0" w:space="0" w:color="auto"/>
        <w:right w:val="none" w:sz="0" w:space="0" w:color="auto"/>
      </w:divBdr>
    </w:div>
    <w:div w:id="1914927931">
      <w:bodyDiv w:val="1"/>
      <w:marLeft w:val="0"/>
      <w:marRight w:val="0"/>
      <w:marTop w:val="0"/>
      <w:marBottom w:val="0"/>
      <w:divBdr>
        <w:top w:val="none" w:sz="0" w:space="0" w:color="auto"/>
        <w:left w:val="none" w:sz="0" w:space="0" w:color="auto"/>
        <w:bottom w:val="none" w:sz="0" w:space="0" w:color="auto"/>
        <w:right w:val="none" w:sz="0" w:space="0" w:color="auto"/>
      </w:divBdr>
    </w:div>
    <w:div w:id="1918050522">
      <w:bodyDiv w:val="1"/>
      <w:marLeft w:val="0"/>
      <w:marRight w:val="0"/>
      <w:marTop w:val="0"/>
      <w:marBottom w:val="0"/>
      <w:divBdr>
        <w:top w:val="none" w:sz="0" w:space="0" w:color="auto"/>
        <w:left w:val="none" w:sz="0" w:space="0" w:color="auto"/>
        <w:bottom w:val="none" w:sz="0" w:space="0" w:color="auto"/>
        <w:right w:val="none" w:sz="0" w:space="0" w:color="auto"/>
      </w:divBdr>
    </w:div>
    <w:div w:id="1919710066">
      <w:bodyDiv w:val="1"/>
      <w:marLeft w:val="0"/>
      <w:marRight w:val="0"/>
      <w:marTop w:val="0"/>
      <w:marBottom w:val="0"/>
      <w:divBdr>
        <w:top w:val="none" w:sz="0" w:space="0" w:color="auto"/>
        <w:left w:val="none" w:sz="0" w:space="0" w:color="auto"/>
        <w:bottom w:val="none" w:sz="0" w:space="0" w:color="auto"/>
        <w:right w:val="none" w:sz="0" w:space="0" w:color="auto"/>
      </w:divBdr>
    </w:div>
    <w:div w:id="1920092763">
      <w:bodyDiv w:val="1"/>
      <w:marLeft w:val="0"/>
      <w:marRight w:val="0"/>
      <w:marTop w:val="0"/>
      <w:marBottom w:val="0"/>
      <w:divBdr>
        <w:top w:val="none" w:sz="0" w:space="0" w:color="auto"/>
        <w:left w:val="none" w:sz="0" w:space="0" w:color="auto"/>
        <w:bottom w:val="none" w:sz="0" w:space="0" w:color="auto"/>
        <w:right w:val="none" w:sz="0" w:space="0" w:color="auto"/>
      </w:divBdr>
    </w:div>
    <w:div w:id="1920360009">
      <w:bodyDiv w:val="1"/>
      <w:marLeft w:val="0"/>
      <w:marRight w:val="0"/>
      <w:marTop w:val="0"/>
      <w:marBottom w:val="0"/>
      <w:divBdr>
        <w:top w:val="none" w:sz="0" w:space="0" w:color="auto"/>
        <w:left w:val="none" w:sz="0" w:space="0" w:color="auto"/>
        <w:bottom w:val="none" w:sz="0" w:space="0" w:color="auto"/>
        <w:right w:val="none" w:sz="0" w:space="0" w:color="auto"/>
      </w:divBdr>
    </w:div>
    <w:div w:id="1921862281">
      <w:bodyDiv w:val="1"/>
      <w:marLeft w:val="0"/>
      <w:marRight w:val="0"/>
      <w:marTop w:val="0"/>
      <w:marBottom w:val="0"/>
      <w:divBdr>
        <w:top w:val="none" w:sz="0" w:space="0" w:color="auto"/>
        <w:left w:val="none" w:sz="0" w:space="0" w:color="auto"/>
        <w:bottom w:val="none" w:sz="0" w:space="0" w:color="auto"/>
        <w:right w:val="none" w:sz="0" w:space="0" w:color="auto"/>
      </w:divBdr>
    </w:div>
    <w:div w:id="1926069817">
      <w:bodyDiv w:val="1"/>
      <w:marLeft w:val="0"/>
      <w:marRight w:val="0"/>
      <w:marTop w:val="0"/>
      <w:marBottom w:val="0"/>
      <w:divBdr>
        <w:top w:val="none" w:sz="0" w:space="0" w:color="auto"/>
        <w:left w:val="none" w:sz="0" w:space="0" w:color="auto"/>
        <w:bottom w:val="none" w:sz="0" w:space="0" w:color="auto"/>
        <w:right w:val="none" w:sz="0" w:space="0" w:color="auto"/>
      </w:divBdr>
    </w:div>
    <w:div w:id="1926305452">
      <w:bodyDiv w:val="1"/>
      <w:marLeft w:val="0"/>
      <w:marRight w:val="0"/>
      <w:marTop w:val="0"/>
      <w:marBottom w:val="0"/>
      <w:divBdr>
        <w:top w:val="none" w:sz="0" w:space="0" w:color="auto"/>
        <w:left w:val="none" w:sz="0" w:space="0" w:color="auto"/>
        <w:bottom w:val="none" w:sz="0" w:space="0" w:color="auto"/>
        <w:right w:val="none" w:sz="0" w:space="0" w:color="auto"/>
      </w:divBdr>
    </w:div>
    <w:div w:id="1928539165">
      <w:bodyDiv w:val="1"/>
      <w:marLeft w:val="0"/>
      <w:marRight w:val="0"/>
      <w:marTop w:val="0"/>
      <w:marBottom w:val="0"/>
      <w:divBdr>
        <w:top w:val="none" w:sz="0" w:space="0" w:color="auto"/>
        <w:left w:val="none" w:sz="0" w:space="0" w:color="auto"/>
        <w:bottom w:val="none" w:sz="0" w:space="0" w:color="auto"/>
        <w:right w:val="none" w:sz="0" w:space="0" w:color="auto"/>
      </w:divBdr>
    </w:div>
    <w:div w:id="1929582703">
      <w:bodyDiv w:val="1"/>
      <w:marLeft w:val="0"/>
      <w:marRight w:val="0"/>
      <w:marTop w:val="0"/>
      <w:marBottom w:val="0"/>
      <w:divBdr>
        <w:top w:val="none" w:sz="0" w:space="0" w:color="auto"/>
        <w:left w:val="none" w:sz="0" w:space="0" w:color="auto"/>
        <w:bottom w:val="none" w:sz="0" w:space="0" w:color="auto"/>
        <w:right w:val="none" w:sz="0" w:space="0" w:color="auto"/>
      </w:divBdr>
    </w:div>
    <w:div w:id="1931771184">
      <w:bodyDiv w:val="1"/>
      <w:marLeft w:val="0"/>
      <w:marRight w:val="0"/>
      <w:marTop w:val="0"/>
      <w:marBottom w:val="0"/>
      <w:divBdr>
        <w:top w:val="none" w:sz="0" w:space="0" w:color="auto"/>
        <w:left w:val="none" w:sz="0" w:space="0" w:color="auto"/>
        <w:bottom w:val="none" w:sz="0" w:space="0" w:color="auto"/>
        <w:right w:val="none" w:sz="0" w:space="0" w:color="auto"/>
      </w:divBdr>
    </w:div>
    <w:div w:id="1937517120">
      <w:bodyDiv w:val="1"/>
      <w:marLeft w:val="0"/>
      <w:marRight w:val="0"/>
      <w:marTop w:val="0"/>
      <w:marBottom w:val="0"/>
      <w:divBdr>
        <w:top w:val="none" w:sz="0" w:space="0" w:color="auto"/>
        <w:left w:val="none" w:sz="0" w:space="0" w:color="auto"/>
        <w:bottom w:val="none" w:sz="0" w:space="0" w:color="auto"/>
        <w:right w:val="none" w:sz="0" w:space="0" w:color="auto"/>
      </w:divBdr>
    </w:div>
    <w:div w:id="1938638767">
      <w:bodyDiv w:val="1"/>
      <w:marLeft w:val="0"/>
      <w:marRight w:val="0"/>
      <w:marTop w:val="0"/>
      <w:marBottom w:val="0"/>
      <w:divBdr>
        <w:top w:val="none" w:sz="0" w:space="0" w:color="auto"/>
        <w:left w:val="none" w:sz="0" w:space="0" w:color="auto"/>
        <w:bottom w:val="none" w:sz="0" w:space="0" w:color="auto"/>
        <w:right w:val="none" w:sz="0" w:space="0" w:color="auto"/>
      </w:divBdr>
    </w:div>
    <w:div w:id="1941061052">
      <w:bodyDiv w:val="1"/>
      <w:marLeft w:val="0"/>
      <w:marRight w:val="0"/>
      <w:marTop w:val="0"/>
      <w:marBottom w:val="0"/>
      <w:divBdr>
        <w:top w:val="none" w:sz="0" w:space="0" w:color="auto"/>
        <w:left w:val="none" w:sz="0" w:space="0" w:color="auto"/>
        <w:bottom w:val="none" w:sz="0" w:space="0" w:color="auto"/>
        <w:right w:val="none" w:sz="0" w:space="0" w:color="auto"/>
      </w:divBdr>
    </w:div>
    <w:div w:id="1942177049">
      <w:bodyDiv w:val="1"/>
      <w:marLeft w:val="0"/>
      <w:marRight w:val="0"/>
      <w:marTop w:val="0"/>
      <w:marBottom w:val="0"/>
      <w:divBdr>
        <w:top w:val="none" w:sz="0" w:space="0" w:color="auto"/>
        <w:left w:val="none" w:sz="0" w:space="0" w:color="auto"/>
        <w:bottom w:val="none" w:sz="0" w:space="0" w:color="auto"/>
        <w:right w:val="none" w:sz="0" w:space="0" w:color="auto"/>
      </w:divBdr>
    </w:div>
    <w:div w:id="1944461300">
      <w:bodyDiv w:val="1"/>
      <w:marLeft w:val="0"/>
      <w:marRight w:val="0"/>
      <w:marTop w:val="0"/>
      <w:marBottom w:val="0"/>
      <w:divBdr>
        <w:top w:val="none" w:sz="0" w:space="0" w:color="auto"/>
        <w:left w:val="none" w:sz="0" w:space="0" w:color="auto"/>
        <w:bottom w:val="none" w:sz="0" w:space="0" w:color="auto"/>
        <w:right w:val="none" w:sz="0" w:space="0" w:color="auto"/>
      </w:divBdr>
    </w:div>
    <w:div w:id="1946883698">
      <w:bodyDiv w:val="1"/>
      <w:marLeft w:val="0"/>
      <w:marRight w:val="0"/>
      <w:marTop w:val="0"/>
      <w:marBottom w:val="0"/>
      <w:divBdr>
        <w:top w:val="none" w:sz="0" w:space="0" w:color="auto"/>
        <w:left w:val="none" w:sz="0" w:space="0" w:color="auto"/>
        <w:bottom w:val="none" w:sz="0" w:space="0" w:color="auto"/>
        <w:right w:val="none" w:sz="0" w:space="0" w:color="auto"/>
      </w:divBdr>
    </w:div>
    <w:div w:id="1948078596">
      <w:bodyDiv w:val="1"/>
      <w:marLeft w:val="0"/>
      <w:marRight w:val="0"/>
      <w:marTop w:val="0"/>
      <w:marBottom w:val="0"/>
      <w:divBdr>
        <w:top w:val="none" w:sz="0" w:space="0" w:color="auto"/>
        <w:left w:val="none" w:sz="0" w:space="0" w:color="auto"/>
        <w:bottom w:val="none" w:sz="0" w:space="0" w:color="auto"/>
        <w:right w:val="none" w:sz="0" w:space="0" w:color="auto"/>
      </w:divBdr>
    </w:div>
    <w:div w:id="1950964488">
      <w:bodyDiv w:val="1"/>
      <w:marLeft w:val="0"/>
      <w:marRight w:val="0"/>
      <w:marTop w:val="0"/>
      <w:marBottom w:val="0"/>
      <w:divBdr>
        <w:top w:val="none" w:sz="0" w:space="0" w:color="auto"/>
        <w:left w:val="none" w:sz="0" w:space="0" w:color="auto"/>
        <w:bottom w:val="none" w:sz="0" w:space="0" w:color="auto"/>
        <w:right w:val="none" w:sz="0" w:space="0" w:color="auto"/>
      </w:divBdr>
    </w:div>
    <w:div w:id="1951279183">
      <w:bodyDiv w:val="1"/>
      <w:marLeft w:val="0"/>
      <w:marRight w:val="0"/>
      <w:marTop w:val="0"/>
      <w:marBottom w:val="0"/>
      <w:divBdr>
        <w:top w:val="none" w:sz="0" w:space="0" w:color="auto"/>
        <w:left w:val="none" w:sz="0" w:space="0" w:color="auto"/>
        <w:bottom w:val="none" w:sz="0" w:space="0" w:color="auto"/>
        <w:right w:val="none" w:sz="0" w:space="0" w:color="auto"/>
      </w:divBdr>
    </w:div>
    <w:div w:id="1951815692">
      <w:bodyDiv w:val="1"/>
      <w:marLeft w:val="0"/>
      <w:marRight w:val="0"/>
      <w:marTop w:val="0"/>
      <w:marBottom w:val="0"/>
      <w:divBdr>
        <w:top w:val="none" w:sz="0" w:space="0" w:color="auto"/>
        <w:left w:val="none" w:sz="0" w:space="0" w:color="auto"/>
        <w:bottom w:val="none" w:sz="0" w:space="0" w:color="auto"/>
        <w:right w:val="none" w:sz="0" w:space="0" w:color="auto"/>
      </w:divBdr>
    </w:div>
    <w:div w:id="1954702756">
      <w:bodyDiv w:val="1"/>
      <w:marLeft w:val="0"/>
      <w:marRight w:val="0"/>
      <w:marTop w:val="0"/>
      <w:marBottom w:val="0"/>
      <w:divBdr>
        <w:top w:val="none" w:sz="0" w:space="0" w:color="auto"/>
        <w:left w:val="none" w:sz="0" w:space="0" w:color="auto"/>
        <w:bottom w:val="none" w:sz="0" w:space="0" w:color="auto"/>
        <w:right w:val="none" w:sz="0" w:space="0" w:color="auto"/>
      </w:divBdr>
    </w:div>
    <w:div w:id="1955942050">
      <w:bodyDiv w:val="1"/>
      <w:marLeft w:val="0"/>
      <w:marRight w:val="0"/>
      <w:marTop w:val="0"/>
      <w:marBottom w:val="0"/>
      <w:divBdr>
        <w:top w:val="none" w:sz="0" w:space="0" w:color="auto"/>
        <w:left w:val="none" w:sz="0" w:space="0" w:color="auto"/>
        <w:bottom w:val="none" w:sz="0" w:space="0" w:color="auto"/>
        <w:right w:val="none" w:sz="0" w:space="0" w:color="auto"/>
      </w:divBdr>
    </w:div>
    <w:div w:id="1956212272">
      <w:bodyDiv w:val="1"/>
      <w:marLeft w:val="0"/>
      <w:marRight w:val="0"/>
      <w:marTop w:val="0"/>
      <w:marBottom w:val="0"/>
      <w:divBdr>
        <w:top w:val="none" w:sz="0" w:space="0" w:color="auto"/>
        <w:left w:val="none" w:sz="0" w:space="0" w:color="auto"/>
        <w:bottom w:val="none" w:sz="0" w:space="0" w:color="auto"/>
        <w:right w:val="none" w:sz="0" w:space="0" w:color="auto"/>
      </w:divBdr>
    </w:div>
    <w:div w:id="1956448496">
      <w:bodyDiv w:val="1"/>
      <w:marLeft w:val="0"/>
      <w:marRight w:val="0"/>
      <w:marTop w:val="0"/>
      <w:marBottom w:val="0"/>
      <w:divBdr>
        <w:top w:val="none" w:sz="0" w:space="0" w:color="auto"/>
        <w:left w:val="none" w:sz="0" w:space="0" w:color="auto"/>
        <w:bottom w:val="none" w:sz="0" w:space="0" w:color="auto"/>
        <w:right w:val="none" w:sz="0" w:space="0" w:color="auto"/>
      </w:divBdr>
    </w:div>
    <w:div w:id="1958097533">
      <w:bodyDiv w:val="1"/>
      <w:marLeft w:val="0"/>
      <w:marRight w:val="0"/>
      <w:marTop w:val="0"/>
      <w:marBottom w:val="0"/>
      <w:divBdr>
        <w:top w:val="none" w:sz="0" w:space="0" w:color="auto"/>
        <w:left w:val="none" w:sz="0" w:space="0" w:color="auto"/>
        <w:bottom w:val="none" w:sz="0" w:space="0" w:color="auto"/>
        <w:right w:val="none" w:sz="0" w:space="0" w:color="auto"/>
      </w:divBdr>
    </w:div>
    <w:div w:id="1960452730">
      <w:bodyDiv w:val="1"/>
      <w:marLeft w:val="0"/>
      <w:marRight w:val="0"/>
      <w:marTop w:val="0"/>
      <w:marBottom w:val="0"/>
      <w:divBdr>
        <w:top w:val="none" w:sz="0" w:space="0" w:color="auto"/>
        <w:left w:val="none" w:sz="0" w:space="0" w:color="auto"/>
        <w:bottom w:val="none" w:sz="0" w:space="0" w:color="auto"/>
        <w:right w:val="none" w:sz="0" w:space="0" w:color="auto"/>
      </w:divBdr>
    </w:div>
    <w:div w:id="1960607546">
      <w:bodyDiv w:val="1"/>
      <w:marLeft w:val="0"/>
      <w:marRight w:val="0"/>
      <w:marTop w:val="0"/>
      <w:marBottom w:val="0"/>
      <w:divBdr>
        <w:top w:val="none" w:sz="0" w:space="0" w:color="auto"/>
        <w:left w:val="none" w:sz="0" w:space="0" w:color="auto"/>
        <w:bottom w:val="none" w:sz="0" w:space="0" w:color="auto"/>
        <w:right w:val="none" w:sz="0" w:space="0" w:color="auto"/>
      </w:divBdr>
    </w:div>
    <w:div w:id="1967540610">
      <w:bodyDiv w:val="1"/>
      <w:marLeft w:val="0"/>
      <w:marRight w:val="0"/>
      <w:marTop w:val="0"/>
      <w:marBottom w:val="0"/>
      <w:divBdr>
        <w:top w:val="none" w:sz="0" w:space="0" w:color="auto"/>
        <w:left w:val="none" w:sz="0" w:space="0" w:color="auto"/>
        <w:bottom w:val="none" w:sz="0" w:space="0" w:color="auto"/>
        <w:right w:val="none" w:sz="0" w:space="0" w:color="auto"/>
      </w:divBdr>
    </w:div>
    <w:div w:id="1971396604">
      <w:bodyDiv w:val="1"/>
      <w:marLeft w:val="0"/>
      <w:marRight w:val="0"/>
      <w:marTop w:val="0"/>
      <w:marBottom w:val="0"/>
      <w:divBdr>
        <w:top w:val="none" w:sz="0" w:space="0" w:color="auto"/>
        <w:left w:val="none" w:sz="0" w:space="0" w:color="auto"/>
        <w:bottom w:val="none" w:sz="0" w:space="0" w:color="auto"/>
        <w:right w:val="none" w:sz="0" w:space="0" w:color="auto"/>
      </w:divBdr>
    </w:div>
    <w:div w:id="1971590293">
      <w:bodyDiv w:val="1"/>
      <w:marLeft w:val="0"/>
      <w:marRight w:val="0"/>
      <w:marTop w:val="0"/>
      <w:marBottom w:val="0"/>
      <w:divBdr>
        <w:top w:val="none" w:sz="0" w:space="0" w:color="auto"/>
        <w:left w:val="none" w:sz="0" w:space="0" w:color="auto"/>
        <w:bottom w:val="none" w:sz="0" w:space="0" w:color="auto"/>
        <w:right w:val="none" w:sz="0" w:space="0" w:color="auto"/>
      </w:divBdr>
    </w:div>
    <w:div w:id="1971933243">
      <w:bodyDiv w:val="1"/>
      <w:marLeft w:val="0"/>
      <w:marRight w:val="0"/>
      <w:marTop w:val="0"/>
      <w:marBottom w:val="0"/>
      <w:divBdr>
        <w:top w:val="none" w:sz="0" w:space="0" w:color="auto"/>
        <w:left w:val="none" w:sz="0" w:space="0" w:color="auto"/>
        <w:bottom w:val="none" w:sz="0" w:space="0" w:color="auto"/>
        <w:right w:val="none" w:sz="0" w:space="0" w:color="auto"/>
      </w:divBdr>
    </w:div>
    <w:div w:id="1972443703">
      <w:bodyDiv w:val="1"/>
      <w:marLeft w:val="0"/>
      <w:marRight w:val="0"/>
      <w:marTop w:val="0"/>
      <w:marBottom w:val="0"/>
      <w:divBdr>
        <w:top w:val="none" w:sz="0" w:space="0" w:color="auto"/>
        <w:left w:val="none" w:sz="0" w:space="0" w:color="auto"/>
        <w:bottom w:val="none" w:sz="0" w:space="0" w:color="auto"/>
        <w:right w:val="none" w:sz="0" w:space="0" w:color="auto"/>
      </w:divBdr>
    </w:div>
    <w:div w:id="1973436030">
      <w:bodyDiv w:val="1"/>
      <w:marLeft w:val="0"/>
      <w:marRight w:val="0"/>
      <w:marTop w:val="0"/>
      <w:marBottom w:val="0"/>
      <w:divBdr>
        <w:top w:val="none" w:sz="0" w:space="0" w:color="auto"/>
        <w:left w:val="none" w:sz="0" w:space="0" w:color="auto"/>
        <w:bottom w:val="none" w:sz="0" w:space="0" w:color="auto"/>
        <w:right w:val="none" w:sz="0" w:space="0" w:color="auto"/>
      </w:divBdr>
    </w:div>
    <w:div w:id="1975527037">
      <w:bodyDiv w:val="1"/>
      <w:marLeft w:val="0"/>
      <w:marRight w:val="0"/>
      <w:marTop w:val="0"/>
      <w:marBottom w:val="0"/>
      <w:divBdr>
        <w:top w:val="none" w:sz="0" w:space="0" w:color="auto"/>
        <w:left w:val="none" w:sz="0" w:space="0" w:color="auto"/>
        <w:bottom w:val="none" w:sz="0" w:space="0" w:color="auto"/>
        <w:right w:val="none" w:sz="0" w:space="0" w:color="auto"/>
      </w:divBdr>
      <w:divsChild>
        <w:div w:id="1560361087">
          <w:marLeft w:val="0"/>
          <w:marRight w:val="0"/>
          <w:marTop w:val="0"/>
          <w:marBottom w:val="0"/>
          <w:divBdr>
            <w:top w:val="none" w:sz="0" w:space="0" w:color="auto"/>
            <w:left w:val="none" w:sz="0" w:space="0" w:color="auto"/>
            <w:bottom w:val="none" w:sz="0" w:space="0" w:color="auto"/>
            <w:right w:val="none" w:sz="0" w:space="0" w:color="auto"/>
          </w:divBdr>
          <w:divsChild>
            <w:div w:id="88046485">
              <w:marLeft w:val="0"/>
              <w:marRight w:val="0"/>
              <w:marTop w:val="0"/>
              <w:marBottom w:val="0"/>
              <w:divBdr>
                <w:top w:val="none" w:sz="0" w:space="0" w:color="auto"/>
                <w:left w:val="none" w:sz="0" w:space="0" w:color="auto"/>
                <w:bottom w:val="none" w:sz="0" w:space="0" w:color="auto"/>
                <w:right w:val="none" w:sz="0" w:space="0" w:color="auto"/>
              </w:divBdr>
            </w:div>
            <w:div w:id="371224659">
              <w:marLeft w:val="0"/>
              <w:marRight w:val="0"/>
              <w:marTop w:val="0"/>
              <w:marBottom w:val="0"/>
              <w:divBdr>
                <w:top w:val="none" w:sz="0" w:space="0" w:color="auto"/>
                <w:left w:val="none" w:sz="0" w:space="0" w:color="auto"/>
                <w:bottom w:val="none" w:sz="0" w:space="0" w:color="auto"/>
                <w:right w:val="none" w:sz="0" w:space="0" w:color="auto"/>
              </w:divBdr>
            </w:div>
            <w:div w:id="639729016">
              <w:marLeft w:val="0"/>
              <w:marRight w:val="0"/>
              <w:marTop w:val="0"/>
              <w:marBottom w:val="0"/>
              <w:divBdr>
                <w:top w:val="none" w:sz="0" w:space="0" w:color="auto"/>
                <w:left w:val="none" w:sz="0" w:space="0" w:color="auto"/>
                <w:bottom w:val="none" w:sz="0" w:space="0" w:color="auto"/>
                <w:right w:val="none" w:sz="0" w:space="0" w:color="auto"/>
              </w:divBdr>
            </w:div>
            <w:div w:id="853500356">
              <w:marLeft w:val="0"/>
              <w:marRight w:val="0"/>
              <w:marTop w:val="0"/>
              <w:marBottom w:val="0"/>
              <w:divBdr>
                <w:top w:val="none" w:sz="0" w:space="0" w:color="auto"/>
                <w:left w:val="none" w:sz="0" w:space="0" w:color="auto"/>
                <w:bottom w:val="none" w:sz="0" w:space="0" w:color="auto"/>
                <w:right w:val="none" w:sz="0" w:space="0" w:color="auto"/>
              </w:divBdr>
            </w:div>
            <w:div w:id="909390532">
              <w:marLeft w:val="0"/>
              <w:marRight w:val="0"/>
              <w:marTop w:val="0"/>
              <w:marBottom w:val="0"/>
              <w:divBdr>
                <w:top w:val="none" w:sz="0" w:space="0" w:color="auto"/>
                <w:left w:val="none" w:sz="0" w:space="0" w:color="auto"/>
                <w:bottom w:val="none" w:sz="0" w:space="0" w:color="auto"/>
                <w:right w:val="none" w:sz="0" w:space="0" w:color="auto"/>
              </w:divBdr>
            </w:div>
            <w:div w:id="1002471106">
              <w:marLeft w:val="0"/>
              <w:marRight w:val="0"/>
              <w:marTop w:val="0"/>
              <w:marBottom w:val="0"/>
              <w:divBdr>
                <w:top w:val="none" w:sz="0" w:space="0" w:color="auto"/>
                <w:left w:val="none" w:sz="0" w:space="0" w:color="auto"/>
                <w:bottom w:val="none" w:sz="0" w:space="0" w:color="auto"/>
                <w:right w:val="none" w:sz="0" w:space="0" w:color="auto"/>
              </w:divBdr>
            </w:div>
            <w:div w:id="1466856001">
              <w:marLeft w:val="0"/>
              <w:marRight w:val="0"/>
              <w:marTop w:val="0"/>
              <w:marBottom w:val="0"/>
              <w:divBdr>
                <w:top w:val="none" w:sz="0" w:space="0" w:color="auto"/>
                <w:left w:val="none" w:sz="0" w:space="0" w:color="auto"/>
                <w:bottom w:val="none" w:sz="0" w:space="0" w:color="auto"/>
                <w:right w:val="none" w:sz="0" w:space="0" w:color="auto"/>
              </w:divBdr>
            </w:div>
            <w:div w:id="1475829163">
              <w:marLeft w:val="0"/>
              <w:marRight w:val="0"/>
              <w:marTop w:val="0"/>
              <w:marBottom w:val="0"/>
              <w:divBdr>
                <w:top w:val="none" w:sz="0" w:space="0" w:color="auto"/>
                <w:left w:val="none" w:sz="0" w:space="0" w:color="auto"/>
                <w:bottom w:val="none" w:sz="0" w:space="0" w:color="auto"/>
                <w:right w:val="none" w:sz="0" w:space="0" w:color="auto"/>
              </w:divBdr>
            </w:div>
            <w:div w:id="2070304694">
              <w:marLeft w:val="0"/>
              <w:marRight w:val="0"/>
              <w:marTop w:val="0"/>
              <w:marBottom w:val="0"/>
              <w:divBdr>
                <w:top w:val="none" w:sz="0" w:space="0" w:color="auto"/>
                <w:left w:val="none" w:sz="0" w:space="0" w:color="auto"/>
                <w:bottom w:val="none" w:sz="0" w:space="0" w:color="auto"/>
                <w:right w:val="none" w:sz="0" w:space="0" w:color="auto"/>
              </w:divBdr>
            </w:div>
            <w:div w:id="20771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37760">
      <w:bodyDiv w:val="1"/>
      <w:marLeft w:val="0"/>
      <w:marRight w:val="0"/>
      <w:marTop w:val="0"/>
      <w:marBottom w:val="0"/>
      <w:divBdr>
        <w:top w:val="none" w:sz="0" w:space="0" w:color="auto"/>
        <w:left w:val="none" w:sz="0" w:space="0" w:color="auto"/>
        <w:bottom w:val="none" w:sz="0" w:space="0" w:color="auto"/>
        <w:right w:val="none" w:sz="0" w:space="0" w:color="auto"/>
      </w:divBdr>
    </w:div>
    <w:div w:id="1983732857">
      <w:bodyDiv w:val="1"/>
      <w:marLeft w:val="0"/>
      <w:marRight w:val="0"/>
      <w:marTop w:val="0"/>
      <w:marBottom w:val="0"/>
      <w:divBdr>
        <w:top w:val="none" w:sz="0" w:space="0" w:color="auto"/>
        <w:left w:val="none" w:sz="0" w:space="0" w:color="auto"/>
        <w:bottom w:val="none" w:sz="0" w:space="0" w:color="auto"/>
        <w:right w:val="none" w:sz="0" w:space="0" w:color="auto"/>
      </w:divBdr>
    </w:div>
    <w:div w:id="1984041373">
      <w:bodyDiv w:val="1"/>
      <w:marLeft w:val="0"/>
      <w:marRight w:val="0"/>
      <w:marTop w:val="0"/>
      <w:marBottom w:val="0"/>
      <w:divBdr>
        <w:top w:val="none" w:sz="0" w:space="0" w:color="auto"/>
        <w:left w:val="none" w:sz="0" w:space="0" w:color="auto"/>
        <w:bottom w:val="none" w:sz="0" w:space="0" w:color="auto"/>
        <w:right w:val="none" w:sz="0" w:space="0" w:color="auto"/>
      </w:divBdr>
    </w:div>
    <w:div w:id="1984848687">
      <w:bodyDiv w:val="1"/>
      <w:marLeft w:val="0"/>
      <w:marRight w:val="0"/>
      <w:marTop w:val="0"/>
      <w:marBottom w:val="0"/>
      <w:divBdr>
        <w:top w:val="none" w:sz="0" w:space="0" w:color="auto"/>
        <w:left w:val="none" w:sz="0" w:space="0" w:color="auto"/>
        <w:bottom w:val="none" w:sz="0" w:space="0" w:color="auto"/>
        <w:right w:val="none" w:sz="0" w:space="0" w:color="auto"/>
      </w:divBdr>
    </w:div>
    <w:div w:id="1990401090">
      <w:bodyDiv w:val="1"/>
      <w:marLeft w:val="0"/>
      <w:marRight w:val="0"/>
      <w:marTop w:val="0"/>
      <w:marBottom w:val="0"/>
      <w:divBdr>
        <w:top w:val="none" w:sz="0" w:space="0" w:color="auto"/>
        <w:left w:val="none" w:sz="0" w:space="0" w:color="auto"/>
        <w:bottom w:val="none" w:sz="0" w:space="0" w:color="auto"/>
        <w:right w:val="none" w:sz="0" w:space="0" w:color="auto"/>
      </w:divBdr>
    </w:div>
    <w:div w:id="1990740895">
      <w:bodyDiv w:val="1"/>
      <w:marLeft w:val="0"/>
      <w:marRight w:val="0"/>
      <w:marTop w:val="0"/>
      <w:marBottom w:val="0"/>
      <w:divBdr>
        <w:top w:val="none" w:sz="0" w:space="0" w:color="auto"/>
        <w:left w:val="none" w:sz="0" w:space="0" w:color="auto"/>
        <w:bottom w:val="none" w:sz="0" w:space="0" w:color="auto"/>
        <w:right w:val="none" w:sz="0" w:space="0" w:color="auto"/>
      </w:divBdr>
    </w:div>
    <w:div w:id="1993440251">
      <w:bodyDiv w:val="1"/>
      <w:marLeft w:val="0"/>
      <w:marRight w:val="0"/>
      <w:marTop w:val="0"/>
      <w:marBottom w:val="0"/>
      <w:divBdr>
        <w:top w:val="none" w:sz="0" w:space="0" w:color="auto"/>
        <w:left w:val="none" w:sz="0" w:space="0" w:color="auto"/>
        <w:bottom w:val="none" w:sz="0" w:space="0" w:color="auto"/>
        <w:right w:val="none" w:sz="0" w:space="0" w:color="auto"/>
      </w:divBdr>
    </w:div>
    <w:div w:id="1994720706">
      <w:bodyDiv w:val="1"/>
      <w:marLeft w:val="0"/>
      <w:marRight w:val="0"/>
      <w:marTop w:val="0"/>
      <w:marBottom w:val="0"/>
      <w:divBdr>
        <w:top w:val="none" w:sz="0" w:space="0" w:color="auto"/>
        <w:left w:val="none" w:sz="0" w:space="0" w:color="auto"/>
        <w:bottom w:val="none" w:sz="0" w:space="0" w:color="auto"/>
        <w:right w:val="none" w:sz="0" w:space="0" w:color="auto"/>
      </w:divBdr>
    </w:div>
    <w:div w:id="1999841757">
      <w:bodyDiv w:val="1"/>
      <w:marLeft w:val="0"/>
      <w:marRight w:val="0"/>
      <w:marTop w:val="0"/>
      <w:marBottom w:val="0"/>
      <w:divBdr>
        <w:top w:val="none" w:sz="0" w:space="0" w:color="auto"/>
        <w:left w:val="none" w:sz="0" w:space="0" w:color="auto"/>
        <w:bottom w:val="none" w:sz="0" w:space="0" w:color="auto"/>
        <w:right w:val="none" w:sz="0" w:space="0" w:color="auto"/>
      </w:divBdr>
    </w:div>
    <w:div w:id="1999994838">
      <w:bodyDiv w:val="1"/>
      <w:marLeft w:val="0"/>
      <w:marRight w:val="0"/>
      <w:marTop w:val="0"/>
      <w:marBottom w:val="0"/>
      <w:divBdr>
        <w:top w:val="none" w:sz="0" w:space="0" w:color="auto"/>
        <w:left w:val="none" w:sz="0" w:space="0" w:color="auto"/>
        <w:bottom w:val="none" w:sz="0" w:space="0" w:color="auto"/>
        <w:right w:val="none" w:sz="0" w:space="0" w:color="auto"/>
      </w:divBdr>
    </w:div>
    <w:div w:id="2007704913">
      <w:bodyDiv w:val="1"/>
      <w:marLeft w:val="0"/>
      <w:marRight w:val="0"/>
      <w:marTop w:val="0"/>
      <w:marBottom w:val="0"/>
      <w:divBdr>
        <w:top w:val="none" w:sz="0" w:space="0" w:color="auto"/>
        <w:left w:val="none" w:sz="0" w:space="0" w:color="auto"/>
        <w:bottom w:val="none" w:sz="0" w:space="0" w:color="auto"/>
        <w:right w:val="none" w:sz="0" w:space="0" w:color="auto"/>
      </w:divBdr>
    </w:div>
    <w:div w:id="2008316946">
      <w:bodyDiv w:val="1"/>
      <w:marLeft w:val="0"/>
      <w:marRight w:val="0"/>
      <w:marTop w:val="0"/>
      <w:marBottom w:val="0"/>
      <w:divBdr>
        <w:top w:val="none" w:sz="0" w:space="0" w:color="auto"/>
        <w:left w:val="none" w:sz="0" w:space="0" w:color="auto"/>
        <w:bottom w:val="none" w:sz="0" w:space="0" w:color="auto"/>
        <w:right w:val="none" w:sz="0" w:space="0" w:color="auto"/>
      </w:divBdr>
    </w:div>
    <w:div w:id="2009359832">
      <w:bodyDiv w:val="1"/>
      <w:marLeft w:val="0"/>
      <w:marRight w:val="0"/>
      <w:marTop w:val="0"/>
      <w:marBottom w:val="0"/>
      <w:divBdr>
        <w:top w:val="none" w:sz="0" w:space="0" w:color="auto"/>
        <w:left w:val="none" w:sz="0" w:space="0" w:color="auto"/>
        <w:bottom w:val="none" w:sz="0" w:space="0" w:color="auto"/>
        <w:right w:val="none" w:sz="0" w:space="0" w:color="auto"/>
      </w:divBdr>
    </w:div>
    <w:div w:id="2010595962">
      <w:bodyDiv w:val="1"/>
      <w:marLeft w:val="0"/>
      <w:marRight w:val="0"/>
      <w:marTop w:val="0"/>
      <w:marBottom w:val="0"/>
      <w:divBdr>
        <w:top w:val="none" w:sz="0" w:space="0" w:color="auto"/>
        <w:left w:val="none" w:sz="0" w:space="0" w:color="auto"/>
        <w:bottom w:val="none" w:sz="0" w:space="0" w:color="auto"/>
        <w:right w:val="none" w:sz="0" w:space="0" w:color="auto"/>
      </w:divBdr>
    </w:div>
    <w:div w:id="2016572145">
      <w:bodyDiv w:val="1"/>
      <w:marLeft w:val="0"/>
      <w:marRight w:val="0"/>
      <w:marTop w:val="0"/>
      <w:marBottom w:val="0"/>
      <w:divBdr>
        <w:top w:val="none" w:sz="0" w:space="0" w:color="auto"/>
        <w:left w:val="none" w:sz="0" w:space="0" w:color="auto"/>
        <w:bottom w:val="none" w:sz="0" w:space="0" w:color="auto"/>
        <w:right w:val="none" w:sz="0" w:space="0" w:color="auto"/>
      </w:divBdr>
    </w:div>
    <w:div w:id="2017728699">
      <w:bodyDiv w:val="1"/>
      <w:marLeft w:val="0"/>
      <w:marRight w:val="0"/>
      <w:marTop w:val="0"/>
      <w:marBottom w:val="0"/>
      <w:divBdr>
        <w:top w:val="none" w:sz="0" w:space="0" w:color="auto"/>
        <w:left w:val="none" w:sz="0" w:space="0" w:color="auto"/>
        <w:bottom w:val="none" w:sz="0" w:space="0" w:color="auto"/>
        <w:right w:val="none" w:sz="0" w:space="0" w:color="auto"/>
      </w:divBdr>
    </w:div>
    <w:div w:id="2017995175">
      <w:bodyDiv w:val="1"/>
      <w:marLeft w:val="0"/>
      <w:marRight w:val="0"/>
      <w:marTop w:val="0"/>
      <w:marBottom w:val="0"/>
      <w:divBdr>
        <w:top w:val="none" w:sz="0" w:space="0" w:color="auto"/>
        <w:left w:val="none" w:sz="0" w:space="0" w:color="auto"/>
        <w:bottom w:val="none" w:sz="0" w:space="0" w:color="auto"/>
        <w:right w:val="none" w:sz="0" w:space="0" w:color="auto"/>
      </w:divBdr>
    </w:div>
    <w:div w:id="2018653946">
      <w:bodyDiv w:val="1"/>
      <w:marLeft w:val="0"/>
      <w:marRight w:val="0"/>
      <w:marTop w:val="0"/>
      <w:marBottom w:val="0"/>
      <w:divBdr>
        <w:top w:val="none" w:sz="0" w:space="0" w:color="auto"/>
        <w:left w:val="none" w:sz="0" w:space="0" w:color="auto"/>
        <w:bottom w:val="none" w:sz="0" w:space="0" w:color="auto"/>
        <w:right w:val="none" w:sz="0" w:space="0" w:color="auto"/>
      </w:divBdr>
    </w:div>
    <w:div w:id="2021811165">
      <w:bodyDiv w:val="1"/>
      <w:marLeft w:val="0"/>
      <w:marRight w:val="0"/>
      <w:marTop w:val="0"/>
      <w:marBottom w:val="0"/>
      <w:divBdr>
        <w:top w:val="none" w:sz="0" w:space="0" w:color="auto"/>
        <w:left w:val="none" w:sz="0" w:space="0" w:color="auto"/>
        <w:bottom w:val="none" w:sz="0" w:space="0" w:color="auto"/>
        <w:right w:val="none" w:sz="0" w:space="0" w:color="auto"/>
      </w:divBdr>
    </w:div>
    <w:div w:id="2024473397">
      <w:bodyDiv w:val="1"/>
      <w:marLeft w:val="0"/>
      <w:marRight w:val="0"/>
      <w:marTop w:val="0"/>
      <w:marBottom w:val="0"/>
      <w:divBdr>
        <w:top w:val="none" w:sz="0" w:space="0" w:color="auto"/>
        <w:left w:val="none" w:sz="0" w:space="0" w:color="auto"/>
        <w:bottom w:val="none" w:sz="0" w:space="0" w:color="auto"/>
        <w:right w:val="none" w:sz="0" w:space="0" w:color="auto"/>
      </w:divBdr>
    </w:div>
    <w:div w:id="2024816808">
      <w:bodyDiv w:val="1"/>
      <w:marLeft w:val="0"/>
      <w:marRight w:val="0"/>
      <w:marTop w:val="0"/>
      <w:marBottom w:val="0"/>
      <w:divBdr>
        <w:top w:val="none" w:sz="0" w:space="0" w:color="auto"/>
        <w:left w:val="none" w:sz="0" w:space="0" w:color="auto"/>
        <w:bottom w:val="none" w:sz="0" w:space="0" w:color="auto"/>
        <w:right w:val="none" w:sz="0" w:space="0" w:color="auto"/>
      </w:divBdr>
    </w:div>
    <w:div w:id="2025549622">
      <w:bodyDiv w:val="1"/>
      <w:marLeft w:val="0"/>
      <w:marRight w:val="0"/>
      <w:marTop w:val="0"/>
      <w:marBottom w:val="0"/>
      <w:divBdr>
        <w:top w:val="none" w:sz="0" w:space="0" w:color="auto"/>
        <w:left w:val="none" w:sz="0" w:space="0" w:color="auto"/>
        <w:bottom w:val="none" w:sz="0" w:space="0" w:color="auto"/>
        <w:right w:val="none" w:sz="0" w:space="0" w:color="auto"/>
      </w:divBdr>
    </w:div>
    <w:div w:id="2025591493">
      <w:bodyDiv w:val="1"/>
      <w:marLeft w:val="0"/>
      <w:marRight w:val="0"/>
      <w:marTop w:val="0"/>
      <w:marBottom w:val="0"/>
      <w:divBdr>
        <w:top w:val="none" w:sz="0" w:space="0" w:color="auto"/>
        <w:left w:val="none" w:sz="0" w:space="0" w:color="auto"/>
        <w:bottom w:val="none" w:sz="0" w:space="0" w:color="auto"/>
        <w:right w:val="none" w:sz="0" w:space="0" w:color="auto"/>
      </w:divBdr>
    </w:div>
    <w:div w:id="2026594180">
      <w:bodyDiv w:val="1"/>
      <w:marLeft w:val="0"/>
      <w:marRight w:val="0"/>
      <w:marTop w:val="0"/>
      <w:marBottom w:val="0"/>
      <w:divBdr>
        <w:top w:val="none" w:sz="0" w:space="0" w:color="auto"/>
        <w:left w:val="none" w:sz="0" w:space="0" w:color="auto"/>
        <w:bottom w:val="none" w:sz="0" w:space="0" w:color="auto"/>
        <w:right w:val="none" w:sz="0" w:space="0" w:color="auto"/>
      </w:divBdr>
    </w:div>
    <w:div w:id="2028361176">
      <w:bodyDiv w:val="1"/>
      <w:marLeft w:val="0"/>
      <w:marRight w:val="0"/>
      <w:marTop w:val="0"/>
      <w:marBottom w:val="0"/>
      <w:divBdr>
        <w:top w:val="none" w:sz="0" w:space="0" w:color="auto"/>
        <w:left w:val="none" w:sz="0" w:space="0" w:color="auto"/>
        <w:bottom w:val="none" w:sz="0" w:space="0" w:color="auto"/>
        <w:right w:val="none" w:sz="0" w:space="0" w:color="auto"/>
      </w:divBdr>
    </w:div>
    <w:div w:id="2029602568">
      <w:bodyDiv w:val="1"/>
      <w:marLeft w:val="0"/>
      <w:marRight w:val="0"/>
      <w:marTop w:val="0"/>
      <w:marBottom w:val="0"/>
      <w:divBdr>
        <w:top w:val="none" w:sz="0" w:space="0" w:color="auto"/>
        <w:left w:val="none" w:sz="0" w:space="0" w:color="auto"/>
        <w:bottom w:val="none" w:sz="0" w:space="0" w:color="auto"/>
        <w:right w:val="none" w:sz="0" w:space="0" w:color="auto"/>
      </w:divBdr>
    </w:div>
    <w:div w:id="2029718304">
      <w:bodyDiv w:val="1"/>
      <w:marLeft w:val="0"/>
      <w:marRight w:val="0"/>
      <w:marTop w:val="0"/>
      <w:marBottom w:val="0"/>
      <w:divBdr>
        <w:top w:val="none" w:sz="0" w:space="0" w:color="auto"/>
        <w:left w:val="none" w:sz="0" w:space="0" w:color="auto"/>
        <w:bottom w:val="none" w:sz="0" w:space="0" w:color="auto"/>
        <w:right w:val="none" w:sz="0" w:space="0" w:color="auto"/>
      </w:divBdr>
    </w:div>
    <w:div w:id="2030712088">
      <w:bodyDiv w:val="1"/>
      <w:marLeft w:val="0"/>
      <w:marRight w:val="0"/>
      <w:marTop w:val="0"/>
      <w:marBottom w:val="0"/>
      <w:divBdr>
        <w:top w:val="none" w:sz="0" w:space="0" w:color="auto"/>
        <w:left w:val="none" w:sz="0" w:space="0" w:color="auto"/>
        <w:bottom w:val="none" w:sz="0" w:space="0" w:color="auto"/>
        <w:right w:val="none" w:sz="0" w:space="0" w:color="auto"/>
      </w:divBdr>
    </w:div>
    <w:div w:id="2031953434">
      <w:bodyDiv w:val="1"/>
      <w:marLeft w:val="0"/>
      <w:marRight w:val="0"/>
      <w:marTop w:val="0"/>
      <w:marBottom w:val="0"/>
      <w:divBdr>
        <w:top w:val="none" w:sz="0" w:space="0" w:color="auto"/>
        <w:left w:val="none" w:sz="0" w:space="0" w:color="auto"/>
        <w:bottom w:val="none" w:sz="0" w:space="0" w:color="auto"/>
        <w:right w:val="none" w:sz="0" w:space="0" w:color="auto"/>
      </w:divBdr>
    </w:div>
    <w:div w:id="2032534846">
      <w:bodyDiv w:val="1"/>
      <w:marLeft w:val="0"/>
      <w:marRight w:val="0"/>
      <w:marTop w:val="0"/>
      <w:marBottom w:val="0"/>
      <w:divBdr>
        <w:top w:val="none" w:sz="0" w:space="0" w:color="auto"/>
        <w:left w:val="none" w:sz="0" w:space="0" w:color="auto"/>
        <w:bottom w:val="none" w:sz="0" w:space="0" w:color="auto"/>
        <w:right w:val="none" w:sz="0" w:space="0" w:color="auto"/>
      </w:divBdr>
    </w:div>
    <w:div w:id="2038384207">
      <w:bodyDiv w:val="1"/>
      <w:marLeft w:val="0"/>
      <w:marRight w:val="0"/>
      <w:marTop w:val="0"/>
      <w:marBottom w:val="0"/>
      <w:divBdr>
        <w:top w:val="none" w:sz="0" w:space="0" w:color="auto"/>
        <w:left w:val="none" w:sz="0" w:space="0" w:color="auto"/>
        <w:bottom w:val="none" w:sz="0" w:space="0" w:color="auto"/>
        <w:right w:val="none" w:sz="0" w:space="0" w:color="auto"/>
      </w:divBdr>
    </w:div>
    <w:div w:id="2039433251">
      <w:bodyDiv w:val="1"/>
      <w:marLeft w:val="0"/>
      <w:marRight w:val="0"/>
      <w:marTop w:val="0"/>
      <w:marBottom w:val="0"/>
      <w:divBdr>
        <w:top w:val="none" w:sz="0" w:space="0" w:color="auto"/>
        <w:left w:val="none" w:sz="0" w:space="0" w:color="auto"/>
        <w:bottom w:val="none" w:sz="0" w:space="0" w:color="auto"/>
        <w:right w:val="none" w:sz="0" w:space="0" w:color="auto"/>
      </w:divBdr>
    </w:div>
    <w:div w:id="2041281173">
      <w:bodyDiv w:val="1"/>
      <w:marLeft w:val="0"/>
      <w:marRight w:val="0"/>
      <w:marTop w:val="0"/>
      <w:marBottom w:val="0"/>
      <w:divBdr>
        <w:top w:val="none" w:sz="0" w:space="0" w:color="auto"/>
        <w:left w:val="none" w:sz="0" w:space="0" w:color="auto"/>
        <w:bottom w:val="none" w:sz="0" w:space="0" w:color="auto"/>
        <w:right w:val="none" w:sz="0" w:space="0" w:color="auto"/>
      </w:divBdr>
    </w:div>
    <w:div w:id="2042785055">
      <w:bodyDiv w:val="1"/>
      <w:marLeft w:val="0"/>
      <w:marRight w:val="0"/>
      <w:marTop w:val="0"/>
      <w:marBottom w:val="0"/>
      <w:divBdr>
        <w:top w:val="none" w:sz="0" w:space="0" w:color="auto"/>
        <w:left w:val="none" w:sz="0" w:space="0" w:color="auto"/>
        <w:bottom w:val="none" w:sz="0" w:space="0" w:color="auto"/>
        <w:right w:val="none" w:sz="0" w:space="0" w:color="auto"/>
      </w:divBdr>
    </w:div>
    <w:div w:id="2044138136">
      <w:bodyDiv w:val="1"/>
      <w:marLeft w:val="0"/>
      <w:marRight w:val="0"/>
      <w:marTop w:val="0"/>
      <w:marBottom w:val="0"/>
      <w:divBdr>
        <w:top w:val="none" w:sz="0" w:space="0" w:color="auto"/>
        <w:left w:val="none" w:sz="0" w:space="0" w:color="auto"/>
        <w:bottom w:val="none" w:sz="0" w:space="0" w:color="auto"/>
        <w:right w:val="none" w:sz="0" w:space="0" w:color="auto"/>
      </w:divBdr>
    </w:div>
    <w:div w:id="2044818543">
      <w:bodyDiv w:val="1"/>
      <w:marLeft w:val="0"/>
      <w:marRight w:val="0"/>
      <w:marTop w:val="0"/>
      <w:marBottom w:val="0"/>
      <w:divBdr>
        <w:top w:val="none" w:sz="0" w:space="0" w:color="auto"/>
        <w:left w:val="none" w:sz="0" w:space="0" w:color="auto"/>
        <w:bottom w:val="none" w:sz="0" w:space="0" w:color="auto"/>
        <w:right w:val="none" w:sz="0" w:space="0" w:color="auto"/>
      </w:divBdr>
    </w:div>
    <w:div w:id="2045665227">
      <w:bodyDiv w:val="1"/>
      <w:marLeft w:val="0"/>
      <w:marRight w:val="0"/>
      <w:marTop w:val="0"/>
      <w:marBottom w:val="0"/>
      <w:divBdr>
        <w:top w:val="none" w:sz="0" w:space="0" w:color="auto"/>
        <w:left w:val="none" w:sz="0" w:space="0" w:color="auto"/>
        <w:bottom w:val="none" w:sz="0" w:space="0" w:color="auto"/>
        <w:right w:val="none" w:sz="0" w:space="0" w:color="auto"/>
      </w:divBdr>
    </w:div>
    <w:div w:id="2051032279">
      <w:bodyDiv w:val="1"/>
      <w:marLeft w:val="0"/>
      <w:marRight w:val="0"/>
      <w:marTop w:val="0"/>
      <w:marBottom w:val="0"/>
      <w:divBdr>
        <w:top w:val="none" w:sz="0" w:space="0" w:color="auto"/>
        <w:left w:val="none" w:sz="0" w:space="0" w:color="auto"/>
        <w:bottom w:val="none" w:sz="0" w:space="0" w:color="auto"/>
        <w:right w:val="none" w:sz="0" w:space="0" w:color="auto"/>
      </w:divBdr>
    </w:div>
    <w:div w:id="2051147053">
      <w:bodyDiv w:val="1"/>
      <w:marLeft w:val="0"/>
      <w:marRight w:val="0"/>
      <w:marTop w:val="0"/>
      <w:marBottom w:val="0"/>
      <w:divBdr>
        <w:top w:val="none" w:sz="0" w:space="0" w:color="auto"/>
        <w:left w:val="none" w:sz="0" w:space="0" w:color="auto"/>
        <w:bottom w:val="none" w:sz="0" w:space="0" w:color="auto"/>
        <w:right w:val="none" w:sz="0" w:space="0" w:color="auto"/>
      </w:divBdr>
    </w:div>
    <w:div w:id="2058966476">
      <w:bodyDiv w:val="1"/>
      <w:marLeft w:val="0"/>
      <w:marRight w:val="0"/>
      <w:marTop w:val="0"/>
      <w:marBottom w:val="0"/>
      <w:divBdr>
        <w:top w:val="none" w:sz="0" w:space="0" w:color="auto"/>
        <w:left w:val="none" w:sz="0" w:space="0" w:color="auto"/>
        <w:bottom w:val="none" w:sz="0" w:space="0" w:color="auto"/>
        <w:right w:val="none" w:sz="0" w:space="0" w:color="auto"/>
      </w:divBdr>
    </w:div>
    <w:div w:id="2061200085">
      <w:bodyDiv w:val="1"/>
      <w:marLeft w:val="0"/>
      <w:marRight w:val="0"/>
      <w:marTop w:val="0"/>
      <w:marBottom w:val="0"/>
      <w:divBdr>
        <w:top w:val="none" w:sz="0" w:space="0" w:color="auto"/>
        <w:left w:val="none" w:sz="0" w:space="0" w:color="auto"/>
        <w:bottom w:val="none" w:sz="0" w:space="0" w:color="auto"/>
        <w:right w:val="none" w:sz="0" w:space="0" w:color="auto"/>
      </w:divBdr>
    </w:div>
    <w:div w:id="2063557049">
      <w:bodyDiv w:val="1"/>
      <w:marLeft w:val="0"/>
      <w:marRight w:val="0"/>
      <w:marTop w:val="0"/>
      <w:marBottom w:val="0"/>
      <w:divBdr>
        <w:top w:val="none" w:sz="0" w:space="0" w:color="auto"/>
        <w:left w:val="none" w:sz="0" w:space="0" w:color="auto"/>
        <w:bottom w:val="none" w:sz="0" w:space="0" w:color="auto"/>
        <w:right w:val="none" w:sz="0" w:space="0" w:color="auto"/>
      </w:divBdr>
    </w:div>
    <w:div w:id="2063862119">
      <w:bodyDiv w:val="1"/>
      <w:marLeft w:val="0"/>
      <w:marRight w:val="0"/>
      <w:marTop w:val="0"/>
      <w:marBottom w:val="0"/>
      <w:divBdr>
        <w:top w:val="none" w:sz="0" w:space="0" w:color="auto"/>
        <w:left w:val="none" w:sz="0" w:space="0" w:color="auto"/>
        <w:bottom w:val="none" w:sz="0" w:space="0" w:color="auto"/>
        <w:right w:val="none" w:sz="0" w:space="0" w:color="auto"/>
      </w:divBdr>
    </w:div>
    <w:div w:id="2064480000">
      <w:bodyDiv w:val="1"/>
      <w:marLeft w:val="0"/>
      <w:marRight w:val="0"/>
      <w:marTop w:val="0"/>
      <w:marBottom w:val="0"/>
      <w:divBdr>
        <w:top w:val="none" w:sz="0" w:space="0" w:color="auto"/>
        <w:left w:val="none" w:sz="0" w:space="0" w:color="auto"/>
        <w:bottom w:val="none" w:sz="0" w:space="0" w:color="auto"/>
        <w:right w:val="none" w:sz="0" w:space="0" w:color="auto"/>
      </w:divBdr>
    </w:div>
    <w:div w:id="2064713356">
      <w:bodyDiv w:val="1"/>
      <w:marLeft w:val="0"/>
      <w:marRight w:val="0"/>
      <w:marTop w:val="0"/>
      <w:marBottom w:val="0"/>
      <w:divBdr>
        <w:top w:val="none" w:sz="0" w:space="0" w:color="auto"/>
        <w:left w:val="none" w:sz="0" w:space="0" w:color="auto"/>
        <w:bottom w:val="none" w:sz="0" w:space="0" w:color="auto"/>
        <w:right w:val="none" w:sz="0" w:space="0" w:color="auto"/>
      </w:divBdr>
    </w:div>
    <w:div w:id="2066298620">
      <w:bodyDiv w:val="1"/>
      <w:marLeft w:val="0"/>
      <w:marRight w:val="0"/>
      <w:marTop w:val="0"/>
      <w:marBottom w:val="0"/>
      <w:divBdr>
        <w:top w:val="none" w:sz="0" w:space="0" w:color="auto"/>
        <w:left w:val="none" w:sz="0" w:space="0" w:color="auto"/>
        <w:bottom w:val="none" w:sz="0" w:space="0" w:color="auto"/>
        <w:right w:val="none" w:sz="0" w:space="0" w:color="auto"/>
      </w:divBdr>
    </w:div>
    <w:div w:id="2067143135">
      <w:bodyDiv w:val="1"/>
      <w:marLeft w:val="0"/>
      <w:marRight w:val="0"/>
      <w:marTop w:val="0"/>
      <w:marBottom w:val="0"/>
      <w:divBdr>
        <w:top w:val="none" w:sz="0" w:space="0" w:color="auto"/>
        <w:left w:val="none" w:sz="0" w:space="0" w:color="auto"/>
        <w:bottom w:val="none" w:sz="0" w:space="0" w:color="auto"/>
        <w:right w:val="none" w:sz="0" w:space="0" w:color="auto"/>
      </w:divBdr>
    </w:div>
    <w:div w:id="2068450403">
      <w:bodyDiv w:val="1"/>
      <w:marLeft w:val="0"/>
      <w:marRight w:val="0"/>
      <w:marTop w:val="0"/>
      <w:marBottom w:val="0"/>
      <w:divBdr>
        <w:top w:val="none" w:sz="0" w:space="0" w:color="auto"/>
        <w:left w:val="none" w:sz="0" w:space="0" w:color="auto"/>
        <w:bottom w:val="none" w:sz="0" w:space="0" w:color="auto"/>
        <w:right w:val="none" w:sz="0" w:space="0" w:color="auto"/>
      </w:divBdr>
    </w:div>
    <w:div w:id="2069647455">
      <w:bodyDiv w:val="1"/>
      <w:marLeft w:val="0"/>
      <w:marRight w:val="0"/>
      <w:marTop w:val="0"/>
      <w:marBottom w:val="0"/>
      <w:divBdr>
        <w:top w:val="none" w:sz="0" w:space="0" w:color="auto"/>
        <w:left w:val="none" w:sz="0" w:space="0" w:color="auto"/>
        <w:bottom w:val="none" w:sz="0" w:space="0" w:color="auto"/>
        <w:right w:val="none" w:sz="0" w:space="0" w:color="auto"/>
      </w:divBdr>
    </w:div>
    <w:div w:id="2071533782">
      <w:bodyDiv w:val="1"/>
      <w:marLeft w:val="0"/>
      <w:marRight w:val="0"/>
      <w:marTop w:val="0"/>
      <w:marBottom w:val="0"/>
      <w:divBdr>
        <w:top w:val="none" w:sz="0" w:space="0" w:color="auto"/>
        <w:left w:val="none" w:sz="0" w:space="0" w:color="auto"/>
        <w:bottom w:val="none" w:sz="0" w:space="0" w:color="auto"/>
        <w:right w:val="none" w:sz="0" w:space="0" w:color="auto"/>
      </w:divBdr>
    </w:div>
    <w:div w:id="2071734352">
      <w:bodyDiv w:val="1"/>
      <w:marLeft w:val="0"/>
      <w:marRight w:val="0"/>
      <w:marTop w:val="0"/>
      <w:marBottom w:val="0"/>
      <w:divBdr>
        <w:top w:val="none" w:sz="0" w:space="0" w:color="auto"/>
        <w:left w:val="none" w:sz="0" w:space="0" w:color="auto"/>
        <w:bottom w:val="none" w:sz="0" w:space="0" w:color="auto"/>
        <w:right w:val="none" w:sz="0" w:space="0" w:color="auto"/>
      </w:divBdr>
    </w:div>
    <w:div w:id="2072119136">
      <w:bodyDiv w:val="1"/>
      <w:marLeft w:val="0"/>
      <w:marRight w:val="0"/>
      <w:marTop w:val="0"/>
      <w:marBottom w:val="0"/>
      <w:divBdr>
        <w:top w:val="none" w:sz="0" w:space="0" w:color="auto"/>
        <w:left w:val="none" w:sz="0" w:space="0" w:color="auto"/>
        <w:bottom w:val="none" w:sz="0" w:space="0" w:color="auto"/>
        <w:right w:val="none" w:sz="0" w:space="0" w:color="auto"/>
      </w:divBdr>
    </w:div>
    <w:div w:id="2076203439">
      <w:bodyDiv w:val="1"/>
      <w:marLeft w:val="0"/>
      <w:marRight w:val="0"/>
      <w:marTop w:val="0"/>
      <w:marBottom w:val="0"/>
      <w:divBdr>
        <w:top w:val="none" w:sz="0" w:space="0" w:color="auto"/>
        <w:left w:val="none" w:sz="0" w:space="0" w:color="auto"/>
        <w:bottom w:val="none" w:sz="0" w:space="0" w:color="auto"/>
        <w:right w:val="none" w:sz="0" w:space="0" w:color="auto"/>
      </w:divBdr>
    </w:div>
    <w:div w:id="2077318826">
      <w:bodyDiv w:val="1"/>
      <w:marLeft w:val="0"/>
      <w:marRight w:val="0"/>
      <w:marTop w:val="0"/>
      <w:marBottom w:val="0"/>
      <w:divBdr>
        <w:top w:val="none" w:sz="0" w:space="0" w:color="auto"/>
        <w:left w:val="none" w:sz="0" w:space="0" w:color="auto"/>
        <w:bottom w:val="none" w:sz="0" w:space="0" w:color="auto"/>
        <w:right w:val="none" w:sz="0" w:space="0" w:color="auto"/>
      </w:divBdr>
    </w:div>
    <w:div w:id="2083485234">
      <w:bodyDiv w:val="1"/>
      <w:marLeft w:val="0"/>
      <w:marRight w:val="0"/>
      <w:marTop w:val="0"/>
      <w:marBottom w:val="0"/>
      <w:divBdr>
        <w:top w:val="none" w:sz="0" w:space="0" w:color="auto"/>
        <w:left w:val="none" w:sz="0" w:space="0" w:color="auto"/>
        <w:bottom w:val="none" w:sz="0" w:space="0" w:color="auto"/>
        <w:right w:val="none" w:sz="0" w:space="0" w:color="auto"/>
      </w:divBdr>
    </w:div>
    <w:div w:id="2084840115">
      <w:bodyDiv w:val="1"/>
      <w:marLeft w:val="0"/>
      <w:marRight w:val="0"/>
      <w:marTop w:val="0"/>
      <w:marBottom w:val="0"/>
      <w:divBdr>
        <w:top w:val="none" w:sz="0" w:space="0" w:color="auto"/>
        <w:left w:val="none" w:sz="0" w:space="0" w:color="auto"/>
        <w:bottom w:val="none" w:sz="0" w:space="0" w:color="auto"/>
        <w:right w:val="none" w:sz="0" w:space="0" w:color="auto"/>
      </w:divBdr>
    </w:div>
    <w:div w:id="2086146733">
      <w:bodyDiv w:val="1"/>
      <w:marLeft w:val="0"/>
      <w:marRight w:val="0"/>
      <w:marTop w:val="0"/>
      <w:marBottom w:val="0"/>
      <w:divBdr>
        <w:top w:val="none" w:sz="0" w:space="0" w:color="auto"/>
        <w:left w:val="none" w:sz="0" w:space="0" w:color="auto"/>
        <w:bottom w:val="none" w:sz="0" w:space="0" w:color="auto"/>
        <w:right w:val="none" w:sz="0" w:space="0" w:color="auto"/>
      </w:divBdr>
    </w:div>
    <w:div w:id="2091735712">
      <w:bodyDiv w:val="1"/>
      <w:marLeft w:val="0"/>
      <w:marRight w:val="0"/>
      <w:marTop w:val="0"/>
      <w:marBottom w:val="0"/>
      <w:divBdr>
        <w:top w:val="none" w:sz="0" w:space="0" w:color="auto"/>
        <w:left w:val="none" w:sz="0" w:space="0" w:color="auto"/>
        <w:bottom w:val="none" w:sz="0" w:space="0" w:color="auto"/>
        <w:right w:val="none" w:sz="0" w:space="0" w:color="auto"/>
      </w:divBdr>
    </w:div>
    <w:div w:id="2095855187">
      <w:bodyDiv w:val="1"/>
      <w:marLeft w:val="0"/>
      <w:marRight w:val="0"/>
      <w:marTop w:val="0"/>
      <w:marBottom w:val="0"/>
      <w:divBdr>
        <w:top w:val="none" w:sz="0" w:space="0" w:color="auto"/>
        <w:left w:val="none" w:sz="0" w:space="0" w:color="auto"/>
        <w:bottom w:val="none" w:sz="0" w:space="0" w:color="auto"/>
        <w:right w:val="none" w:sz="0" w:space="0" w:color="auto"/>
      </w:divBdr>
    </w:div>
    <w:div w:id="2096516157">
      <w:bodyDiv w:val="1"/>
      <w:marLeft w:val="0"/>
      <w:marRight w:val="0"/>
      <w:marTop w:val="0"/>
      <w:marBottom w:val="0"/>
      <w:divBdr>
        <w:top w:val="none" w:sz="0" w:space="0" w:color="auto"/>
        <w:left w:val="none" w:sz="0" w:space="0" w:color="auto"/>
        <w:bottom w:val="none" w:sz="0" w:space="0" w:color="auto"/>
        <w:right w:val="none" w:sz="0" w:space="0" w:color="auto"/>
      </w:divBdr>
    </w:div>
    <w:div w:id="2099132706">
      <w:bodyDiv w:val="1"/>
      <w:marLeft w:val="0"/>
      <w:marRight w:val="0"/>
      <w:marTop w:val="0"/>
      <w:marBottom w:val="0"/>
      <w:divBdr>
        <w:top w:val="none" w:sz="0" w:space="0" w:color="auto"/>
        <w:left w:val="none" w:sz="0" w:space="0" w:color="auto"/>
        <w:bottom w:val="none" w:sz="0" w:space="0" w:color="auto"/>
        <w:right w:val="none" w:sz="0" w:space="0" w:color="auto"/>
      </w:divBdr>
    </w:div>
    <w:div w:id="2100251043">
      <w:bodyDiv w:val="1"/>
      <w:marLeft w:val="0"/>
      <w:marRight w:val="0"/>
      <w:marTop w:val="0"/>
      <w:marBottom w:val="0"/>
      <w:divBdr>
        <w:top w:val="none" w:sz="0" w:space="0" w:color="auto"/>
        <w:left w:val="none" w:sz="0" w:space="0" w:color="auto"/>
        <w:bottom w:val="none" w:sz="0" w:space="0" w:color="auto"/>
        <w:right w:val="none" w:sz="0" w:space="0" w:color="auto"/>
      </w:divBdr>
    </w:div>
    <w:div w:id="2101675187">
      <w:bodyDiv w:val="1"/>
      <w:marLeft w:val="0"/>
      <w:marRight w:val="0"/>
      <w:marTop w:val="0"/>
      <w:marBottom w:val="0"/>
      <w:divBdr>
        <w:top w:val="none" w:sz="0" w:space="0" w:color="auto"/>
        <w:left w:val="none" w:sz="0" w:space="0" w:color="auto"/>
        <w:bottom w:val="none" w:sz="0" w:space="0" w:color="auto"/>
        <w:right w:val="none" w:sz="0" w:space="0" w:color="auto"/>
      </w:divBdr>
    </w:div>
    <w:div w:id="2101826778">
      <w:bodyDiv w:val="1"/>
      <w:marLeft w:val="0"/>
      <w:marRight w:val="0"/>
      <w:marTop w:val="0"/>
      <w:marBottom w:val="0"/>
      <w:divBdr>
        <w:top w:val="none" w:sz="0" w:space="0" w:color="auto"/>
        <w:left w:val="none" w:sz="0" w:space="0" w:color="auto"/>
        <w:bottom w:val="none" w:sz="0" w:space="0" w:color="auto"/>
        <w:right w:val="none" w:sz="0" w:space="0" w:color="auto"/>
      </w:divBdr>
    </w:div>
    <w:div w:id="2103600223">
      <w:bodyDiv w:val="1"/>
      <w:marLeft w:val="0"/>
      <w:marRight w:val="0"/>
      <w:marTop w:val="0"/>
      <w:marBottom w:val="0"/>
      <w:divBdr>
        <w:top w:val="none" w:sz="0" w:space="0" w:color="auto"/>
        <w:left w:val="none" w:sz="0" w:space="0" w:color="auto"/>
        <w:bottom w:val="none" w:sz="0" w:space="0" w:color="auto"/>
        <w:right w:val="none" w:sz="0" w:space="0" w:color="auto"/>
      </w:divBdr>
    </w:div>
    <w:div w:id="2107648763">
      <w:bodyDiv w:val="1"/>
      <w:marLeft w:val="0"/>
      <w:marRight w:val="0"/>
      <w:marTop w:val="0"/>
      <w:marBottom w:val="0"/>
      <w:divBdr>
        <w:top w:val="none" w:sz="0" w:space="0" w:color="auto"/>
        <w:left w:val="none" w:sz="0" w:space="0" w:color="auto"/>
        <w:bottom w:val="none" w:sz="0" w:space="0" w:color="auto"/>
        <w:right w:val="none" w:sz="0" w:space="0" w:color="auto"/>
      </w:divBdr>
    </w:div>
    <w:div w:id="2108958154">
      <w:bodyDiv w:val="1"/>
      <w:marLeft w:val="0"/>
      <w:marRight w:val="0"/>
      <w:marTop w:val="0"/>
      <w:marBottom w:val="0"/>
      <w:divBdr>
        <w:top w:val="none" w:sz="0" w:space="0" w:color="auto"/>
        <w:left w:val="none" w:sz="0" w:space="0" w:color="auto"/>
        <w:bottom w:val="none" w:sz="0" w:space="0" w:color="auto"/>
        <w:right w:val="none" w:sz="0" w:space="0" w:color="auto"/>
      </w:divBdr>
    </w:div>
    <w:div w:id="2109615834">
      <w:bodyDiv w:val="1"/>
      <w:marLeft w:val="0"/>
      <w:marRight w:val="0"/>
      <w:marTop w:val="0"/>
      <w:marBottom w:val="0"/>
      <w:divBdr>
        <w:top w:val="none" w:sz="0" w:space="0" w:color="auto"/>
        <w:left w:val="none" w:sz="0" w:space="0" w:color="auto"/>
        <w:bottom w:val="none" w:sz="0" w:space="0" w:color="auto"/>
        <w:right w:val="none" w:sz="0" w:space="0" w:color="auto"/>
      </w:divBdr>
    </w:div>
    <w:div w:id="2110857074">
      <w:bodyDiv w:val="1"/>
      <w:marLeft w:val="0"/>
      <w:marRight w:val="0"/>
      <w:marTop w:val="0"/>
      <w:marBottom w:val="0"/>
      <w:divBdr>
        <w:top w:val="none" w:sz="0" w:space="0" w:color="auto"/>
        <w:left w:val="none" w:sz="0" w:space="0" w:color="auto"/>
        <w:bottom w:val="none" w:sz="0" w:space="0" w:color="auto"/>
        <w:right w:val="none" w:sz="0" w:space="0" w:color="auto"/>
      </w:divBdr>
    </w:div>
    <w:div w:id="2111660997">
      <w:bodyDiv w:val="1"/>
      <w:marLeft w:val="0"/>
      <w:marRight w:val="0"/>
      <w:marTop w:val="0"/>
      <w:marBottom w:val="0"/>
      <w:divBdr>
        <w:top w:val="none" w:sz="0" w:space="0" w:color="auto"/>
        <w:left w:val="none" w:sz="0" w:space="0" w:color="auto"/>
        <w:bottom w:val="none" w:sz="0" w:space="0" w:color="auto"/>
        <w:right w:val="none" w:sz="0" w:space="0" w:color="auto"/>
      </w:divBdr>
    </w:div>
    <w:div w:id="2112317034">
      <w:bodyDiv w:val="1"/>
      <w:marLeft w:val="0"/>
      <w:marRight w:val="0"/>
      <w:marTop w:val="0"/>
      <w:marBottom w:val="0"/>
      <w:divBdr>
        <w:top w:val="none" w:sz="0" w:space="0" w:color="auto"/>
        <w:left w:val="none" w:sz="0" w:space="0" w:color="auto"/>
        <w:bottom w:val="none" w:sz="0" w:space="0" w:color="auto"/>
        <w:right w:val="none" w:sz="0" w:space="0" w:color="auto"/>
      </w:divBdr>
    </w:div>
    <w:div w:id="2113091197">
      <w:bodyDiv w:val="1"/>
      <w:marLeft w:val="0"/>
      <w:marRight w:val="0"/>
      <w:marTop w:val="0"/>
      <w:marBottom w:val="0"/>
      <w:divBdr>
        <w:top w:val="none" w:sz="0" w:space="0" w:color="auto"/>
        <w:left w:val="none" w:sz="0" w:space="0" w:color="auto"/>
        <w:bottom w:val="none" w:sz="0" w:space="0" w:color="auto"/>
        <w:right w:val="none" w:sz="0" w:space="0" w:color="auto"/>
      </w:divBdr>
    </w:div>
    <w:div w:id="2113815280">
      <w:bodyDiv w:val="1"/>
      <w:marLeft w:val="0"/>
      <w:marRight w:val="0"/>
      <w:marTop w:val="0"/>
      <w:marBottom w:val="0"/>
      <w:divBdr>
        <w:top w:val="none" w:sz="0" w:space="0" w:color="auto"/>
        <w:left w:val="none" w:sz="0" w:space="0" w:color="auto"/>
        <w:bottom w:val="none" w:sz="0" w:space="0" w:color="auto"/>
        <w:right w:val="none" w:sz="0" w:space="0" w:color="auto"/>
      </w:divBdr>
    </w:div>
    <w:div w:id="2116367567">
      <w:bodyDiv w:val="1"/>
      <w:marLeft w:val="0"/>
      <w:marRight w:val="0"/>
      <w:marTop w:val="0"/>
      <w:marBottom w:val="0"/>
      <w:divBdr>
        <w:top w:val="none" w:sz="0" w:space="0" w:color="auto"/>
        <w:left w:val="none" w:sz="0" w:space="0" w:color="auto"/>
        <w:bottom w:val="none" w:sz="0" w:space="0" w:color="auto"/>
        <w:right w:val="none" w:sz="0" w:space="0" w:color="auto"/>
      </w:divBdr>
    </w:div>
    <w:div w:id="2121759937">
      <w:bodyDiv w:val="1"/>
      <w:marLeft w:val="0"/>
      <w:marRight w:val="0"/>
      <w:marTop w:val="0"/>
      <w:marBottom w:val="0"/>
      <w:divBdr>
        <w:top w:val="none" w:sz="0" w:space="0" w:color="auto"/>
        <w:left w:val="none" w:sz="0" w:space="0" w:color="auto"/>
        <w:bottom w:val="none" w:sz="0" w:space="0" w:color="auto"/>
        <w:right w:val="none" w:sz="0" w:space="0" w:color="auto"/>
      </w:divBdr>
      <w:divsChild>
        <w:div w:id="1915818966">
          <w:marLeft w:val="0"/>
          <w:marRight w:val="0"/>
          <w:marTop w:val="0"/>
          <w:marBottom w:val="0"/>
          <w:divBdr>
            <w:top w:val="none" w:sz="0" w:space="0" w:color="auto"/>
            <w:left w:val="none" w:sz="0" w:space="0" w:color="auto"/>
            <w:bottom w:val="none" w:sz="0" w:space="0" w:color="auto"/>
            <w:right w:val="none" w:sz="0" w:space="0" w:color="auto"/>
          </w:divBdr>
          <w:divsChild>
            <w:div w:id="727075905">
              <w:marLeft w:val="0"/>
              <w:marRight w:val="0"/>
              <w:marTop w:val="0"/>
              <w:marBottom w:val="0"/>
              <w:divBdr>
                <w:top w:val="none" w:sz="0" w:space="0" w:color="auto"/>
                <w:left w:val="none" w:sz="0" w:space="0" w:color="auto"/>
                <w:bottom w:val="none" w:sz="0" w:space="0" w:color="auto"/>
                <w:right w:val="none" w:sz="0" w:space="0" w:color="auto"/>
              </w:divBdr>
              <w:divsChild>
                <w:div w:id="1741171499">
                  <w:marLeft w:val="0"/>
                  <w:marRight w:val="0"/>
                  <w:marTop w:val="0"/>
                  <w:marBottom w:val="0"/>
                  <w:divBdr>
                    <w:top w:val="none" w:sz="0" w:space="0" w:color="auto"/>
                    <w:left w:val="none" w:sz="0" w:space="0" w:color="auto"/>
                    <w:bottom w:val="none" w:sz="0" w:space="0" w:color="auto"/>
                    <w:right w:val="none" w:sz="0" w:space="0" w:color="auto"/>
                  </w:divBdr>
                  <w:divsChild>
                    <w:div w:id="321201944">
                      <w:marLeft w:val="0"/>
                      <w:marRight w:val="0"/>
                      <w:marTop w:val="0"/>
                      <w:marBottom w:val="0"/>
                      <w:divBdr>
                        <w:top w:val="none" w:sz="0" w:space="0" w:color="auto"/>
                        <w:left w:val="none" w:sz="0" w:space="0" w:color="auto"/>
                        <w:bottom w:val="none" w:sz="0" w:space="0" w:color="auto"/>
                        <w:right w:val="none" w:sz="0" w:space="0" w:color="auto"/>
                      </w:divBdr>
                    </w:div>
                  </w:divsChild>
                </w:div>
                <w:div w:id="1964381933">
                  <w:marLeft w:val="0"/>
                  <w:marRight w:val="0"/>
                  <w:marTop w:val="0"/>
                  <w:marBottom w:val="0"/>
                  <w:divBdr>
                    <w:top w:val="none" w:sz="0" w:space="0" w:color="auto"/>
                    <w:left w:val="none" w:sz="0" w:space="0" w:color="auto"/>
                    <w:bottom w:val="none" w:sz="0" w:space="0" w:color="auto"/>
                    <w:right w:val="none" w:sz="0" w:space="0" w:color="auto"/>
                  </w:divBdr>
                  <w:divsChild>
                    <w:div w:id="177558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333231">
      <w:bodyDiv w:val="1"/>
      <w:marLeft w:val="0"/>
      <w:marRight w:val="0"/>
      <w:marTop w:val="0"/>
      <w:marBottom w:val="0"/>
      <w:divBdr>
        <w:top w:val="none" w:sz="0" w:space="0" w:color="auto"/>
        <w:left w:val="none" w:sz="0" w:space="0" w:color="auto"/>
        <w:bottom w:val="none" w:sz="0" w:space="0" w:color="auto"/>
        <w:right w:val="none" w:sz="0" w:space="0" w:color="auto"/>
      </w:divBdr>
    </w:div>
    <w:div w:id="2124836466">
      <w:bodyDiv w:val="1"/>
      <w:marLeft w:val="0"/>
      <w:marRight w:val="0"/>
      <w:marTop w:val="0"/>
      <w:marBottom w:val="0"/>
      <w:divBdr>
        <w:top w:val="none" w:sz="0" w:space="0" w:color="auto"/>
        <w:left w:val="none" w:sz="0" w:space="0" w:color="auto"/>
        <w:bottom w:val="none" w:sz="0" w:space="0" w:color="auto"/>
        <w:right w:val="none" w:sz="0" w:space="0" w:color="auto"/>
      </w:divBdr>
    </w:div>
    <w:div w:id="2128236125">
      <w:bodyDiv w:val="1"/>
      <w:marLeft w:val="0"/>
      <w:marRight w:val="0"/>
      <w:marTop w:val="0"/>
      <w:marBottom w:val="0"/>
      <w:divBdr>
        <w:top w:val="none" w:sz="0" w:space="0" w:color="auto"/>
        <w:left w:val="none" w:sz="0" w:space="0" w:color="auto"/>
        <w:bottom w:val="none" w:sz="0" w:space="0" w:color="auto"/>
        <w:right w:val="none" w:sz="0" w:space="0" w:color="auto"/>
      </w:divBdr>
    </w:div>
    <w:div w:id="2131242504">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4246299">
      <w:bodyDiv w:val="1"/>
      <w:marLeft w:val="0"/>
      <w:marRight w:val="0"/>
      <w:marTop w:val="0"/>
      <w:marBottom w:val="0"/>
      <w:divBdr>
        <w:top w:val="none" w:sz="0" w:space="0" w:color="auto"/>
        <w:left w:val="none" w:sz="0" w:space="0" w:color="auto"/>
        <w:bottom w:val="none" w:sz="0" w:space="0" w:color="auto"/>
        <w:right w:val="none" w:sz="0" w:space="0" w:color="auto"/>
      </w:divBdr>
    </w:div>
    <w:div w:id="2134858311">
      <w:bodyDiv w:val="1"/>
      <w:marLeft w:val="0"/>
      <w:marRight w:val="0"/>
      <w:marTop w:val="0"/>
      <w:marBottom w:val="0"/>
      <w:divBdr>
        <w:top w:val="none" w:sz="0" w:space="0" w:color="auto"/>
        <w:left w:val="none" w:sz="0" w:space="0" w:color="auto"/>
        <w:bottom w:val="none" w:sz="0" w:space="0" w:color="auto"/>
        <w:right w:val="none" w:sz="0" w:space="0" w:color="auto"/>
      </w:divBdr>
    </w:div>
    <w:div w:id="2139449267">
      <w:bodyDiv w:val="1"/>
      <w:marLeft w:val="0"/>
      <w:marRight w:val="0"/>
      <w:marTop w:val="0"/>
      <w:marBottom w:val="0"/>
      <w:divBdr>
        <w:top w:val="none" w:sz="0" w:space="0" w:color="auto"/>
        <w:left w:val="none" w:sz="0" w:space="0" w:color="auto"/>
        <w:bottom w:val="none" w:sz="0" w:space="0" w:color="auto"/>
        <w:right w:val="none" w:sz="0" w:space="0" w:color="auto"/>
      </w:divBdr>
    </w:div>
    <w:div w:id="2139911049">
      <w:bodyDiv w:val="1"/>
      <w:marLeft w:val="0"/>
      <w:marRight w:val="0"/>
      <w:marTop w:val="0"/>
      <w:marBottom w:val="0"/>
      <w:divBdr>
        <w:top w:val="none" w:sz="0" w:space="0" w:color="auto"/>
        <w:left w:val="none" w:sz="0" w:space="0" w:color="auto"/>
        <w:bottom w:val="none" w:sz="0" w:space="0" w:color="auto"/>
        <w:right w:val="none" w:sz="0" w:space="0" w:color="auto"/>
      </w:divBdr>
    </w:div>
    <w:div w:id="2139957778">
      <w:bodyDiv w:val="1"/>
      <w:marLeft w:val="0"/>
      <w:marRight w:val="0"/>
      <w:marTop w:val="0"/>
      <w:marBottom w:val="0"/>
      <w:divBdr>
        <w:top w:val="none" w:sz="0" w:space="0" w:color="auto"/>
        <w:left w:val="none" w:sz="0" w:space="0" w:color="auto"/>
        <w:bottom w:val="none" w:sz="0" w:space="0" w:color="auto"/>
        <w:right w:val="none" w:sz="0" w:space="0" w:color="auto"/>
      </w:divBdr>
    </w:div>
    <w:div w:id="2143695177">
      <w:bodyDiv w:val="1"/>
      <w:marLeft w:val="0"/>
      <w:marRight w:val="0"/>
      <w:marTop w:val="0"/>
      <w:marBottom w:val="0"/>
      <w:divBdr>
        <w:top w:val="none" w:sz="0" w:space="0" w:color="auto"/>
        <w:left w:val="none" w:sz="0" w:space="0" w:color="auto"/>
        <w:bottom w:val="none" w:sz="0" w:space="0" w:color="auto"/>
        <w:right w:val="none" w:sz="0" w:space="0" w:color="auto"/>
      </w:divBdr>
    </w:div>
    <w:div w:id="2143957846">
      <w:bodyDiv w:val="1"/>
      <w:marLeft w:val="0"/>
      <w:marRight w:val="0"/>
      <w:marTop w:val="0"/>
      <w:marBottom w:val="0"/>
      <w:divBdr>
        <w:top w:val="none" w:sz="0" w:space="0" w:color="auto"/>
        <w:left w:val="none" w:sz="0" w:space="0" w:color="auto"/>
        <w:bottom w:val="none" w:sz="0" w:space="0" w:color="auto"/>
        <w:right w:val="none" w:sz="0" w:space="0" w:color="auto"/>
      </w:divBdr>
    </w:div>
    <w:div w:id="2145078100">
      <w:bodyDiv w:val="1"/>
      <w:marLeft w:val="0"/>
      <w:marRight w:val="0"/>
      <w:marTop w:val="0"/>
      <w:marBottom w:val="0"/>
      <w:divBdr>
        <w:top w:val="none" w:sz="0" w:space="0" w:color="auto"/>
        <w:left w:val="none" w:sz="0" w:space="0" w:color="auto"/>
        <w:bottom w:val="none" w:sz="0" w:space="0" w:color="auto"/>
        <w:right w:val="none" w:sz="0" w:space="0" w:color="auto"/>
      </w:divBdr>
    </w:div>
    <w:div w:id="2146583802">
      <w:bodyDiv w:val="1"/>
      <w:marLeft w:val="0"/>
      <w:marRight w:val="0"/>
      <w:marTop w:val="0"/>
      <w:marBottom w:val="0"/>
      <w:divBdr>
        <w:top w:val="none" w:sz="0" w:space="0" w:color="auto"/>
        <w:left w:val="none" w:sz="0" w:space="0" w:color="auto"/>
        <w:bottom w:val="none" w:sz="0" w:space="0" w:color="auto"/>
        <w:right w:val="none" w:sz="0" w:space="0" w:color="auto"/>
      </w:divBdr>
    </w:div>
    <w:div w:id="2146971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E849EF89-BD7D-4CED-ABE5-A29F3DC33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1392</TotalTime>
  <Pages>7</Pages>
  <Words>1688</Words>
  <Characters>9624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ОАО "ВТИ"</Company>
  <LinksUpToDate>false</LinksUpToDate>
  <CharactersWithSpaces>11290</CharactersWithSpaces>
  <SharedDoc>false</SharedDoc>
  <HLinks>
    <vt:vector size="666" baseType="variant">
      <vt:variant>
        <vt:i4>1966131</vt:i4>
      </vt:variant>
      <vt:variant>
        <vt:i4>668</vt:i4>
      </vt:variant>
      <vt:variant>
        <vt:i4>0</vt:i4>
      </vt:variant>
      <vt:variant>
        <vt:i4>5</vt:i4>
      </vt:variant>
      <vt:variant>
        <vt:lpwstr/>
      </vt:variant>
      <vt:variant>
        <vt:lpwstr>_Toc421022496</vt:lpwstr>
      </vt:variant>
      <vt:variant>
        <vt:i4>1966131</vt:i4>
      </vt:variant>
      <vt:variant>
        <vt:i4>662</vt:i4>
      </vt:variant>
      <vt:variant>
        <vt:i4>0</vt:i4>
      </vt:variant>
      <vt:variant>
        <vt:i4>5</vt:i4>
      </vt:variant>
      <vt:variant>
        <vt:lpwstr/>
      </vt:variant>
      <vt:variant>
        <vt:lpwstr>_Toc421022495</vt:lpwstr>
      </vt:variant>
      <vt:variant>
        <vt:i4>1966131</vt:i4>
      </vt:variant>
      <vt:variant>
        <vt:i4>656</vt:i4>
      </vt:variant>
      <vt:variant>
        <vt:i4>0</vt:i4>
      </vt:variant>
      <vt:variant>
        <vt:i4>5</vt:i4>
      </vt:variant>
      <vt:variant>
        <vt:lpwstr/>
      </vt:variant>
      <vt:variant>
        <vt:lpwstr>_Toc421022494</vt:lpwstr>
      </vt:variant>
      <vt:variant>
        <vt:i4>1966131</vt:i4>
      </vt:variant>
      <vt:variant>
        <vt:i4>650</vt:i4>
      </vt:variant>
      <vt:variant>
        <vt:i4>0</vt:i4>
      </vt:variant>
      <vt:variant>
        <vt:i4>5</vt:i4>
      </vt:variant>
      <vt:variant>
        <vt:lpwstr/>
      </vt:variant>
      <vt:variant>
        <vt:lpwstr>_Toc421022493</vt:lpwstr>
      </vt:variant>
      <vt:variant>
        <vt:i4>1966131</vt:i4>
      </vt:variant>
      <vt:variant>
        <vt:i4>644</vt:i4>
      </vt:variant>
      <vt:variant>
        <vt:i4>0</vt:i4>
      </vt:variant>
      <vt:variant>
        <vt:i4>5</vt:i4>
      </vt:variant>
      <vt:variant>
        <vt:lpwstr/>
      </vt:variant>
      <vt:variant>
        <vt:lpwstr>_Toc421022492</vt:lpwstr>
      </vt:variant>
      <vt:variant>
        <vt:i4>1966131</vt:i4>
      </vt:variant>
      <vt:variant>
        <vt:i4>638</vt:i4>
      </vt:variant>
      <vt:variant>
        <vt:i4>0</vt:i4>
      </vt:variant>
      <vt:variant>
        <vt:i4>5</vt:i4>
      </vt:variant>
      <vt:variant>
        <vt:lpwstr/>
      </vt:variant>
      <vt:variant>
        <vt:lpwstr>_Toc421022491</vt:lpwstr>
      </vt:variant>
      <vt:variant>
        <vt:i4>1966131</vt:i4>
      </vt:variant>
      <vt:variant>
        <vt:i4>632</vt:i4>
      </vt:variant>
      <vt:variant>
        <vt:i4>0</vt:i4>
      </vt:variant>
      <vt:variant>
        <vt:i4>5</vt:i4>
      </vt:variant>
      <vt:variant>
        <vt:lpwstr/>
      </vt:variant>
      <vt:variant>
        <vt:lpwstr>_Toc421022490</vt:lpwstr>
      </vt:variant>
      <vt:variant>
        <vt:i4>2031667</vt:i4>
      </vt:variant>
      <vt:variant>
        <vt:i4>626</vt:i4>
      </vt:variant>
      <vt:variant>
        <vt:i4>0</vt:i4>
      </vt:variant>
      <vt:variant>
        <vt:i4>5</vt:i4>
      </vt:variant>
      <vt:variant>
        <vt:lpwstr/>
      </vt:variant>
      <vt:variant>
        <vt:lpwstr>_Toc421022489</vt:lpwstr>
      </vt:variant>
      <vt:variant>
        <vt:i4>2031667</vt:i4>
      </vt:variant>
      <vt:variant>
        <vt:i4>620</vt:i4>
      </vt:variant>
      <vt:variant>
        <vt:i4>0</vt:i4>
      </vt:variant>
      <vt:variant>
        <vt:i4>5</vt:i4>
      </vt:variant>
      <vt:variant>
        <vt:lpwstr/>
      </vt:variant>
      <vt:variant>
        <vt:lpwstr>_Toc421022488</vt:lpwstr>
      </vt:variant>
      <vt:variant>
        <vt:i4>2031667</vt:i4>
      </vt:variant>
      <vt:variant>
        <vt:i4>614</vt:i4>
      </vt:variant>
      <vt:variant>
        <vt:i4>0</vt:i4>
      </vt:variant>
      <vt:variant>
        <vt:i4>5</vt:i4>
      </vt:variant>
      <vt:variant>
        <vt:lpwstr/>
      </vt:variant>
      <vt:variant>
        <vt:lpwstr>_Toc421022487</vt:lpwstr>
      </vt:variant>
      <vt:variant>
        <vt:i4>2031667</vt:i4>
      </vt:variant>
      <vt:variant>
        <vt:i4>608</vt:i4>
      </vt:variant>
      <vt:variant>
        <vt:i4>0</vt:i4>
      </vt:variant>
      <vt:variant>
        <vt:i4>5</vt:i4>
      </vt:variant>
      <vt:variant>
        <vt:lpwstr/>
      </vt:variant>
      <vt:variant>
        <vt:lpwstr>_Toc421022486</vt:lpwstr>
      </vt:variant>
      <vt:variant>
        <vt:i4>2031667</vt:i4>
      </vt:variant>
      <vt:variant>
        <vt:i4>602</vt:i4>
      </vt:variant>
      <vt:variant>
        <vt:i4>0</vt:i4>
      </vt:variant>
      <vt:variant>
        <vt:i4>5</vt:i4>
      </vt:variant>
      <vt:variant>
        <vt:lpwstr/>
      </vt:variant>
      <vt:variant>
        <vt:lpwstr>_Toc421022485</vt:lpwstr>
      </vt:variant>
      <vt:variant>
        <vt:i4>2031667</vt:i4>
      </vt:variant>
      <vt:variant>
        <vt:i4>596</vt:i4>
      </vt:variant>
      <vt:variant>
        <vt:i4>0</vt:i4>
      </vt:variant>
      <vt:variant>
        <vt:i4>5</vt:i4>
      </vt:variant>
      <vt:variant>
        <vt:lpwstr/>
      </vt:variant>
      <vt:variant>
        <vt:lpwstr>_Toc421022484</vt:lpwstr>
      </vt:variant>
      <vt:variant>
        <vt:i4>2031667</vt:i4>
      </vt:variant>
      <vt:variant>
        <vt:i4>590</vt:i4>
      </vt:variant>
      <vt:variant>
        <vt:i4>0</vt:i4>
      </vt:variant>
      <vt:variant>
        <vt:i4>5</vt:i4>
      </vt:variant>
      <vt:variant>
        <vt:lpwstr/>
      </vt:variant>
      <vt:variant>
        <vt:lpwstr>_Toc421022483</vt:lpwstr>
      </vt:variant>
      <vt:variant>
        <vt:i4>2031667</vt:i4>
      </vt:variant>
      <vt:variant>
        <vt:i4>584</vt:i4>
      </vt:variant>
      <vt:variant>
        <vt:i4>0</vt:i4>
      </vt:variant>
      <vt:variant>
        <vt:i4>5</vt:i4>
      </vt:variant>
      <vt:variant>
        <vt:lpwstr/>
      </vt:variant>
      <vt:variant>
        <vt:lpwstr>_Toc421022482</vt:lpwstr>
      </vt:variant>
      <vt:variant>
        <vt:i4>2031667</vt:i4>
      </vt:variant>
      <vt:variant>
        <vt:i4>578</vt:i4>
      </vt:variant>
      <vt:variant>
        <vt:i4>0</vt:i4>
      </vt:variant>
      <vt:variant>
        <vt:i4>5</vt:i4>
      </vt:variant>
      <vt:variant>
        <vt:lpwstr/>
      </vt:variant>
      <vt:variant>
        <vt:lpwstr>_Toc421022481</vt:lpwstr>
      </vt:variant>
      <vt:variant>
        <vt:i4>2031667</vt:i4>
      </vt:variant>
      <vt:variant>
        <vt:i4>572</vt:i4>
      </vt:variant>
      <vt:variant>
        <vt:i4>0</vt:i4>
      </vt:variant>
      <vt:variant>
        <vt:i4>5</vt:i4>
      </vt:variant>
      <vt:variant>
        <vt:lpwstr/>
      </vt:variant>
      <vt:variant>
        <vt:lpwstr>_Toc421022480</vt:lpwstr>
      </vt:variant>
      <vt:variant>
        <vt:i4>1048627</vt:i4>
      </vt:variant>
      <vt:variant>
        <vt:i4>566</vt:i4>
      </vt:variant>
      <vt:variant>
        <vt:i4>0</vt:i4>
      </vt:variant>
      <vt:variant>
        <vt:i4>5</vt:i4>
      </vt:variant>
      <vt:variant>
        <vt:lpwstr/>
      </vt:variant>
      <vt:variant>
        <vt:lpwstr>_Toc421022479</vt:lpwstr>
      </vt:variant>
      <vt:variant>
        <vt:i4>1048627</vt:i4>
      </vt:variant>
      <vt:variant>
        <vt:i4>560</vt:i4>
      </vt:variant>
      <vt:variant>
        <vt:i4>0</vt:i4>
      </vt:variant>
      <vt:variant>
        <vt:i4>5</vt:i4>
      </vt:variant>
      <vt:variant>
        <vt:lpwstr/>
      </vt:variant>
      <vt:variant>
        <vt:lpwstr>_Toc421022478</vt:lpwstr>
      </vt:variant>
      <vt:variant>
        <vt:i4>1048627</vt:i4>
      </vt:variant>
      <vt:variant>
        <vt:i4>554</vt:i4>
      </vt:variant>
      <vt:variant>
        <vt:i4>0</vt:i4>
      </vt:variant>
      <vt:variant>
        <vt:i4>5</vt:i4>
      </vt:variant>
      <vt:variant>
        <vt:lpwstr/>
      </vt:variant>
      <vt:variant>
        <vt:lpwstr>_Toc421022477</vt:lpwstr>
      </vt:variant>
      <vt:variant>
        <vt:i4>1048627</vt:i4>
      </vt:variant>
      <vt:variant>
        <vt:i4>548</vt:i4>
      </vt:variant>
      <vt:variant>
        <vt:i4>0</vt:i4>
      </vt:variant>
      <vt:variant>
        <vt:i4>5</vt:i4>
      </vt:variant>
      <vt:variant>
        <vt:lpwstr/>
      </vt:variant>
      <vt:variant>
        <vt:lpwstr>_Toc421022476</vt:lpwstr>
      </vt:variant>
      <vt:variant>
        <vt:i4>1048627</vt:i4>
      </vt:variant>
      <vt:variant>
        <vt:i4>542</vt:i4>
      </vt:variant>
      <vt:variant>
        <vt:i4>0</vt:i4>
      </vt:variant>
      <vt:variant>
        <vt:i4>5</vt:i4>
      </vt:variant>
      <vt:variant>
        <vt:lpwstr/>
      </vt:variant>
      <vt:variant>
        <vt:lpwstr>_Toc421022475</vt:lpwstr>
      </vt:variant>
      <vt:variant>
        <vt:i4>1048627</vt:i4>
      </vt:variant>
      <vt:variant>
        <vt:i4>536</vt:i4>
      </vt:variant>
      <vt:variant>
        <vt:i4>0</vt:i4>
      </vt:variant>
      <vt:variant>
        <vt:i4>5</vt:i4>
      </vt:variant>
      <vt:variant>
        <vt:lpwstr/>
      </vt:variant>
      <vt:variant>
        <vt:lpwstr>_Toc421022474</vt:lpwstr>
      </vt:variant>
      <vt:variant>
        <vt:i4>1048627</vt:i4>
      </vt:variant>
      <vt:variant>
        <vt:i4>530</vt:i4>
      </vt:variant>
      <vt:variant>
        <vt:i4>0</vt:i4>
      </vt:variant>
      <vt:variant>
        <vt:i4>5</vt:i4>
      </vt:variant>
      <vt:variant>
        <vt:lpwstr/>
      </vt:variant>
      <vt:variant>
        <vt:lpwstr>_Toc421022473</vt:lpwstr>
      </vt:variant>
      <vt:variant>
        <vt:i4>1048627</vt:i4>
      </vt:variant>
      <vt:variant>
        <vt:i4>524</vt:i4>
      </vt:variant>
      <vt:variant>
        <vt:i4>0</vt:i4>
      </vt:variant>
      <vt:variant>
        <vt:i4>5</vt:i4>
      </vt:variant>
      <vt:variant>
        <vt:lpwstr/>
      </vt:variant>
      <vt:variant>
        <vt:lpwstr>_Toc421022472</vt:lpwstr>
      </vt:variant>
      <vt:variant>
        <vt:i4>1048627</vt:i4>
      </vt:variant>
      <vt:variant>
        <vt:i4>518</vt:i4>
      </vt:variant>
      <vt:variant>
        <vt:i4>0</vt:i4>
      </vt:variant>
      <vt:variant>
        <vt:i4>5</vt:i4>
      </vt:variant>
      <vt:variant>
        <vt:lpwstr/>
      </vt:variant>
      <vt:variant>
        <vt:lpwstr>_Toc421022471</vt:lpwstr>
      </vt:variant>
      <vt:variant>
        <vt:i4>1048627</vt:i4>
      </vt:variant>
      <vt:variant>
        <vt:i4>512</vt:i4>
      </vt:variant>
      <vt:variant>
        <vt:i4>0</vt:i4>
      </vt:variant>
      <vt:variant>
        <vt:i4>5</vt:i4>
      </vt:variant>
      <vt:variant>
        <vt:lpwstr/>
      </vt:variant>
      <vt:variant>
        <vt:lpwstr>_Toc421022470</vt:lpwstr>
      </vt:variant>
      <vt:variant>
        <vt:i4>1114163</vt:i4>
      </vt:variant>
      <vt:variant>
        <vt:i4>506</vt:i4>
      </vt:variant>
      <vt:variant>
        <vt:i4>0</vt:i4>
      </vt:variant>
      <vt:variant>
        <vt:i4>5</vt:i4>
      </vt:variant>
      <vt:variant>
        <vt:lpwstr/>
      </vt:variant>
      <vt:variant>
        <vt:lpwstr>_Toc421022469</vt:lpwstr>
      </vt:variant>
      <vt:variant>
        <vt:i4>1114163</vt:i4>
      </vt:variant>
      <vt:variant>
        <vt:i4>500</vt:i4>
      </vt:variant>
      <vt:variant>
        <vt:i4>0</vt:i4>
      </vt:variant>
      <vt:variant>
        <vt:i4>5</vt:i4>
      </vt:variant>
      <vt:variant>
        <vt:lpwstr/>
      </vt:variant>
      <vt:variant>
        <vt:lpwstr>_Toc421022468</vt:lpwstr>
      </vt:variant>
      <vt:variant>
        <vt:i4>1114163</vt:i4>
      </vt:variant>
      <vt:variant>
        <vt:i4>494</vt:i4>
      </vt:variant>
      <vt:variant>
        <vt:i4>0</vt:i4>
      </vt:variant>
      <vt:variant>
        <vt:i4>5</vt:i4>
      </vt:variant>
      <vt:variant>
        <vt:lpwstr/>
      </vt:variant>
      <vt:variant>
        <vt:lpwstr>_Toc421022467</vt:lpwstr>
      </vt:variant>
      <vt:variant>
        <vt:i4>1114163</vt:i4>
      </vt:variant>
      <vt:variant>
        <vt:i4>488</vt:i4>
      </vt:variant>
      <vt:variant>
        <vt:i4>0</vt:i4>
      </vt:variant>
      <vt:variant>
        <vt:i4>5</vt:i4>
      </vt:variant>
      <vt:variant>
        <vt:lpwstr/>
      </vt:variant>
      <vt:variant>
        <vt:lpwstr>_Toc421022466</vt:lpwstr>
      </vt:variant>
      <vt:variant>
        <vt:i4>1114163</vt:i4>
      </vt:variant>
      <vt:variant>
        <vt:i4>482</vt:i4>
      </vt:variant>
      <vt:variant>
        <vt:i4>0</vt:i4>
      </vt:variant>
      <vt:variant>
        <vt:i4>5</vt:i4>
      </vt:variant>
      <vt:variant>
        <vt:lpwstr/>
      </vt:variant>
      <vt:variant>
        <vt:lpwstr>_Toc421022465</vt:lpwstr>
      </vt:variant>
      <vt:variant>
        <vt:i4>1114163</vt:i4>
      </vt:variant>
      <vt:variant>
        <vt:i4>476</vt:i4>
      </vt:variant>
      <vt:variant>
        <vt:i4>0</vt:i4>
      </vt:variant>
      <vt:variant>
        <vt:i4>5</vt:i4>
      </vt:variant>
      <vt:variant>
        <vt:lpwstr/>
      </vt:variant>
      <vt:variant>
        <vt:lpwstr>_Toc421022464</vt:lpwstr>
      </vt:variant>
      <vt:variant>
        <vt:i4>1114163</vt:i4>
      </vt:variant>
      <vt:variant>
        <vt:i4>470</vt:i4>
      </vt:variant>
      <vt:variant>
        <vt:i4>0</vt:i4>
      </vt:variant>
      <vt:variant>
        <vt:i4>5</vt:i4>
      </vt:variant>
      <vt:variant>
        <vt:lpwstr/>
      </vt:variant>
      <vt:variant>
        <vt:lpwstr>_Toc421022463</vt:lpwstr>
      </vt:variant>
      <vt:variant>
        <vt:i4>1114163</vt:i4>
      </vt:variant>
      <vt:variant>
        <vt:i4>464</vt:i4>
      </vt:variant>
      <vt:variant>
        <vt:i4>0</vt:i4>
      </vt:variant>
      <vt:variant>
        <vt:i4>5</vt:i4>
      </vt:variant>
      <vt:variant>
        <vt:lpwstr/>
      </vt:variant>
      <vt:variant>
        <vt:lpwstr>_Toc421022462</vt:lpwstr>
      </vt:variant>
      <vt:variant>
        <vt:i4>1114163</vt:i4>
      </vt:variant>
      <vt:variant>
        <vt:i4>458</vt:i4>
      </vt:variant>
      <vt:variant>
        <vt:i4>0</vt:i4>
      </vt:variant>
      <vt:variant>
        <vt:i4>5</vt:i4>
      </vt:variant>
      <vt:variant>
        <vt:lpwstr/>
      </vt:variant>
      <vt:variant>
        <vt:lpwstr>_Toc421022461</vt:lpwstr>
      </vt:variant>
      <vt:variant>
        <vt:i4>1114163</vt:i4>
      </vt:variant>
      <vt:variant>
        <vt:i4>452</vt:i4>
      </vt:variant>
      <vt:variant>
        <vt:i4>0</vt:i4>
      </vt:variant>
      <vt:variant>
        <vt:i4>5</vt:i4>
      </vt:variant>
      <vt:variant>
        <vt:lpwstr/>
      </vt:variant>
      <vt:variant>
        <vt:lpwstr>_Toc421022460</vt:lpwstr>
      </vt:variant>
      <vt:variant>
        <vt:i4>1179699</vt:i4>
      </vt:variant>
      <vt:variant>
        <vt:i4>446</vt:i4>
      </vt:variant>
      <vt:variant>
        <vt:i4>0</vt:i4>
      </vt:variant>
      <vt:variant>
        <vt:i4>5</vt:i4>
      </vt:variant>
      <vt:variant>
        <vt:lpwstr/>
      </vt:variant>
      <vt:variant>
        <vt:lpwstr>_Toc421022459</vt:lpwstr>
      </vt:variant>
      <vt:variant>
        <vt:i4>1179699</vt:i4>
      </vt:variant>
      <vt:variant>
        <vt:i4>440</vt:i4>
      </vt:variant>
      <vt:variant>
        <vt:i4>0</vt:i4>
      </vt:variant>
      <vt:variant>
        <vt:i4>5</vt:i4>
      </vt:variant>
      <vt:variant>
        <vt:lpwstr/>
      </vt:variant>
      <vt:variant>
        <vt:lpwstr>_Toc421022458</vt:lpwstr>
      </vt:variant>
      <vt:variant>
        <vt:i4>1179699</vt:i4>
      </vt:variant>
      <vt:variant>
        <vt:i4>434</vt:i4>
      </vt:variant>
      <vt:variant>
        <vt:i4>0</vt:i4>
      </vt:variant>
      <vt:variant>
        <vt:i4>5</vt:i4>
      </vt:variant>
      <vt:variant>
        <vt:lpwstr/>
      </vt:variant>
      <vt:variant>
        <vt:lpwstr>_Toc421022457</vt:lpwstr>
      </vt:variant>
      <vt:variant>
        <vt:i4>1179699</vt:i4>
      </vt:variant>
      <vt:variant>
        <vt:i4>428</vt:i4>
      </vt:variant>
      <vt:variant>
        <vt:i4>0</vt:i4>
      </vt:variant>
      <vt:variant>
        <vt:i4>5</vt:i4>
      </vt:variant>
      <vt:variant>
        <vt:lpwstr/>
      </vt:variant>
      <vt:variant>
        <vt:lpwstr>_Toc421022456</vt:lpwstr>
      </vt:variant>
      <vt:variant>
        <vt:i4>1179699</vt:i4>
      </vt:variant>
      <vt:variant>
        <vt:i4>422</vt:i4>
      </vt:variant>
      <vt:variant>
        <vt:i4>0</vt:i4>
      </vt:variant>
      <vt:variant>
        <vt:i4>5</vt:i4>
      </vt:variant>
      <vt:variant>
        <vt:lpwstr/>
      </vt:variant>
      <vt:variant>
        <vt:lpwstr>_Toc421022455</vt:lpwstr>
      </vt:variant>
      <vt:variant>
        <vt:i4>1179699</vt:i4>
      </vt:variant>
      <vt:variant>
        <vt:i4>416</vt:i4>
      </vt:variant>
      <vt:variant>
        <vt:i4>0</vt:i4>
      </vt:variant>
      <vt:variant>
        <vt:i4>5</vt:i4>
      </vt:variant>
      <vt:variant>
        <vt:lpwstr/>
      </vt:variant>
      <vt:variant>
        <vt:lpwstr>_Toc421022454</vt:lpwstr>
      </vt:variant>
      <vt:variant>
        <vt:i4>1179699</vt:i4>
      </vt:variant>
      <vt:variant>
        <vt:i4>410</vt:i4>
      </vt:variant>
      <vt:variant>
        <vt:i4>0</vt:i4>
      </vt:variant>
      <vt:variant>
        <vt:i4>5</vt:i4>
      </vt:variant>
      <vt:variant>
        <vt:lpwstr/>
      </vt:variant>
      <vt:variant>
        <vt:lpwstr>_Toc421022453</vt:lpwstr>
      </vt:variant>
      <vt:variant>
        <vt:i4>1179699</vt:i4>
      </vt:variant>
      <vt:variant>
        <vt:i4>404</vt:i4>
      </vt:variant>
      <vt:variant>
        <vt:i4>0</vt:i4>
      </vt:variant>
      <vt:variant>
        <vt:i4>5</vt:i4>
      </vt:variant>
      <vt:variant>
        <vt:lpwstr/>
      </vt:variant>
      <vt:variant>
        <vt:lpwstr>_Toc421022452</vt:lpwstr>
      </vt:variant>
      <vt:variant>
        <vt:i4>1179699</vt:i4>
      </vt:variant>
      <vt:variant>
        <vt:i4>398</vt:i4>
      </vt:variant>
      <vt:variant>
        <vt:i4>0</vt:i4>
      </vt:variant>
      <vt:variant>
        <vt:i4>5</vt:i4>
      </vt:variant>
      <vt:variant>
        <vt:lpwstr/>
      </vt:variant>
      <vt:variant>
        <vt:lpwstr>_Toc421022451</vt:lpwstr>
      </vt:variant>
      <vt:variant>
        <vt:i4>1179699</vt:i4>
      </vt:variant>
      <vt:variant>
        <vt:i4>392</vt:i4>
      </vt:variant>
      <vt:variant>
        <vt:i4>0</vt:i4>
      </vt:variant>
      <vt:variant>
        <vt:i4>5</vt:i4>
      </vt:variant>
      <vt:variant>
        <vt:lpwstr/>
      </vt:variant>
      <vt:variant>
        <vt:lpwstr>_Toc421022450</vt:lpwstr>
      </vt:variant>
      <vt:variant>
        <vt:i4>1245235</vt:i4>
      </vt:variant>
      <vt:variant>
        <vt:i4>386</vt:i4>
      </vt:variant>
      <vt:variant>
        <vt:i4>0</vt:i4>
      </vt:variant>
      <vt:variant>
        <vt:i4>5</vt:i4>
      </vt:variant>
      <vt:variant>
        <vt:lpwstr/>
      </vt:variant>
      <vt:variant>
        <vt:lpwstr>_Toc421022449</vt:lpwstr>
      </vt:variant>
      <vt:variant>
        <vt:i4>1245235</vt:i4>
      </vt:variant>
      <vt:variant>
        <vt:i4>380</vt:i4>
      </vt:variant>
      <vt:variant>
        <vt:i4>0</vt:i4>
      </vt:variant>
      <vt:variant>
        <vt:i4>5</vt:i4>
      </vt:variant>
      <vt:variant>
        <vt:lpwstr/>
      </vt:variant>
      <vt:variant>
        <vt:lpwstr>_Toc421022448</vt:lpwstr>
      </vt:variant>
      <vt:variant>
        <vt:i4>1245235</vt:i4>
      </vt:variant>
      <vt:variant>
        <vt:i4>374</vt:i4>
      </vt:variant>
      <vt:variant>
        <vt:i4>0</vt:i4>
      </vt:variant>
      <vt:variant>
        <vt:i4>5</vt:i4>
      </vt:variant>
      <vt:variant>
        <vt:lpwstr/>
      </vt:variant>
      <vt:variant>
        <vt:lpwstr>_Toc421022447</vt:lpwstr>
      </vt:variant>
      <vt:variant>
        <vt:i4>1245235</vt:i4>
      </vt:variant>
      <vt:variant>
        <vt:i4>368</vt:i4>
      </vt:variant>
      <vt:variant>
        <vt:i4>0</vt:i4>
      </vt:variant>
      <vt:variant>
        <vt:i4>5</vt:i4>
      </vt:variant>
      <vt:variant>
        <vt:lpwstr/>
      </vt:variant>
      <vt:variant>
        <vt:lpwstr>_Toc421022446</vt:lpwstr>
      </vt:variant>
      <vt:variant>
        <vt:i4>1245235</vt:i4>
      </vt:variant>
      <vt:variant>
        <vt:i4>362</vt:i4>
      </vt:variant>
      <vt:variant>
        <vt:i4>0</vt:i4>
      </vt:variant>
      <vt:variant>
        <vt:i4>5</vt:i4>
      </vt:variant>
      <vt:variant>
        <vt:lpwstr/>
      </vt:variant>
      <vt:variant>
        <vt:lpwstr>_Toc421022445</vt:lpwstr>
      </vt:variant>
      <vt:variant>
        <vt:i4>1245235</vt:i4>
      </vt:variant>
      <vt:variant>
        <vt:i4>356</vt:i4>
      </vt:variant>
      <vt:variant>
        <vt:i4>0</vt:i4>
      </vt:variant>
      <vt:variant>
        <vt:i4>5</vt:i4>
      </vt:variant>
      <vt:variant>
        <vt:lpwstr/>
      </vt:variant>
      <vt:variant>
        <vt:lpwstr>_Toc421022444</vt:lpwstr>
      </vt:variant>
      <vt:variant>
        <vt:i4>1245235</vt:i4>
      </vt:variant>
      <vt:variant>
        <vt:i4>350</vt:i4>
      </vt:variant>
      <vt:variant>
        <vt:i4>0</vt:i4>
      </vt:variant>
      <vt:variant>
        <vt:i4>5</vt:i4>
      </vt:variant>
      <vt:variant>
        <vt:lpwstr/>
      </vt:variant>
      <vt:variant>
        <vt:lpwstr>_Toc421022443</vt:lpwstr>
      </vt:variant>
      <vt:variant>
        <vt:i4>1245235</vt:i4>
      </vt:variant>
      <vt:variant>
        <vt:i4>344</vt:i4>
      </vt:variant>
      <vt:variant>
        <vt:i4>0</vt:i4>
      </vt:variant>
      <vt:variant>
        <vt:i4>5</vt:i4>
      </vt:variant>
      <vt:variant>
        <vt:lpwstr/>
      </vt:variant>
      <vt:variant>
        <vt:lpwstr>_Toc421022442</vt:lpwstr>
      </vt:variant>
      <vt:variant>
        <vt:i4>1245235</vt:i4>
      </vt:variant>
      <vt:variant>
        <vt:i4>338</vt:i4>
      </vt:variant>
      <vt:variant>
        <vt:i4>0</vt:i4>
      </vt:variant>
      <vt:variant>
        <vt:i4>5</vt:i4>
      </vt:variant>
      <vt:variant>
        <vt:lpwstr/>
      </vt:variant>
      <vt:variant>
        <vt:lpwstr>_Toc421022441</vt:lpwstr>
      </vt:variant>
      <vt:variant>
        <vt:i4>1245235</vt:i4>
      </vt:variant>
      <vt:variant>
        <vt:i4>332</vt:i4>
      </vt:variant>
      <vt:variant>
        <vt:i4>0</vt:i4>
      </vt:variant>
      <vt:variant>
        <vt:i4>5</vt:i4>
      </vt:variant>
      <vt:variant>
        <vt:lpwstr/>
      </vt:variant>
      <vt:variant>
        <vt:lpwstr>_Toc421022440</vt:lpwstr>
      </vt:variant>
      <vt:variant>
        <vt:i4>1310771</vt:i4>
      </vt:variant>
      <vt:variant>
        <vt:i4>326</vt:i4>
      </vt:variant>
      <vt:variant>
        <vt:i4>0</vt:i4>
      </vt:variant>
      <vt:variant>
        <vt:i4>5</vt:i4>
      </vt:variant>
      <vt:variant>
        <vt:lpwstr/>
      </vt:variant>
      <vt:variant>
        <vt:lpwstr>_Toc421022439</vt:lpwstr>
      </vt:variant>
      <vt:variant>
        <vt:i4>1310771</vt:i4>
      </vt:variant>
      <vt:variant>
        <vt:i4>320</vt:i4>
      </vt:variant>
      <vt:variant>
        <vt:i4>0</vt:i4>
      </vt:variant>
      <vt:variant>
        <vt:i4>5</vt:i4>
      </vt:variant>
      <vt:variant>
        <vt:lpwstr/>
      </vt:variant>
      <vt:variant>
        <vt:lpwstr>_Toc421022438</vt:lpwstr>
      </vt:variant>
      <vt:variant>
        <vt:i4>1310771</vt:i4>
      </vt:variant>
      <vt:variant>
        <vt:i4>314</vt:i4>
      </vt:variant>
      <vt:variant>
        <vt:i4>0</vt:i4>
      </vt:variant>
      <vt:variant>
        <vt:i4>5</vt:i4>
      </vt:variant>
      <vt:variant>
        <vt:lpwstr/>
      </vt:variant>
      <vt:variant>
        <vt:lpwstr>_Toc421022437</vt:lpwstr>
      </vt:variant>
      <vt:variant>
        <vt:i4>1310771</vt:i4>
      </vt:variant>
      <vt:variant>
        <vt:i4>308</vt:i4>
      </vt:variant>
      <vt:variant>
        <vt:i4>0</vt:i4>
      </vt:variant>
      <vt:variant>
        <vt:i4>5</vt:i4>
      </vt:variant>
      <vt:variant>
        <vt:lpwstr/>
      </vt:variant>
      <vt:variant>
        <vt:lpwstr>_Toc421022436</vt:lpwstr>
      </vt:variant>
      <vt:variant>
        <vt:i4>1310771</vt:i4>
      </vt:variant>
      <vt:variant>
        <vt:i4>302</vt:i4>
      </vt:variant>
      <vt:variant>
        <vt:i4>0</vt:i4>
      </vt:variant>
      <vt:variant>
        <vt:i4>5</vt:i4>
      </vt:variant>
      <vt:variant>
        <vt:lpwstr/>
      </vt:variant>
      <vt:variant>
        <vt:lpwstr>_Toc421022435</vt:lpwstr>
      </vt:variant>
      <vt:variant>
        <vt:i4>1310771</vt:i4>
      </vt:variant>
      <vt:variant>
        <vt:i4>296</vt:i4>
      </vt:variant>
      <vt:variant>
        <vt:i4>0</vt:i4>
      </vt:variant>
      <vt:variant>
        <vt:i4>5</vt:i4>
      </vt:variant>
      <vt:variant>
        <vt:lpwstr/>
      </vt:variant>
      <vt:variant>
        <vt:lpwstr>_Toc421022434</vt:lpwstr>
      </vt:variant>
      <vt:variant>
        <vt:i4>1310771</vt:i4>
      </vt:variant>
      <vt:variant>
        <vt:i4>290</vt:i4>
      </vt:variant>
      <vt:variant>
        <vt:i4>0</vt:i4>
      </vt:variant>
      <vt:variant>
        <vt:i4>5</vt:i4>
      </vt:variant>
      <vt:variant>
        <vt:lpwstr/>
      </vt:variant>
      <vt:variant>
        <vt:lpwstr>_Toc421022433</vt:lpwstr>
      </vt:variant>
      <vt:variant>
        <vt:i4>1310771</vt:i4>
      </vt:variant>
      <vt:variant>
        <vt:i4>284</vt:i4>
      </vt:variant>
      <vt:variant>
        <vt:i4>0</vt:i4>
      </vt:variant>
      <vt:variant>
        <vt:i4>5</vt:i4>
      </vt:variant>
      <vt:variant>
        <vt:lpwstr/>
      </vt:variant>
      <vt:variant>
        <vt:lpwstr>_Toc421022432</vt:lpwstr>
      </vt:variant>
      <vt:variant>
        <vt:i4>1310771</vt:i4>
      </vt:variant>
      <vt:variant>
        <vt:i4>278</vt:i4>
      </vt:variant>
      <vt:variant>
        <vt:i4>0</vt:i4>
      </vt:variant>
      <vt:variant>
        <vt:i4>5</vt:i4>
      </vt:variant>
      <vt:variant>
        <vt:lpwstr/>
      </vt:variant>
      <vt:variant>
        <vt:lpwstr>_Toc421022431</vt:lpwstr>
      </vt:variant>
      <vt:variant>
        <vt:i4>1310771</vt:i4>
      </vt:variant>
      <vt:variant>
        <vt:i4>272</vt:i4>
      </vt:variant>
      <vt:variant>
        <vt:i4>0</vt:i4>
      </vt:variant>
      <vt:variant>
        <vt:i4>5</vt:i4>
      </vt:variant>
      <vt:variant>
        <vt:lpwstr/>
      </vt:variant>
      <vt:variant>
        <vt:lpwstr>_Toc421022430</vt:lpwstr>
      </vt:variant>
      <vt:variant>
        <vt:i4>1376307</vt:i4>
      </vt:variant>
      <vt:variant>
        <vt:i4>266</vt:i4>
      </vt:variant>
      <vt:variant>
        <vt:i4>0</vt:i4>
      </vt:variant>
      <vt:variant>
        <vt:i4>5</vt:i4>
      </vt:variant>
      <vt:variant>
        <vt:lpwstr/>
      </vt:variant>
      <vt:variant>
        <vt:lpwstr>_Toc421022429</vt:lpwstr>
      </vt:variant>
      <vt:variant>
        <vt:i4>1376307</vt:i4>
      </vt:variant>
      <vt:variant>
        <vt:i4>260</vt:i4>
      </vt:variant>
      <vt:variant>
        <vt:i4>0</vt:i4>
      </vt:variant>
      <vt:variant>
        <vt:i4>5</vt:i4>
      </vt:variant>
      <vt:variant>
        <vt:lpwstr/>
      </vt:variant>
      <vt:variant>
        <vt:lpwstr>_Toc421022428</vt:lpwstr>
      </vt:variant>
      <vt:variant>
        <vt:i4>1245233</vt:i4>
      </vt:variant>
      <vt:variant>
        <vt:i4>251</vt:i4>
      </vt:variant>
      <vt:variant>
        <vt:i4>0</vt:i4>
      </vt:variant>
      <vt:variant>
        <vt:i4>5</vt:i4>
      </vt:variant>
      <vt:variant>
        <vt:lpwstr/>
      </vt:variant>
      <vt:variant>
        <vt:lpwstr>_Toc419898554</vt:lpwstr>
      </vt:variant>
      <vt:variant>
        <vt:i4>1245233</vt:i4>
      </vt:variant>
      <vt:variant>
        <vt:i4>245</vt:i4>
      </vt:variant>
      <vt:variant>
        <vt:i4>0</vt:i4>
      </vt:variant>
      <vt:variant>
        <vt:i4>5</vt:i4>
      </vt:variant>
      <vt:variant>
        <vt:lpwstr/>
      </vt:variant>
      <vt:variant>
        <vt:lpwstr>_Toc419898553</vt:lpwstr>
      </vt:variant>
      <vt:variant>
        <vt:i4>1245233</vt:i4>
      </vt:variant>
      <vt:variant>
        <vt:i4>239</vt:i4>
      </vt:variant>
      <vt:variant>
        <vt:i4>0</vt:i4>
      </vt:variant>
      <vt:variant>
        <vt:i4>5</vt:i4>
      </vt:variant>
      <vt:variant>
        <vt:lpwstr/>
      </vt:variant>
      <vt:variant>
        <vt:lpwstr>_Toc419898552</vt:lpwstr>
      </vt:variant>
      <vt:variant>
        <vt:i4>1245233</vt:i4>
      </vt:variant>
      <vt:variant>
        <vt:i4>233</vt:i4>
      </vt:variant>
      <vt:variant>
        <vt:i4>0</vt:i4>
      </vt:variant>
      <vt:variant>
        <vt:i4>5</vt:i4>
      </vt:variant>
      <vt:variant>
        <vt:lpwstr/>
      </vt:variant>
      <vt:variant>
        <vt:lpwstr>_Toc419898551</vt:lpwstr>
      </vt:variant>
      <vt:variant>
        <vt:i4>1507381</vt:i4>
      </vt:variant>
      <vt:variant>
        <vt:i4>224</vt:i4>
      </vt:variant>
      <vt:variant>
        <vt:i4>0</vt:i4>
      </vt:variant>
      <vt:variant>
        <vt:i4>5</vt:i4>
      </vt:variant>
      <vt:variant>
        <vt:lpwstr/>
      </vt:variant>
      <vt:variant>
        <vt:lpwstr>_Toc421287879</vt:lpwstr>
      </vt:variant>
      <vt:variant>
        <vt:i4>1507381</vt:i4>
      </vt:variant>
      <vt:variant>
        <vt:i4>218</vt:i4>
      </vt:variant>
      <vt:variant>
        <vt:i4>0</vt:i4>
      </vt:variant>
      <vt:variant>
        <vt:i4>5</vt:i4>
      </vt:variant>
      <vt:variant>
        <vt:lpwstr/>
      </vt:variant>
      <vt:variant>
        <vt:lpwstr>_Toc421287878</vt:lpwstr>
      </vt:variant>
      <vt:variant>
        <vt:i4>1507381</vt:i4>
      </vt:variant>
      <vt:variant>
        <vt:i4>212</vt:i4>
      </vt:variant>
      <vt:variant>
        <vt:i4>0</vt:i4>
      </vt:variant>
      <vt:variant>
        <vt:i4>5</vt:i4>
      </vt:variant>
      <vt:variant>
        <vt:lpwstr/>
      </vt:variant>
      <vt:variant>
        <vt:lpwstr>_Toc421287877</vt:lpwstr>
      </vt:variant>
      <vt:variant>
        <vt:i4>1507381</vt:i4>
      </vt:variant>
      <vt:variant>
        <vt:i4>206</vt:i4>
      </vt:variant>
      <vt:variant>
        <vt:i4>0</vt:i4>
      </vt:variant>
      <vt:variant>
        <vt:i4>5</vt:i4>
      </vt:variant>
      <vt:variant>
        <vt:lpwstr/>
      </vt:variant>
      <vt:variant>
        <vt:lpwstr>_Toc421287876</vt:lpwstr>
      </vt:variant>
      <vt:variant>
        <vt:i4>1507381</vt:i4>
      </vt:variant>
      <vt:variant>
        <vt:i4>200</vt:i4>
      </vt:variant>
      <vt:variant>
        <vt:i4>0</vt:i4>
      </vt:variant>
      <vt:variant>
        <vt:i4>5</vt:i4>
      </vt:variant>
      <vt:variant>
        <vt:lpwstr/>
      </vt:variant>
      <vt:variant>
        <vt:lpwstr>_Toc421287875</vt:lpwstr>
      </vt:variant>
      <vt:variant>
        <vt:i4>1507381</vt:i4>
      </vt:variant>
      <vt:variant>
        <vt:i4>194</vt:i4>
      </vt:variant>
      <vt:variant>
        <vt:i4>0</vt:i4>
      </vt:variant>
      <vt:variant>
        <vt:i4>5</vt:i4>
      </vt:variant>
      <vt:variant>
        <vt:lpwstr/>
      </vt:variant>
      <vt:variant>
        <vt:lpwstr>_Toc421287874</vt:lpwstr>
      </vt:variant>
      <vt:variant>
        <vt:i4>1507381</vt:i4>
      </vt:variant>
      <vt:variant>
        <vt:i4>188</vt:i4>
      </vt:variant>
      <vt:variant>
        <vt:i4>0</vt:i4>
      </vt:variant>
      <vt:variant>
        <vt:i4>5</vt:i4>
      </vt:variant>
      <vt:variant>
        <vt:lpwstr/>
      </vt:variant>
      <vt:variant>
        <vt:lpwstr>_Toc421287873</vt:lpwstr>
      </vt:variant>
      <vt:variant>
        <vt:i4>1507381</vt:i4>
      </vt:variant>
      <vt:variant>
        <vt:i4>182</vt:i4>
      </vt:variant>
      <vt:variant>
        <vt:i4>0</vt:i4>
      </vt:variant>
      <vt:variant>
        <vt:i4>5</vt:i4>
      </vt:variant>
      <vt:variant>
        <vt:lpwstr/>
      </vt:variant>
      <vt:variant>
        <vt:lpwstr>_Toc421287872</vt:lpwstr>
      </vt:variant>
      <vt:variant>
        <vt:i4>1507381</vt:i4>
      </vt:variant>
      <vt:variant>
        <vt:i4>176</vt:i4>
      </vt:variant>
      <vt:variant>
        <vt:i4>0</vt:i4>
      </vt:variant>
      <vt:variant>
        <vt:i4>5</vt:i4>
      </vt:variant>
      <vt:variant>
        <vt:lpwstr/>
      </vt:variant>
      <vt:variant>
        <vt:lpwstr>_Toc421287871</vt:lpwstr>
      </vt:variant>
      <vt:variant>
        <vt:i4>1507381</vt:i4>
      </vt:variant>
      <vt:variant>
        <vt:i4>170</vt:i4>
      </vt:variant>
      <vt:variant>
        <vt:i4>0</vt:i4>
      </vt:variant>
      <vt:variant>
        <vt:i4>5</vt:i4>
      </vt:variant>
      <vt:variant>
        <vt:lpwstr/>
      </vt:variant>
      <vt:variant>
        <vt:lpwstr>_Toc421287870</vt:lpwstr>
      </vt:variant>
      <vt:variant>
        <vt:i4>1441845</vt:i4>
      </vt:variant>
      <vt:variant>
        <vt:i4>164</vt:i4>
      </vt:variant>
      <vt:variant>
        <vt:i4>0</vt:i4>
      </vt:variant>
      <vt:variant>
        <vt:i4>5</vt:i4>
      </vt:variant>
      <vt:variant>
        <vt:lpwstr/>
      </vt:variant>
      <vt:variant>
        <vt:lpwstr>_Toc421287869</vt:lpwstr>
      </vt:variant>
      <vt:variant>
        <vt:i4>1441845</vt:i4>
      </vt:variant>
      <vt:variant>
        <vt:i4>158</vt:i4>
      </vt:variant>
      <vt:variant>
        <vt:i4>0</vt:i4>
      </vt:variant>
      <vt:variant>
        <vt:i4>5</vt:i4>
      </vt:variant>
      <vt:variant>
        <vt:lpwstr/>
      </vt:variant>
      <vt:variant>
        <vt:lpwstr>_Toc421287868</vt:lpwstr>
      </vt:variant>
      <vt:variant>
        <vt:i4>1441845</vt:i4>
      </vt:variant>
      <vt:variant>
        <vt:i4>152</vt:i4>
      </vt:variant>
      <vt:variant>
        <vt:i4>0</vt:i4>
      </vt:variant>
      <vt:variant>
        <vt:i4>5</vt:i4>
      </vt:variant>
      <vt:variant>
        <vt:lpwstr/>
      </vt:variant>
      <vt:variant>
        <vt:lpwstr>_Toc421287867</vt:lpwstr>
      </vt:variant>
      <vt:variant>
        <vt:i4>1441845</vt:i4>
      </vt:variant>
      <vt:variant>
        <vt:i4>146</vt:i4>
      </vt:variant>
      <vt:variant>
        <vt:i4>0</vt:i4>
      </vt:variant>
      <vt:variant>
        <vt:i4>5</vt:i4>
      </vt:variant>
      <vt:variant>
        <vt:lpwstr/>
      </vt:variant>
      <vt:variant>
        <vt:lpwstr>_Toc421287866</vt:lpwstr>
      </vt:variant>
      <vt:variant>
        <vt:i4>1441845</vt:i4>
      </vt:variant>
      <vt:variant>
        <vt:i4>140</vt:i4>
      </vt:variant>
      <vt:variant>
        <vt:i4>0</vt:i4>
      </vt:variant>
      <vt:variant>
        <vt:i4>5</vt:i4>
      </vt:variant>
      <vt:variant>
        <vt:lpwstr/>
      </vt:variant>
      <vt:variant>
        <vt:lpwstr>_Toc421287865</vt:lpwstr>
      </vt:variant>
      <vt:variant>
        <vt:i4>1441845</vt:i4>
      </vt:variant>
      <vt:variant>
        <vt:i4>134</vt:i4>
      </vt:variant>
      <vt:variant>
        <vt:i4>0</vt:i4>
      </vt:variant>
      <vt:variant>
        <vt:i4>5</vt:i4>
      </vt:variant>
      <vt:variant>
        <vt:lpwstr/>
      </vt:variant>
      <vt:variant>
        <vt:lpwstr>_Toc421287864</vt:lpwstr>
      </vt:variant>
      <vt:variant>
        <vt:i4>1441845</vt:i4>
      </vt:variant>
      <vt:variant>
        <vt:i4>128</vt:i4>
      </vt:variant>
      <vt:variant>
        <vt:i4>0</vt:i4>
      </vt:variant>
      <vt:variant>
        <vt:i4>5</vt:i4>
      </vt:variant>
      <vt:variant>
        <vt:lpwstr/>
      </vt:variant>
      <vt:variant>
        <vt:lpwstr>_Toc421287863</vt:lpwstr>
      </vt:variant>
      <vt:variant>
        <vt:i4>1441845</vt:i4>
      </vt:variant>
      <vt:variant>
        <vt:i4>122</vt:i4>
      </vt:variant>
      <vt:variant>
        <vt:i4>0</vt:i4>
      </vt:variant>
      <vt:variant>
        <vt:i4>5</vt:i4>
      </vt:variant>
      <vt:variant>
        <vt:lpwstr/>
      </vt:variant>
      <vt:variant>
        <vt:lpwstr>_Toc421287862</vt:lpwstr>
      </vt:variant>
      <vt:variant>
        <vt:i4>1441845</vt:i4>
      </vt:variant>
      <vt:variant>
        <vt:i4>116</vt:i4>
      </vt:variant>
      <vt:variant>
        <vt:i4>0</vt:i4>
      </vt:variant>
      <vt:variant>
        <vt:i4>5</vt:i4>
      </vt:variant>
      <vt:variant>
        <vt:lpwstr/>
      </vt:variant>
      <vt:variant>
        <vt:lpwstr>_Toc421287861</vt:lpwstr>
      </vt:variant>
      <vt:variant>
        <vt:i4>1441845</vt:i4>
      </vt:variant>
      <vt:variant>
        <vt:i4>110</vt:i4>
      </vt:variant>
      <vt:variant>
        <vt:i4>0</vt:i4>
      </vt:variant>
      <vt:variant>
        <vt:i4>5</vt:i4>
      </vt:variant>
      <vt:variant>
        <vt:lpwstr/>
      </vt:variant>
      <vt:variant>
        <vt:lpwstr>_Toc421287860</vt:lpwstr>
      </vt:variant>
      <vt:variant>
        <vt:i4>1376309</vt:i4>
      </vt:variant>
      <vt:variant>
        <vt:i4>104</vt:i4>
      </vt:variant>
      <vt:variant>
        <vt:i4>0</vt:i4>
      </vt:variant>
      <vt:variant>
        <vt:i4>5</vt:i4>
      </vt:variant>
      <vt:variant>
        <vt:lpwstr/>
      </vt:variant>
      <vt:variant>
        <vt:lpwstr>_Toc421287859</vt:lpwstr>
      </vt:variant>
      <vt:variant>
        <vt:i4>1376309</vt:i4>
      </vt:variant>
      <vt:variant>
        <vt:i4>98</vt:i4>
      </vt:variant>
      <vt:variant>
        <vt:i4>0</vt:i4>
      </vt:variant>
      <vt:variant>
        <vt:i4>5</vt:i4>
      </vt:variant>
      <vt:variant>
        <vt:lpwstr/>
      </vt:variant>
      <vt:variant>
        <vt:lpwstr>_Toc421287858</vt:lpwstr>
      </vt:variant>
      <vt:variant>
        <vt:i4>1376309</vt:i4>
      </vt:variant>
      <vt:variant>
        <vt:i4>92</vt:i4>
      </vt:variant>
      <vt:variant>
        <vt:i4>0</vt:i4>
      </vt:variant>
      <vt:variant>
        <vt:i4>5</vt:i4>
      </vt:variant>
      <vt:variant>
        <vt:lpwstr/>
      </vt:variant>
      <vt:variant>
        <vt:lpwstr>_Toc421287857</vt:lpwstr>
      </vt:variant>
      <vt:variant>
        <vt:i4>1376309</vt:i4>
      </vt:variant>
      <vt:variant>
        <vt:i4>86</vt:i4>
      </vt:variant>
      <vt:variant>
        <vt:i4>0</vt:i4>
      </vt:variant>
      <vt:variant>
        <vt:i4>5</vt:i4>
      </vt:variant>
      <vt:variant>
        <vt:lpwstr/>
      </vt:variant>
      <vt:variant>
        <vt:lpwstr>_Toc421287856</vt:lpwstr>
      </vt:variant>
      <vt:variant>
        <vt:i4>1376309</vt:i4>
      </vt:variant>
      <vt:variant>
        <vt:i4>80</vt:i4>
      </vt:variant>
      <vt:variant>
        <vt:i4>0</vt:i4>
      </vt:variant>
      <vt:variant>
        <vt:i4>5</vt:i4>
      </vt:variant>
      <vt:variant>
        <vt:lpwstr/>
      </vt:variant>
      <vt:variant>
        <vt:lpwstr>_Toc421287855</vt:lpwstr>
      </vt:variant>
      <vt:variant>
        <vt:i4>1376309</vt:i4>
      </vt:variant>
      <vt:variant>
        <vt:i4>74</vt:i4>
      </vt:variant>
      <vt:variant>
        <vt:i4>0</vt:i4>
      </vt:variant>
      <vt:variant>
        <vt:i4>5</vt:i4>
      </vt:variant>
      <vt:variant>
        <vt:lpwstr/>
      </vt:variant>
      <vt:variant>
        <vt:lpwstr>_Toc421287854</vt:lpwstr>
      </vt:variant>
      <vt:variant>
        <vt:i4>1376309</vt:i4>
      </vt:variant>
      <vt:variant>
        <vt:i4>68</vt:i4>
      </vt:variant>
      <vt:variant>
        <vt:i4>0</vt:i4>
      </vt:variant>
      <vt:variant>
        <vt:i4>5</vt:i4>
      </vt:variant>
      <vt:variant>
        <vt:lpwstr/>
      </vt:variant>
      <vt:variant>
        <vt:lpwstr>_Toc421287853</vt:lpwstr>
      </vt:variant>
      <vt:variant>
        <vt:i4>1376309</vt:i4>
      </vt:variant>
      <vt:variant>
        <vt:i4>62</vt:i4>
      </vt:variant>
      <vt:variant>
        <vt:i4>0</vt:i4>
      </vt:variant>
      <vt:variant>
        <vt:i4>5</vt:i4>
      </vt:variant>
      <vt:variant>
        <vt:lpwstr/>
      </vt:variant>
      <vt:variant>
        <vt:lpwstr>_Toc421287852</vt:lpwstr>
      </vt:variant>
      <vt:variant>
        <vt:i4>1376309</vt:i4>
      </vt:variant>
      <vt:variant>
        <vt:i4>56</vt:i4>
      </vt:variant>
      <vt:variant>
        <vt:i4>0</vt:i4>
      </vt:variant>
      <vt:variant>
        <vt:i4>5</vt:i4>
      </vt:variant>
      <vt:variant>
        <vt:lpwstr/>
      </vt:variant>
      <vt:variant>
        <vt:lpwstr>_Toc421287851</vt:lpwstr>
      </vt:variant>
      <vt:variant>
        <vt:i4>1376309</vt:i4>
      </vt:variant>
      <vt:variant>
        <vt:i4>50</vt:i4>
      </vt:variant>
      <vt:variant>
        <vt:i4>0</vt:i4>
      </vt:variant>
      <vt:variant>
        <vt:i4>5</vt:i4>
      </vt:variant>
      <vt:variant>
        <vt:lpwstr/>
      </vt:variant>
      <vt:variant>
        <vt:lpwstr>_Toc421287850</vt:lpwstr>
      </vt:variant>
      <vt:variant>
        <vt:i4>1310773</vt:i4>
      </vt:variant>
      <vt:variant>
        <vt:i4>44</vt:i4>
      </vt:variant>
      <vt:variant>
        <vt:i4>0</vt:i4>
      </vt:variant>
      <vt:variant>
        <vt:i4>5</vt:i4>
      </vt:variant>
      <vt:variant>
        <vt:lpwstr/>
      </vt:variant>
      <vt:variant>
        <vt:lpwstr>_Toc421287849</vt:lpwstr>
      </vt:variant>
      <vt:variant>
        <vt:i4>1310773</vt:i4>
      </vt:variant>
      <vt:variant>
        <vt:i4>38</vt:i4>
      </vt:variant>
      <vt:variant>
        <vt:i4>0</vt:i4>
      </vt:variant>
      <vt:variant>
        <vt:i4>5</vt:i4>
      </vt:variant>
      <vt:variant>
        <vt:lpwstr/>
      </vt:variant>
      <vt:variant>
        <vt:lpwstr>_Toc421287848</vt:lpwstr>
      </vt:variant>
      <vt:variant>
        <vt:i4>1310773</vt:i4>
      </vt:variant>
      <vt:variant>
        <vt:i4>32</vt:i4>
      </vt:variant>
      <vt:variant>
        <vt:i4>0</vt:i4>
      </vt:variant>
      <vt:variant>
        <vt:i4>5</vt:i4>
      </vt:variant>
      <vt:variant>
        <vt:lpwstr/>
      </vt:variant>
      <vt:variant>
        <vt:lpwstr>_Toc421287847</vt:lpwstr>
      </vt:variant>
      <vt:variant>
        <vt:i4>1310773</vt:i4>
      </vt:variant>
      <vt:variant>
        <vt:i4>26</vt:i4>
      </vt:variant>
      <vt:variant>
        <vt:i4>0</vt:i4>
      </vt:variant>
      <vt:variant>
        <vt:i4>5</vt:i4>
      </vt:variant>
      <vt:variant>
        <vt:lpwstr/>
      </vt:variant>
      <vt:variant>
        <vt:lpwstr>_Toc421287846</vt:lpwstr>
      </vt:variant>
      <vt:variant>
        <vt:i4>1310773</vt:i4>
      </vt:variant>
      <vt:variant>
        <vt:i4>20</vt:i4>
      </vt:variant>
      <vt:variant>
        <vt:i4>0</vt:i4>
      </vt:variant>
      <vt:variant>
        <vt:i4>5</vt:i4>
      </vt:variant>
      <vt:variant>
        <vt:lpwstr/>
      </vt:variant>
      <vt:variant>
        <vt:lpwstr>_Toc421287845</vt:lpwstr>
      </vt:variant>
      <vt:variant>
        <vt:i4>1310773</vt:i4>
      </vt:variant>
      <vt:variant>
        <vt:i4>14</vt:i4>
      </vt:variant>
      <vt:variant>
        <vt:i4>0</vt:i4>
      </vt:variant>
      <vt:variant>
        <vt:i4>5</vt:i4>
      </vt:variant>
      <vt:variant>
        <vt:lpwstr/>
      </vt:variant>
      <vt:variant>
        <vt:lpwstr>_Toc421287844</vt:lpwstr>
      </vt:variant>
      <vt:variant>
        <vt:i4>1310773</vt:i4>
      </vt:variant>
      <vt:variant>
        <vt:i4>8</vt:i4>
      </vt:variant>
      <vt:variant>
        <vt:i4>0</vt:i4>
      </vt:variant>
      <vt:variant>
        <vt:i4>5</vt:i4>
      </vt:variant>
      <vt:variant>
        <vt:lpwstr/>
      </vt:variant>
      <vt:variant>
        <vt:lpwstr>_Toc421287843</vt:lpwstr>
      </vt:variant>
      <vt:variant>
        <vt:i4>1310773</vt:i4>
      </vt:variant>
      <vt:variant>
        <vt:i4>2</vt:i4>
      </vt:variant>
      <vt:variant>
        <vt:i4>0</vt:i4>
      </vt:variant>
      <vt:variant>
        <vt:i4>5</vt:i4>
      </vt:variant>
      <vt:variant>
        <vt:lpwstr/>
      </vt:variant>
      <vt:variant>
        <vt:lpwstr>_Toc421287842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PVN</dc:creator>
  <cp:keywords/>
  <dc:description/>
  <cp:lastModifiedBy>Пётр Зарядов</cp:lastModifiedBy>
  <cp:revision>50</cp:revision>
  <cp:lastPrinted>2022-06-21T18:33:00Z</cp:lastPrinted>
  <dcterms:created xsi:type="dcterms:W3CDTF">2022-04-20T07:00:00Z</dcterms:created>
  <dcterms:modified xsi:type="dcterms:W3CDTF">2024-07-16T02:12:00Z</dcterms:modified>
</cp:coreProperties>
</file>